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28E75E" w14:textId="334FCFCC" w:rsidR="00710B0A" w:rsidRDefault="00D92E3A" w:rsidP="00FE5358">
      <w:pPr>
        <w:spacing w:after="0"/>
        <w:jc w:val="center"/>
        <w:rPr>
          <w:rFonts w:ascii="Times New Roman" w:hAnsi="Times New Roman" w:cs="Times New Roman"/>
          <w:b/>
          <w:sz w:val="28"/>
          <w:szCs w:val="28"/>
        </w:rPr>
      </w:pPr>
      <w:r>
        <w:rPr>
          <w:rFonts w:ascii="Times New Roman" w:hAnsi="Times New Roman" w:cs="Times New Roman"/>
          <w:b/>
          <w:sz w:val="28"/>
          <w:szCs w:val="28"/>
        </w:rPr>
        <w:t>Анали</w:t>
      </w:r>
      <w:r w:rsidR="00A200E8">
        <w:rPr>
          <w:rFonts w:ascii="Times New Roman" w:hAnsi="Times New Roman" w:cs="Times New Roman"/>
          <w:b/>
          <w:sz w:val="28"/>
          <w:szCs w:val="28"/>
        </w:rPr>
        <w:t>тическая справка</w:t>
      </w:r>
      <w:r w:rsidR="00532733" w:rsidRPr="00532733">
        <w:rPr>
          <w:rFonts w:ascii="Times New Roman" w:hAnsi="Times New Roman" w:cs="Times New Roman"/>
          <w:b/>
          <w:sz w:val="28"/>
          <w:szCs w:val="28"/>
        </w:rPr>
        <w:t xml:space="preserve"> динамики индивидуального развития воспитанников</w:t>
      </w:r>
      <w:r w:rsidR="00A9604F">
        <w:rPr>
          <w:rFonts w:ascii="Times New Roman" w:hAnsi="Times New Roman" w:cs="Times New Roman"/>
          <w:b/>
          <w:sz w:val="28"/>
          <w:szCs w:val="28"/>
        </w:rPr>
        <w:t xml:space="preserve"> по освоению Образовательн</w:t>
      </w:r>
      <w:r w:rsidR="00514D12">
        <w:rPr>
          <w:rFonts w:ascii="Times New Roman" w:hAnsi="Times New Roman" w:cs="Times New Roman"/>
          <w:b/>
          <w:sz w:val="28"/>
          <w:szCs w:val="28"/>
        </w:rPr>
        <w:t>ых</w:t>
      </w:r>
      <w:r w:rsidR="00A9604F">
        <w:rPr>
          <w:rFonts w:ascii="Times New Roman" w:hAnsi="Times New Roman" w:cs="Times New Roman"/>
          <w:b/>
          <w:sz w:val="28"/>
          <w:szCs w:val="28"/>
        </w:rPr>
        <w:t xml:space="preserve"> программ дошкольного образования</w:t>
      </w:r>
      <w:r w:rsidR="002E05C2">
        <w:rPr>
          <w:rFonts w:ascii="Times New Roman" w:hAnsi="Times New Roman" w:cs="Times New Roman"/>
          <w:b/>
          <w:sz w:val="28"/>
          <w:szCs w:val="28"/>
        </w:rPr>
        <w:t xml:space="preserve">, реализуемых в </w:t>
      </w:r>
      <w:r w:rsidR="004C4709">
        <w:rPr>
          <w:rFonts w:ascii="Times New Roman" w:hAnsi="Times New Roman" w:cs="Times New Roman"/>
          <w:b/>
          <w:sz w:val="28"/>
          <w:szCs w:val="28"/>
        </w:rPr>
        <w:t>МАДОУ д/с «Чебурашка» с. Ургала</w:t>
      </w:r>
      <w:r w:rsidR="00710B0A">
        <w:rPr>
          <w:rFonts w:ascii="Times New Roman" w:hAnsi="Times New Roman" w:cs="Times New Roman"/>
          <w:b/>
          <w:sz w:val="28"/>
          <w:szCs w:val="28"/>
        </w:rPr>
        <w:t xml:space="preserve"> </w:t>
      </w:r>
    </w:p>
    <w:p w14:paraId="0DEA5455" w14:textId="7469C012" w:rsidR="00D92E3A" w:rsidRPr="00D92E3A" w:rsidRDefault="002E05C2" w:rsidP="00FE5358">
      <w:pPr>
        <w:spacing w:after="0"/>
        <w:jc w:val="center"/>
        <w:rPr>
          <w:rFonts w:ascii="Times New Roman" w:hAnsi="Times New Roman" w:cs="Times New Roman"/>
          <w:b/>
          <w:sz w:val="28"/>
          <w:szCs w:val="28"/>
        </w:rPr>
      </w:pPr>
      <w:r>
        <w:rPr>
          <w:rFonts w:ascii="Times New Roman" w:hAnsi="Times New Roman" w:cs="Times New Roman"/>
          <w:b/>
          <w:sz w:val="28"/>
          <w:szCs w:val="28"/>
        </w:rPr>
        <w:t>в</w:t>
      </w:r>
      <w:r w:rsidR="00D92E3A">
        <w:rPr>
          <w:rFonts w:ascii="Times New Roman" w:hAnsi="Times New Roman" w:cs="Times New Roman"/>
          <w:b/>
          <w:sz w:val="28"/>
          <w:szCs w:val="28"/>
        </w:rPr>
        <w:t xml:space="preserve"> 202</w:t>
      </w:r>
      <w:r>
        <w:rPr>
          <w:rFonts w:ascii="Times New Roman" w:hAnsi="Times New Roman" w:cs="Times New Roman"/>
          <w:b/>
          <w:sz w:val="28"/>
          <w:szCs w:val="28"/>
        </w:rPr>
        <w:t>2</w:t>
      </w:r>
      <w:r w:rsidR="00D92E3A">
        <w:rPr>
          <w:rFonts w:ascii="Times New Roman" w:hAnsi="Times New Roman" w:cs="Times New Roman"/>
          <w:b/>
          <w:sz w:val="28"/>
          <w:szCs w:val="28"/>
        </w:rPr>
        <w:t>-202</w:t>
      </w:r>
      <w:r>
        <w:rPr>
          <w:rFonts w:ascii="Times New Roman" w:hAnsi="Times New Roman" w:cs="Times New Roman"/>
          <w:b/>
          <w:sz w:val="28"/>
          <w:szCs w:val="28"/>
        </w:rPr>
        <w:t>3</w:t>
      </w:r>
      <w:r w:rsidR="00D92E3A">
        <w:rPr>
          <w:rFonts w:ascii="Times New Roman" w:hAnsi="Times New Roman" w:cs="Times New Roman"/>
          <w:b/>
          <w:sz w:val="28"/>
          <w:szCs w:val="28"/>
        </w:rPr>
        <w:t xml:space="preserve"> учебн</w:t>
      </w:r>
      <w:r>
        <w:rPr>
          <w:rFonts w:ascii="Times New Roman" w:hAnsi="Times New Roman" w:cs="Times New Roman"/>
          <w:b/>
          <w:sz w:val="28"/>
          <w:szCs w:val="28"/>
        </w:rPr>
        <w:t>ом</w:t>
      </w:r>
      <w:r w:rsidR="00D92E3A">
        <w:rPr>
          <w:rFonts w:ascii="Times New Roman" w:hAnsi="Times New Roman" w:cs="Times New Roman"/>
          <w:b/>
          <w:sz w:val="28"/>
          <w:szCs w:val="28"/>
        </w:rPr>
        <w:t xml:space="preserve"> год</w:t>
      </w:r>
      <w:r>
        <w:rPr>
          <w:rFonts w:ascii="Times New Roman" w:hAnsi="Times New Roman" w:cs="Times New Roman"/>
          <w:b/>
          <w:sz w:val="28"/>
          <w:szCs w:val="28"/>
        </w:rPr>
        <w:t>у</w:t>
      </w:r>
    </w:p>
    <w:p w14:paraId="61EEDBA2" w14:textId="5B72875B" w:rsidR="004C4709" w:rsidRDefault="004C4709" w:rsidP="00FE5358">
      <w:pPr>
        <w:spacing w:after="0" w:line="240" w:lineRule="auto"/>
        <w:ind w:firstLine="709"/>
        <w:jc w:val="both"/>
        <w:rPr>
          <w:rFonts w:ascii="Times New Roman" w:hAnsi="Times New Roman" w:cs="Times New Roman"/>
          <w:sz w:val="28"/>
          <w:szCs w:val="28"/>
        </w:rPr>
      </w:pPr>
    </w:p>
    <w:p w14:paraId="172972DD" w14:textId="15DF88C0" w:rsidR="00D21B9F" w:rsidRPr="00D21B9F" w:rsidRDefault="00D21B9F" w:rsidP="00D21B9F">
      <w:pPr>
        <w:spacing w:after="0" w:line="240" w:lineRule="auto"/>
        <w:ind w:firstLine="709"/>
        <w:jc w:val="both"/>
        <w:rPr>
          <w:rFonts w:ascii="Times New Roman" w:hAnsi="Times New Roman" w:cs="Times New Roman"/>
          <w:sz w:val="24"/>
          <w:szCs w:val="24"/>
        </w:rPr>
      </w:pPr>
      <w:r w:rsidRPr="00D21B9F">
        <w:rPr>
          <w:rFonts w:ascii="Times New Roman" w:hAnsi="Times New Roman" w:cs="Times New Roman"/>
          <w:sz w:val="24"/>
          <w:szCs w:val="24"/>
        </w:rPr>
        <w:t>Цель мониторинга</w:t>
      </w:r>
      <w:r>
        <w:rPr>
          <w:rFonts w:ascii="Times New Roman" w:hAnsi="Times New Roman" w:cs="Times New Roman"/>
          <w:sz w:val="24"/>
          <w:szCs w:val="24"/>
        </w:rPr>
        <w:t xml:space="preserve"> (педагогической диагностики)</w:t>
      </w:r>
      <w:r w:rsidRPr="00D21B9F">
        <w:rPr>
          <w:rFonts w:ascii="Times New Roman" w:hAnsi="Times New Roman" w:cs="Times New Roman"/>
          <w:sz w:val="24"/>
          <w:szCs w:val="24"/>
        </w:rPr>
        <w:t xml:space="preserve"> – выявление и оценка уровня достижений ребёнк</w:t>
      </w:r>
      <w:r w:rsidR="00007FD7">
        <w:rPr>
          <w:rFonts w:ascii="Times New Roman" w:hAnsi="Times New Roman" w:cs="Times New Roman"/>
          <w:sz w:val="24"/>
          <w:szCs w:val="24"/>
        </w:rPr>
        <w:t>а</w:t>
      </w:r>
      <w:r w:rsidRPr="00D21B9F">
        <w:rPr>
          <w:rFonts w:ascii="Times New Roman" w:hAnsi="Times New Roman" w:cs="Times New Roman"/>
          <w:sz w:val="24"/>
          <w:szCs w:val="24"/>
        </w:rPr>
        <w:t xml:space="preserve"> в социально-личностном, познавательно-речевом, художественно-эстетическом и физическом развитии согласно заявленным результативным показателям (интегративные качества личности, стартовая готовность к обучению в школе) </w:t>
      </w:r>
      <w:r w:rsidR="00AD2F3C">
        <w:rPr>
          <w:rFonts w:ascii="Times New Roman" w:hAnsi="Times New Roman" w:cs="Times New Roman"/>
          <w:sz w:val="24"/>
          <w:szCs w:val="24"/>
        </w:rPr>
        <w:t>о</w:t>
      </w:r>
      <w:r w:rsidRPr="00D21B9F">
        <w:rPr>
          <w:rFonts w:ascii="Times New Roman" w:hAnsi="Times New Roman" w:cs="Times New Roman"/>
          <w:sz w:val="24"/>
          <w:szCs w:val="24"/>
        </w:rPr>
        <w:t xml:space="preserve">сновной </w:t>
      </w:r>
      <w:r w:rsidR="00AD2F3C">
        <w:rPr>
          <w:rFonts w:ascii="Times New Roman" w:hAnsi="Times New Roman" w:cs="Times New Roman"/>
          <w:sz w:val="24"/>
          <w:szCs w:val="24"/>
        </w:rPr>
        <w:t>О</w:t>
      </w:r>
      <w:r w:rsidRPr="00D21B9F">
        <w:rPr>
          <w:rFonts w:ascii="Times New Roman" w:hAnsi="Times New Roman" w:cs="Times New Roman"/>
          <w:sz w:val="24"/>
          <w:szCs w:val="24"/>
        </w:rPr>
        <w:t>бразовательной программы</w:t>
      </w:r>
      <w:r w:rsidR="00AD2F3C">
        <w:rPr>
          <w:rFonts w:ascii="Times New Roman" w:hAnsi="Times New Roman" w:cs="Times New Roman"/>
          <w:sz w:val="24"/>
          <w:szCs w:val="24"/>
        </w:rPr>
        <w:t xml:space="preserve"> дошкольного образования МАДОУ д/с «Чебурашка» с. Ургала</w:t>
      </w:r>
      <w:r w:rsidRPr="00D21B9F">
        <w:rPr>
          <w:rFonts w:ascii="Times New Roman" w:hAnsi="Times New Roman" w:cs="Times New Roman"/>
          <w:sz w:val="24"/>
          <w:szCs w:val="24"/>
        </w:rPr>
        <w:t xml:space="preserve">; </w:t>
      </w:r>
      <w:r w:rsidR="00AD2F3C">
        <w:rPr>
          <w:rFonts w:ascii="Times New Roman" w:hAnsi="Times New Roman" w:cs="Times New Roman"/>
          <w:sz w:val="24"/>
          <w:szCs w:val="24"/>
        </w:rPr>
        <w:t xml:space="preserve">Адаптированной образовательной программы для воспитанников с ТНР, </w:t>
      </w:r>
      <w:r w:rsidRPr="00D21B9F">
        <w:rPr>
          <w:rFonts w:ascii="Times New Roman" w:hAnsi="Times New Roman" w:cs="Times New Roman"/>
          <w:sz w:val="24"/>
          <w:szCs w:val="24"/>
        </w:rPr>
        <w:t>отслеживание динамики развития данных качеств и осуществление на этой основе психолого-педагогического сопровождения ребёнка в образовательном процесс</w:t>
      </w:r>
      <w:r w:rsidR="00A30D36">
        <w:rPr>
          <w:rFonts w:ascii="Times New Roman" w:hAnsi="Times New Roman" w:cs="Times New Roman"/>
          <w:sz w:val="24"/>
          <w:szCs w:val="24"/>
        </w:rPr>
        <w:t>е</w:t>
      </w:r>
      <w:r w:rsidRPr="00D21B9F">
        <w:rPr>
          <w:rFonts w:ascii="Times New Roman" w:hAnsi="Times New Roman" w:cs="Times New Roman"/>
          <w:sz w:val="24"/>
          <w:szCs w:val="24"/>
        </w:rPr>
        <w:t xml:space="preserve">. </w:t>
      </w:r>
    </w:p>
    <w:p w14:paraId="2019078A" w14:textId="57556A33" w:rsidR="00D21B9F" w:rsidRPr="00D21B9F" w:rsidRDefault="00D21B9F" w:rsidP="00D21B9F">
      <w:pPr>
        <w:spacing w:after="0" w:line="240" w:lineRule="auto"/>
        <w:ind w:firstLine="709"/>
        <w:jc w:val="both"/>
        <w:rPr>
          <w:rFonts w:ascii="Times New Roman" w:hAnsi="Times New Roman" w:cs="Times New Roman"/>
          <w:sz w:val="24"/>
          <w:szCs w:val="24"/>
        </w:rPr>
      </w:pPr>
      <w:r w:rsidRPr="00D21B9F">
        <w:rPr>
          <w:rFonts w:ascii="Times New Roman" w:hAnsi="Times New Roman" w:cs="Times New Roman"/>
          <w:sz w:val="24"/>
          <w:szCs w:val="24"/>
        </w:rPr>
        <w:t xml:space="preserve">Задачи: </w:t>
      </w:r>
      <w:r>
        <w:rPr>
          <w:rFonts w:ascii="Times New Roman" w:hAnsi="Times New Roman" w:cs="Times New Roman"/>
          <w:sz w:val="24"/>
          <w:szCs w:val="24"/>
        </w:rPr>
        <w:t xml:space="preserve">1. </w:t>
      </w:r>
      <w:r w:rsidRPr="00D21B9F">
        <w:rPr>
          <w:rFonts w:ascii="Times New Roman" w:hAnsi="Times New Roman" w:cs="Times New Roman"/>
          <w:sz w:val="24"/>
          <w:szCs w:val="24"/>
        </w:rPr>
        <w:t xml:space="preserve">Выявить актуальный уровень развития интегративных качеств личности ребенка на каждом возрастном этапе, уровень стартовой готовности к обучению на ступени старшего дошкольного возраста. </w:t>
      </w:r>
    </w:p>
    <w:p w14:paraId="7B42EEC7" w14:textId="310A864F" w:rsidR="00D21B9F" w:rsidRPr="00D21B9F" w:rsidRDefault="00D21B9F" w:rsidP="00D21B9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D21B9F">
        <w:rPr>
          <w:rFonts w:ascii="Times New Roman" w:hAnsi="Times New Roman" w:cs="Times New Roman"/>
          <w:sz w:val="24"/>
          <w:szCs w:val="24"/>
        </w:rPr>
        <w:t xml:space="preserve">На основе анализа диагностических данных выявить личностные достижения ребёнка в процессе освоения </w:t>
      </w:r>
      <w:r w:rsidR="00AD2F3C">
        <w:rPr>
          <w:rFonts w:ascii="Times New Roman" w:hAnsi="Times New Roman" w:cs="Times New Roman"/>
          <w:sz w:val="24"/>
          <w:szCs w:val="24"/>
        </w:rPr>
        <w:t>О</w:t>
      </w:r>
      <w:r w:rsidRPr="00D21B9F">
        <w:rPr>
          <w:rFonts w:ascii="Times New Roman" w:hAnsi="Times New Roman" w:cs="Times New Roman"/>
          <w:sz w:val="24"/>
          <w:szCs w:val="24"/>
        </w:rPr>
        <w:t xml:space="preserve">бразовательной программы </w:t>
      </w:r>
      <w:r w:rsidR="00AD2F3C">
        <w:rPr>
          <w:rFonts w:ascii="Times New Roman" w:hAnsi="Times New Roman" w:cs="Times New Roman"/>
          <w:sz w:val="24"/>
          <w:szCs w:val="24"/>
        </w:rPr>
        <w:t>дошкольного образования МАДОУ д/с «Чебурашка» с. Ургала, Адаптированной образовательной программы для воспитанников с ТНР.</w:t>
      </w:r>
      <w:r w:rsidRPr="00D21B9F">
        <w:rPr>
          <w:rFonts w:ascii="Times New Roman" w:hAnsi="Times New Roman" w:cs="Times New Roman"/>
          <w:sz w:val="24"/>
          <w:szCs w:val="24"/>
        </w:rPr>
        <w:t xml:space="preserve"> </w:t>
      </w:r>
    </w:p>
    <w:p w14:paraId="16A15F3F" w14:textId="107D1B92" w:rsidR="00D21B9F" w:rsidRPr="00D21B9F" w:rsidRDefault="00D21B9F" w:rsidP="00971666">
      <w:pPr>
        <w:tabs>
          <w:tab w:val="left" w:pos="851"/>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971666">
        <w:rPr>
          <w:rFonts w:ascii="Times New Roman" w:hAnsi="Times New Roman" w:cs="Times New Roman"/>
          <w:sz w:val="24"/>
          <w:szCs w:val="24"/>
        </w:rPr>
        <w:t xml:space="preserve"> </w:t>
      </w:r>
      <w:r w:rsidRPr="00D21B9F">
        <w:rPr>
          <w:rFonts w:ascii="Times New Roman" w:hAnsi="Times New Roman" w:cs="Times New Roman"/>
          <w:sz w:val="24"/>
          <w:szCs w:val="24"/>
        </w:rPr>
        <w:t>Разработать индивидуальную программу психолого-педагогического сопровождения ребенка в соответствии с полученными данными.</w:t>
      </w:r>
    </w:p>
    <w:p w14:paraId="3192798E" w14:textId="77777777" w:rsidR="00D21B9F" w:rsidRDefault="00D21B9F" w:rsidP="00FE5358">
      <w:pPr>
        <w:spacing w:after="0" w:line="240" w:lineRule="auto"/>
        <w:ind w:firstLine="709"/>
        <w:jc w:val="both"/>
        <w:rPr>
          <w:rFonts w:ascii="Times New Roman" w:hAnsi="Times New Roman" w:cs="Times New Roman"/>
          <w:sz w:val="24"/>
          <w:szCs w:val="24"/>
        </w:rPr>
      </w:pPr>
    </w:p>
    <w:p w14:paraId="78C540FD" w14:textId="4F5A84DA" w:rsidR="0057541D" w:rsidRPr="003627B7" w:rsidRDefault="00D21B9F" w:rsidP="00FE5358">
      <w:pPr>
        <w:spacing w:after="0" w:line="240" w:lineRule="auto"/>
        <w:ind w:firstLine="709"/>
        <w:jc w:val="both"/>
        <w:rPr>
          <w:rFonts w:ascii="Times New Roman" w:hAnsi="Times New Roman" w:cs="Times New Roman"/>
          <w:sz w:val="24"/>
          <w:szCs w:val="24"/>
        </w:rPr>
      </w:pPr>
      <w:r w:rsidRPr="003627B7">
        <w:rPr>
          <w:rFonts w:ascii="Times New Roman" w:hAnsi="Times New Roman" w:cs="Times New Roman"/>
          <w:sz w:val="24"/>
          <w:szCs w:val="24"/>
        </w:rPr>
        <w:t xml:space="preserve">Сроки проведения: </w:t>
      </w:r>
      <w:r w:rsidR="00A30D36" w:rsidRPr="003627B7">
        <w:rPr>
          <w:rFonts w:ascii="Times New Roman" w:hAnsi="Times New Roman" w:cs="Times New Roman"/>
          <w:sz w:val="24"/>
          <w:szCs w:val="24"/>
        </w:rPr>
        <w:t>02</w:t>
      </w:r>
      <w:r w:rsidRPr="003627B7">
        <w:rPr>
          <w:rFonts w:ascii="Times New Roman" w:hAnsi="Times New Roman" w:cs="Times New Roman"/>
          <w:sz w:val="24"/>
          <w:szCs w:val="24"/>
        </w:rPr>
        <w:t>.09.202</w:t>
      </w:r>
      <w:r w:rsidR="003627B7" w:rsidRPr="003627B7">
        <w:rPr>
          <w:rFonts w:ascii="Times New Roman" w:hAnsi="Times New Roman" w:cs="Times New Roman"/>
          <w:sz w:val="24"/>
          <w:szCs w:val="24"/>
        </w:rPr>
        <w:t>2</w:t>
      </w:r>
      <w:r w:rsidR="00A30D36" w:rsidRPr="003627B7">
        <w:rPr>
          <w:rFonts w:ascii="Times New Roman" w:hAnsi="Times New Roman" w:cs="Times New Roman"/>
          <w:sz w:val="24"/>
          <w:szCs w:val="24"/>
        </w:rPr>
        <w:t xml:space="preserve"> </w:t>
      </w:r>
      <w:r w:rsidRPr="003627B7">
        <w:rPr>
          <w:rFonts w:ascii="Times New Roman" w:hAnsi="Times New Roman" w:cs="Times New Roman"/>
          <w:sz w:val="24"/>
          <w:szCs w:val="24"/>
        </w:rPr>
        <w:t>г. -</w:t>
      </w:r>
      <w:r w:rsidR="00AD2F3C" w:rsidRPr="003627B7">
        <w:rPr>
          <w:rFonts w:ascii="Times New Roman" w:hAnsi="Times New Roman" w:cs="Times New Roman"/>
          <w:sz w:val="24"/>
          <w:szCs w:val="24"/>
        </w:rPr>
        <w:t xml:space="preserve"> </w:t>
      </w:r>
      <w:r w:rsidR="00A30D36" w:rsidRPr="003627B7">
        <w:rPr>
          <w:rFonts w:ascii="Times New Roman" w:hAnsi="Times New Roman" w:cs="Times New Roman"/>
          <w:sz w:val="24"/>
          <w:szCs w:val="24"/>
        </w:rPr>
        <w:t>16</w:t>
      </w:r>
      <w:r w:rsidRPr="003627B7">
        <w:rPr>
          <w:rFonts w:ascii="Times New Roman" w:hAnsi="Times New Roman" w:cs="Times New Roman"/>
          <w:sz w:val="24"/>
          <w:szCs w:val="24"/>
        </w:rPr>
        <w:t>.09.202</w:t>
      </w:r>
      <w:r w:rsidR="003627B7" w:rsidRPr="003627B7">
        <w:rPr>
          <w:rFonts w:ascii="Times New Roman" w:hAnsi="Times New Roman" w:cs="Times New Roman"/>
          <w:sz w:val="24"/>
          <w:szCs w:val="24"/>
        </w:rPr>
        <w:t>2</w:t>
      </w:r>
      <w:r w:rsidR="00A30D36" w:rsidRPr="003627B7">
        <w:rPr>
          <w:rFonts w:ascii="Times New Roman" w:hAnsi="Times New Roman" w:cs="Times New Roman"/>
          <w:sz w:val="24"/>
          <w:szCs w:val="24"/>
        </w:rPr>
        <w:t xml:space="preserve"> </w:t>
      </w:r>
      <w:r w:rsidRPr="003627B7">
        <w:rPr>
          <w:rFonts w:ascii="Times New Roman" w:hAnsi="Times New Roman" w:cs="Times New Roman"/>
          <w:sz w:val="24"/>
          <w:szCs w:val="24"/>
        </w:rPr>
        <w:t>г., 1</w:t>
      </w:r>
      <w:r w:rsidR="003627B7" w:rsidRPr="003627B7">
        <w:rPr>
          <w:rFonts w:ascii="Times New Roman" w:hAnsi="Times New Roman" w:cs="Times New Roman"/>
          <w:sz w:val="24"/>
          <w:szCs w:val="24"/>
        </w:rPr>
        <w:t>5</w:t>
      </w:r>
      <w:r w:rsidRPr="003627B7">
        <w:rPr>
          <w:rFonts w:ascii="Times New Roman" w:hAnsi="Times New Roman" w:cs="Times New Roman"/>
          <w:sz w:val="24"/>
          <w:szCs w:val="24"/>
        </w:rPr>
        <w:t>.05.202</w:t>
      </w:r>
      <w:r w:rsidR="003627B7" w:rsidRPr="003627B7">
        <w:rPr>
          <w:rFonts w:ascii="Times New Roman" w:hAnsi="Times New Roman" w:cs="Times New Roman"/>
          <w:sz w:val="24"/>
          <w:szCs w:val="24"/>
        </w:rPr>
        <w:t>3</w:t>
      </w:r>
      <w:r w:rsidR="00A30D36" w:rsidRPr="003627B7">
        <w:rPr>
          <w:rFonts w:ascii="Times New Roman" w:hAnsi="Times New Roman" w:cs="Times New Roman"/>
          <w:sz w:val="24"/>
          <w:szCs w:val="24"/>
        </w:rPr>
        <w:t xml:space="preserve"> </w:t>
      </w:r>
      <w:r w:rsidRPr="003627B7">
        <w:rPr>
          <w:rFonts w:ascii="Times New Roman" w:hAnsi="Times New Roman" w:cs="Times New Roman"/>
          <w:sz w:val="24"/>
          <w:szCs w:val="24"/>
        </w:rPr>
        <w:t>г. – 2</w:t>
      </w:r>
      <w:r w:rsidR="003627B7" w:rsidRPr="003627B7">
        <w:rPr>
          <w:rFonts w:ascii="Times New Roman" w:hAnsi="Times New Roman" w:cs="Times New Roman"/>
          <w:sz w:val="24"/>
          <w:szCs w:val="24"/>
        </w:rPr>
        <w:t>6</w:t>
      </w:r>
      <w:r w:rsidRPr="003627B7">
        <w:rPr>
          <w:rFonts w:ascii="Times New Roman" w:hAnsi="Times New Roman" w:cs="Times New Roman"/>
          <w:sz w:val="24"/>
          <w:szCs w:val="24"/>
        </w:rPr>
        <w:t>.05.202</w:t>
      </w:r>
      <w:r w:rsidR="003627B7" w:rsidRPr="003627B7">
        <w:rPr>
          <w:rFonts w:ascii="Times New Roman" w:hAnsi="Times New Roman" w:cs="Times New Roman"/>
          <w:sz w:val="24"/>
          <w:szCs w:val="24"/>
        </w:rPr>
        <w:t>3</w:t>
      </w:r>
      <w:r w:rsidRPr="003627B7">
        <w:rPr>
          <w:rFonts w:ascii="Times New Roman" w:hAnsi="Times New Roman" w:cs="Times New Roman"/>
          <w:sz w:val="24"/>
          <w:szCs w:val="24"/>
        </w:rPr>
        <w:t xml:space="preserve"> г.</w:t>
      </w:r>
    </w:p>
    <w:p w14:paraId="5B4101FA" w14:textId="77777777" w:rsidR="00D21B9F" w:rsidRDefault="00D21B9F" w:rsidP="00BE3D1D">
      <w:pPr>
        <w:pStyle w:val="a6"/>
        <w:shd w:val="clear" w:color="auto" w:fill="FFFFFF"/>
        <w:spacing w:before="0" w:beforeAutospacing="0" w:after="0" w:afterAutospacing="0"/>
        <w:ind w:firstLine="709"/>
        <w:jc w:val="both"/>
      </w:pPr>
    </w:p>
    <w:p w14:paraId="05ECD800" w14:textId="1B688FDC" w:rsidR="00A60334" w:rsidRPr="00A60334" w:rsidRDefault="00A60334" w:rsidP="00BF5F85">
      <w:pPr>
        <w:pStyle w:val="a6"/>
        <w:shd w:val="clear" w:color="auto" w:fill="FFFFFF"/>
        <w:spacing w:before="0" w:beforeAutospacing="0" w:after="0" w:afterAutospacing="0"/>
        <w:ind w:firstLine="709"/>
        <w:jc w:val="both"/>
      </w:pPr>
      <w:r w:rsidRPr="00A60334">
        <w:t>Результаты наблюдения педагог получает в естественной среде (игровых ситуациях, в ходе режимных моментов, на занятиях, в проектной деятельности, художественной деятельности, физическом развитии)</w:t>
      </w:r>
      <w:r w:rsidR="00BF5F85">
        <w:t>.</w:t>
      </w:r>
    </w:p>
    <w:p w14:paraId="6659DCC1" w14:textId="0A82A3D5" w:rsidR="00AF0A77" w:rsidRPr="00A60334" w:rsidRDefault="0036363C" w:rsidP="00532733">
      <w:pPr>
        <w:spacing w:after="0" w:line="240" w:lineRule="auto"/>
        <w:ind w:firstLine="709"/>
        <w:jc w:val="both"/>
        <w:rPr>
          <w:rFonts w:ascii="Times New Roman" w:hAnsi="Times New Roman" w:cs="Times New Roman"/>
          <w:sz w:val="24"/>
          <w:szCs w:val="24"/>
        </w:rPr>
      </w:pPr>
      <w:r w:rsidRPr="00A60334">
        <w:rPr>
          <w:rFonts w:ascii="Times New Roman" w:hAnsi="Times New Roman" w:cs="Times New Roman"/>
          <w:sz w:val="24"/>
          <w:szCs w:val="24"/>
        </w:rPr>
        <w:t>Оценка индивидуального развития ребёнка проводится по следующим уровням показателей: – показатель «Сформирован» (</w:t>
      </w:r>
      <w:r w:rsidR="00A60334">
        <w:rPr>
          <w:rFonts w:ascii="Times New Roman" w:hAnsi="Times New Roman" w:cs="Times New Roman"/>
          <w:sz w:val="24"/>
          <w:szCs w:val="24"/>
        </w:rPr>
        <w:t>высокий</w:t>
      </w:r>
      <w:r w:rsidRPr="00A60334">
        <w:rPr>
          <w:rFonts w:ascii="Times New Roman" w:hAnsi="Times New Roman" w:cs="Times New Roman"/>
          <w:sz w:val="24"/>
          <w:szCs w:val="24"/>
        </w:rPr>
        <w:t xml:space="preserve"> уровень) – наблюдается в самостоятельной деятельности ребёнка, в совместной деятельности со взрослым; – показатель «Находится в стадии становления» (</w:t>
      </w:r>
      <w:r w:rsidR="00A60334">
        <w:rPr>
          <w:rFonts w:ascii="Times New Roman" w:hAnsi="Times New Roman" w:cs="Times New Roman"/>
          <w:sz w:val="24"/>
          <w:szCs w:val="24"/>
        </w:rPr>
        <w:t xml:space="preserve">средний </w:t>
      </w:r>
      <w:r w:rsidRPr="00A60334">
        <w:rPr>
          <w:rFonts w:ascii="Times New Roman" w:hAnsi="Times New Roman" w:cs="Times New Roman"/>
          <w:sz w:val="24"/>
          <w:szCs w:val="24"/>
        </w:rPr>
        <w:t>уровень</w:t>
      </w:r>
      <w:r w:rsidR="00A60334">
        <w:rPr>
          <w:rFonts w:ascii="Times New Roman" w:hAnsi="Times New Roman" w:cs="Times New Roman"/>
          <w:sz w:val="24"/>
          <w:szCs w:val="24"/>
        </w:rPr>
        <w:t>,</w:t>
      </w:r>
      <w:r w:rsidRPr="00A60334">
        <w:rPr>
          <w:rFonts w:ascii="Times New Roman" w:hAnsi="Times New Roman" w:cs="Times New Roman"/>
          <w:sz w:val="24"/>
          <w:szCs w:val="24"/>
        </w:rPr>
        <w:t xml:space="preserve"> близкий к </w:t>
      </w:r>
      <w:r w:rsidR="00A60334">
        <w:rPr>
          <w:rFonts w:ascii="Times New Roman" w:hAnsi="Times New Roman" w:cs="Times New Roman"/>
          <w:sz w:val="24"/>
          <w:szCs w:val="24"/>
        </w:rPr>
        <w:t>высокому</w:t>
      </w:r>
      <w:r w:rsidRPr="00A60334">
        <w:rPr>
          <w:rFonts w:ascii="Times New Roman" w:hAnsi="Times New Roman" w:cs="Times New Roman"/>
          <w:sz w:val="24"/>
          <w:szCs w:val="24"/>
        </w:rPr>
        <w:t>) – проявляется неустойчиво, чаще при создании специальных ситуаций, провоцирующих его проявление: ребёнок справляется с заданием с помощью наводящих вопросов взрослого, даёт аналогичные примеры; – показатель «Не сформирован» (</w:t>
      </w:r>
      <w:r w:rsidR="00A60334">
        <w:rPr>
          <w:rFonts w:ascii="Times New Roman" w:hAnsi="Times New Roman" w:cs="Times New Roman"/>
          <w:sz w:val="24"/>
          <w:szCs w:val="24"/>
        </w:rPr>
        <w:t>низкий</w:t>
      </w:r>
      <w:r w:rsidRPr="00A60334">
        <w:rPr>
          <w:rFonts w:ascii="Times New Roman" w:hAnsi="Times New Roman" w:cs="Times New Roman"/>
          <w:sz w:val="24"/>
          <w:szCs w:val="24"/>
        </w:rPr>
        <w:t xml:space="preserve"> уровень) – не проявляется ни в одной из ситуаций, на все предложения взрослого ребёнок не даёт положительного ответа, не в состоянии выполнить задание самостоятельно. Оценки «достаточный уровень» и «близкий к достаточному» отражают состояние нормы развития и освоения Образовательн</w:t>
      </w:r>
      <w:r w:rsidR="00484DDB">
        <w:rPr>
          <w:rFonts w:ascii="Times New Roman" w:hAnsi="Times New Roman" w:cs="Times New Roman"/>
          <w:sz w:val="24"/>
          <w:szCs w:val="24"/>
        </w:rPr>
        <w:t>ых</w:t>
      </w:r>
      <w:r w:rsidRPr="00A60334">
        <w:rPr>
          <w:rFonts w:ascii="Times New Roman" w:hAnsi="Times New Roman" w:cs="Times New Roman"/>
          <w:sz w:val="24"/>
          <w:szCs w:val="24"/>
        </w:rPr>
        <w:t xml:space="preserve"> программ. Преобладание оценок «достаточный уровень» свидетельствует об успешном освоении ребёнком требований образовательной программы дошкольного образования. Если по каким-то направлениям преобладают оценки «недостаточный уровень», следует усилить индивидуальную работу с ребёнком по данному направлению с учётом выявленных проблем, а также при взаимодействии с семьёй по реализации Образовательн</w:t>
      </w:r>
      <w:r w:rsidR="00484DDB">
        <w:rPr>
          <w:rFonts w:ascii="Times New Roman" w:hAnsi="Times New Roman" w:cs="Times New Roman"/>
          <w:sz w:val="24"/>
          <w:szCs w:val="24"/>
        </w:rPr>
        <w:t>ых</w:t>
      </w:r>
      <w:r w:rsidRPr="00A60334">
        <w:rPr>
          <w:rFonts w:ascii="Times New Roman" w:hAnsi="Times New Roman" w:cs="Times New Roman"/>
          <w:sz w:val="24"/>
          <w:szCs w:val="24"/>
        </w:rPr>
        <w:t xml:space="preserve"> программ.</w:t>
      </w:r>
    </w:p>
    <w:p w14:paraId="07FF8800" w14:textId="71112836" w:rsidR="00AF0A77" w:rsidRPr="00A60334" w:rsidRDefault="00AF0A77" w:rsidP="00532733">
      <w:pPr>
        <w:spacing w:after="0" w:line="240" w:lineRule="auto"/>
        <w:ind w:firstLine="709"/>
        <w:jc w:val="both"/>
        <w:rPr>
          <w:rFonts w:ascii="Times New Roman" w:hAnsi="Times New Roman" w:cs="Times New Roman"/>
          <w:sz w:val="24"/>
          <w:szCs w:val="24"/>
        </w:rPr>
      </w:pPr>
    </w:p>
    <w:p w14:paraId="77355773" w14:textId="0CFA92E9" w:rsidR="00AF0A77" w:rsidRPr="00A60334" w:rsidRDefault="00AF0A77" w:rsidP="00532733">
      <w:pPr>
        <w:spacing w:after="0" w:line="240" w:lineRule="auto"/>
        <w:ind w:firstLine="709"/>
        <w:jc w:val="both"/>
        <w:rPr>
          <w:rFonts w:ascii="Times New Roman" w:hAnsi="Times New Roman" w:cs="Times New Roman"/>
          <w:sz w:val="24"/>
          <w:szCs w:val="24"/>
        </w:rPr>
      </w:pPr>
      <w:r w:rsidRPr="00A60334">
        <w:rPr>
          <w:rFonts w:ascii="Times New Roman" w:hAnsi="Times New Roman" w:cs="Times New Roman"/>
          <w:sz w:val="24"/>
          <w:szCs w:val="24"/>
        </w:rPr>
        <w:t xml:space="preserve">Сравнительный анализ оценки развития </w:t>
      </w:r>
      <w:r w:rsidR="00A60334">
        <w:rPr>
          <w:rFonts w:ascii="Times New Roman" w:hAnsi="Times New Roman" w:cs="Times New Roman"/>
          <w:sz w:val="24"/>
          <w:szCs w:val="24"/>
        </w:rPr>
        <w:t>воспитанников</w:t>
      </w:r>
      <w:r w:rsidRPr="00A60334">
        <w:rPr>
          <w:rFonts w:ascii="Times New Roman" w:hAnsi="Times New Roman" w:cs="Times New Roman"/>
          <w:sz w:val="24"/>
          <w:szCs w:val="24"/>
        </w:rPr>
        <w:t xml:space="preserve"> </w:t>
      </w:r>
      <w:r w:rsidR="00FE5358">
        <w:rPr>
          <w:rFonts w:ascii="Times New Roman" w:hAnsi="Times New Roman" w:cs="Times New Roman"/>
          <w:sz w:val="24"/>
          <w:szCs w:val="24"/>
        </w:rPr>
        <w:t xml:space="preserve">МАДОУ д/с «Чебурашка» с. Ургала </w:t>
      </w:r>
      <w:r w:rsidR="00D92E3A">
        <w:rPr>
          <w:rFonts w:ascii="Times New Roman" w:hAnsi="Times New Roman" w:cs="Times New Roman"/>
          <w:sz w:val="24"/>
          <w:szCs w:val="24"/>
        </w:rPr>
        <w:t>по итогам педагогической диагностики за 202</w:t>
      </w:r>
      <w:r w:rsidR="00155C7F">
        <w:rPr>
          <w:rFonts w:ascii="Times New Roman" w:hAnsi="Times New Roman" w:cs="Times New Roman"/>
          <w:sz w:val="24"/>
          <w:szCs w:val="24"/>
        </w:rPr>
        <w:t>2</w:t>
      </w:r>
      <w:r w:rsidR="00D92E3A">
        <w:rPr>
          <w:rFonts w:ascii="Times New Roman" w:hAnsi="Times New Roman" w:cs="Times New Roman"/>
          <w:sz w:val="24"/>
          <w:szCs w:val="24"/>
        </w:rPr>
        <w:t>-202</w:t>
      </w:r>
      <w:r w:rsidR="00155C7F">
        <w:rPr>
          <w:rFonts w:ascii="Times New Roman" w:hAnsi="Times New Roman" w:cs="Times New Roman"/>
          <w:sz w:val="24"/>
          <w:szCs w:val="24"/>
        </w:rPr>
        <w:t>3</w:t>
      </w:r>
      <w:r w:rsidR="00D92E3A">
        <w:rPr>
          <w:rFonts w:ascii="Times New Roman" w:hAnsi="Times New Roman" w:cs="Times New Roman"/>
          <w:sz w:val="24"/>
          <w:szCs w:val="24"/>
        </w:rPr>
        <w:t xml:space="preserve"> учебный год </w:t>
      </w:r>
      <w:r w:rsidRPr="00A60334">
        <w:rPr>
          <w:rFonts w:ascii="Times New Roman" w:hAnsi="Times New Roman" w:cs="Times New Roman"/>
          <w:sz w:val="24"/>
          <w:szCs w:val="24"/>
        </w:rPr>
        <w:t>наглядно демонстрирует позитивную динамику формирования интегративных качеств личности по результатам образовательной деятельности, что позволяет раскрыть динамику формирования интегративных качеств в каждый возрастной период освоения программы по всем направлениям развития детей. Анализ результатов помог педагогам определить уровень каждого ребенка для осуществления дифференцированного подхода в подборе форм организации, методов и приемов воспитания и развития.</w:t>
      </w:r>
    </w:p>
    <w:p w14:paraId="5C8330F2" w14:textId="77777777" w:rsidR="008600A8" w:rsidRPr="00A60334" w:rsidRDefault="008600A8" w:rsidP="00532733">
      <w:pPr>
        <w:spacing w:after="0" w:line="240" w:lineRule="auto"/>
        <w:ind w:firstLine="709"/>
        <w:jc w:val="both"/>
        <w:rPr>
          <w:rFonts w:ascii="Times New Roman" w:hAnsi="Times New Roman" w:cs="Times New Roman"/>
          <w:sz w:val="24"/>
          <w:szCs w:val="24"/>
        </w:rPr>
      </w:pPr>
    </w:p>
    <w:p w14:paraId="6736E76B" w14:textId="2CB65C92" w:rsidR="00AF0A77" w:rsidRDefault="00AF0A77" w:rsidP="00C31791">
      <w:pPr>
        <w:spacing w:after="0" w:line="240" w:lineRule="auto"/>
        <w:ind w:firstLine="709"/>
        <w:jc w:val="center"/>
        <w:rPr>
          <w:rFonts w:ascii="Times New Roman" w:hAnsi="Times New Roman" w:cs="Times New Roman"/>
          <w:b/>
          <w:sz w:val="24"/>
          <w:szCs w:val="24"/>
        </w:rPr>
      </w:pPr>
      <w:r w:rsidRPr="00C82E7A">
        <w:rPr>
          <w:rFonts w:ascii="Times New Roman" w:hAnsi="Times New Roman" w:cs="Times New Roman"/>
          <w:b/>
          <w:sz w:val="24"/>
          <w:szCs w:val="24"/>
        </w:rPr>
        <w:t>Анализ качества знаний</w:t>
      </w:r>
      <w:r w:rsidR="008600A8" w:rsidRPr="00C82E7A">
        <w:rPr>
          <w:rFonts w:ascii="Times New Roman" w:hAnsi="Times New Roman" w:cs="Times New Roman"/>
          <w:b/>
          <w:sz w:val="24"/>
          <w:szCs w:val="24"/>
        </w:rPr>
        <w:t xml:space="preserve"> в</w:t>
      </w:r>
      <w:r w:rsidR="003D650D" w:rsidRPr="00C82E7A">
        <w:rPr>
          <w:rFonts w:ascii="Times New Roman" w:hAnsi="Times New Roman" w:cs="Times New Roman"/>
          <w:b/>
          <w:sz w:val="24"/>
          <w:szCs w:val="24"/>
        </w:rPr>
        <w:t>оспитанников</w:t>
      </w:r>
      <w:r w:rsidR="008600A8" w:rsidRPr="00C82E7A">
        <w:rPr>
          <w:rFonts w:ascii="Times New Roman" w:hAnsi="Times New Roman" w:cs="Times New Roman"/>
          <w:b/>
          <w:sz w:val="24"/>
          <w:szCs w:val="24"/>
        </w:rPr>
        <w:t xml:space="preserve"> </w:t>
      </w:r>
      <w:r w:rsidRPr="00C82E7A">
        <w:rPr>
          <w:rFonts w:ascii="Times New Roman" w:hAnsi="Times New Roman" w:cs="Times New Roman"/>
          <w:b/>
          <w:sz w:val="24"/>
          <w:szCs w:val="24"/>
        </w:rPr>
        <w:t>по отдельным разделам</w:t>
      </w:r>
      <w:r w:rsidR="008600A8" w:rsidRPr="00C82E7A">
        <w:rPr>
          <w:rFonts w:ascii="Times New Roman" w:hAnsi="Times New Roman" w:cs="Times New Roman"/>
          <w:b/>
          <w:sz w:val="24"/>
          <w:szCs w:val="24"/>
        </w:rPr>
        <w:t xml:space="preserve"> </w:t>
      </w:r>
      <w:r w:rsidRPr="00C82E7A">
        <w:rPr>
          <w:rFonts w:ascii="Times New Roman" w:hAnsi="Times New Roman" w:cs="Times New Roman"/>
          <w:b/>
          <w:sz w:val="24"/>
          <w:szCs w:val="24"/>
        </w:rPr>
        <w:t>программы позволяет выстроить следующий</w:t>
      </w:r>
      <w:r w:rsidR="008600A8" w:rsidRPr="00C82E7A">
        <w:rPr>
          <w:rFonts w:ascii="Times New Roman" w:hAnsi="Times New Roman" w:cs="Times New Roman"/>
          <w:b/>
          <w:sz w:val="24"/>
          <w:szCs w:val="24"/>
        </w:rPr>
        <w:t xml:space="preserve"> </w:t>
      </w:r>
      <w:r w:rsidRPr="00C82E7A">
        <w:rPr>
          <w:rFonts w:ascii="Times New Roman" w:hAnsi="Times New Roman" w:cs="Times New Roman"/>
          <w:b/>
          <w:sz w:val="24"/>
          <w:szCs w:val="24"/>
        </w:rPr>
        <w:t>рейтинговый порядок</w:t>
      </w:r>
    </w:p>
    <w:p w14:paraId="6B0A2B12" w14:textId="0023502C" w:rsidR="00155C7F" w:rsidRDefault="00155C7F" w:rsidP="00C31791">
      <w:pPr>
        <w:spacing w:after="0" w:line="240" w:lineRule="auto"/>
        <w:ind w:firstLine="709"/>
        <w:jc w:val="center"/>
        <w:rPr>
          <w:rFonts w:ascii="Times New Roman" w:hAnsi="Times New Roman" w:cs="Times New Roman"/>
          <w:b/>
          <w:sz w:val="24"/>
          <w:szCs w:val="24"/>
        </w:rPr>
      </w:pPr>
    </w:p>
    <w:p w14:paraId="65C75A8F" w14:textId="77777777" w:rsidR="00155C7F" w:rsidRPr="00C82E7A" w:rsidRDefault="00155C7F" w:rsidP="00C31791">
      <w:pPr>
        <w:spacing w:after="0" w:line="240" w:lineRule="auto"/>
        <w:ind w:firstLine="709"/>
        <w:jc w:val="center"/>
        <w:rPr>
          <w:rFonts w:ascii="Times New Roman" w:hAnsi="Times New Roman" w:cs="Times New Roman"/>
          <w:b/>
          <w:sz w:val="24"/>
          <w:szCs w:val="24"/>
        </w:rPr>
      </w:pPr>
    </w:p>
    <w:p w14:paraId="61A8039C" w14:textId="059F6825" w:rsidR="00A97B84" w:rsidRPr="00C31791" w:rsidRDefault="00A97B84" w:rsidP="00C31791">
      <w:pPr>
        <w:spacing w:after="0" w:line="240" w:lineRule="auto"/>
        <w:ind w:firstLine="709"/>
        <w:jc w:val="center"/>
        <w:rPr>
          <w:rFonts w:ascii="Times New Roman" w:hAnsi="Times New Roman" w:cs="Times New Roman"/>
          <w:b/>
          <w:sz w:val="28"/>
          <w:szCs w:val="28"/>
        </w:rPr>
      </w:pPr>
    </w:p>
    <w:p w14:paraId="0EF6D2D8" w14:textId="77777777" w:rsidR="00155C7F" w:rsidRDefault="00A97B84" w:rsidP="005940EC">
      <w:pPr>
        <w:spacing w:after="0" w:line="240" w:lineRule="auto"/>
        <w:jc w:val="both"/>
        <w:rPr>
          <w:rFonts w:ascii="Times New Roman" w:hAnsi="Times New Roman" w:cs="Times New Roman"/>
          <w:sz w:val="28"/>
          <w:szCs w:val="28"/>
        </w:rPr>
      </w:pPr>
      <w:bookmarkStart w:id="0" w:name="_GoBack"/>
      <w:r>
        <w:rPr>
          <w:rFonts w:ascii="Times New Roman" w:hAnsi="Times New Roman" w:cs="Times New Roman"/>
          <w:noProof/>
          <w:color w:val="FF0000"/>
          <w:sz w:val="28"/>
          <w:szCs w:val="28"/>
          <w:lang w:eastAsia="ru-RU"/>
        </w:rPr>
        <w:drawing>
          <wp:anchor distT="0" distB="0" distL="114300" distR="114300" simplePos="0" relativeHeight="251658240" behindDoc="0" locked="0" layoutInCell="1" allowOverlap="1" wp14:anchorId="20F7C865" wp14:editId="2DDD2197">
            <wp:simplePos x="1083733" y="1275644"/>
            <wp:positionH relativeFrom="column">
              <wp:align>left</wp:align>
            </wp:positionH>
            <wp:positionV relativeFrom="paragraph">
              <wp:align>top</wp:align>
            </wp:positionV>
            <wp:extent cx="5486400" cy="2945423"/>
            <wp:effectExtent l="0" t="0" r="0" b="762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End w:id="0"/>
    </w:p>
    <w:p w14:paraId="50FC8F52" w14:textId="77777777" w:rsidR="00155C7F" w:rsidRPr="00155C7F" w:rsidRDefault="00155C7F" w:rsidP="00155C7F">
      <w:pPr>
        <w:rPr>
          <w:rFonts w:ascii="Times New Roman" w:hAnsi="Times New Roman" w:cs="Times New Roman"/>
          <w:sz w:val="28"/>
          <w:szCs w:val="28"/>
        </w:rPr>
      </w:pPr>
    </w:p>
    <w:p w14:paraId="6ACB167F" w14:textId="77777777" w:rsidR="00155C7F" w:rsidRPr="00155C7F" w:rsidRDefault="00155C7F" w:rsidP="00155C7F">
      <w:pPr>
        <w:rPr>
          <w:rFonts w:ascii="Times New Roman" w:hAnsi="Times New Roman" w:cs="Times New Roman"/>
          <w:sz w:val="28"/>
          <w:szCs w:val="28"/>
        </w:rPr>
      </w:pPr>
    </w:p>
    <w:p w14:paraId="65521ACF" w14:textId="77777777" w:rsidR="00155C7F" w:rsidRPr="00155C7F" w:rsidRDefault="00155C7F" w:rsidP="00155C7F">
      <w:pPr>
        <w:rPr>
          <w:rFonts w:ascii="Times New Roman" w:hAnsi="Times New Roman" w:cs="Times New Roman"/>
          <w:sz w:val="28"/>
          <w:szCs w:val="28"/>
        </w:rPr>
      </w:pPr>
    </w:p>
    <w:p w14:paraId="0E8155A5" w14:textId="77777777" w:rsidR="00155C7F" w:rsidRPr="00155C7F" w:rsidRDefault="00155C7F" w:rsidP="00155C7F">
      <w:pPr>
        <w:rPr>
          <w:rFonts w:ascii="Times New Roman" w:hAnsi="Times New Roman" w:cs="Times New Roman"/>
          <w:sz w:val="28"/>
          <w:szCs w:val="28"/>
        </w:rPr>
      </w:pPr>
    </w:p>
    <w:p w14:paraId="4EFC9E61" w14:textId="77777777" w:rsidR="00155C7F" w:rsidRDefault="00155C7F" w:rsidP="005940EC">
      <w:pPr>
        <w:spacing w:after="0" w:line="240" w:lineRule="auto"/>
        <w:jc w:val="both"/>
        <w:rPr>
          <w:rFonts w:ascii="Times New Roman" w:hAnsi="Times New Roman" w:cs="Times New Roman"/>
          <w:sz w:val="28"/>
          <w:szCs w:val="28"/>
        </w:rPr>
      </w:pPr>
    </w:p>
    <w:p w14:paraId="6E78D5FE" w14:textId="77777777" w:rsidR="00155C7F" w:rsidRDefault="00155C7F" w:rsidP="005940EC">
      <w:pPr>
        <w:spacing w:after="0" w:line="240" w:lineRule="auto"/>
        <w:jc w:val="both"/>
        <w:rPr>
          <w:rFonts w:ascii="Times New Roman" w:hAnsi="Times New Roman" w:cs="Times New Roman"/>
          <w:sz w:val="28"/>
          <w:szCs w:val="28"/>
        </w:rPr>
      </w:pPr>
    </w:p>
    <w:p w14:paraId="4F6AF934" w14:textId="4C54DB96" w:rsidR="00A97B84" w:rsidRPr="00532733" w:rsidRDefault="00155C7F" w:rsidP="005940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textWrapping" w:clear="all"/>
      </w:r>
    </w:p>
    <w:p w14:paraId="430AE4FD" w14:textId="13FFA8FC" w:rsidR="00AF0A77" w:rsidRPr="00532733" w:rsidRDefault="00AF0A77" w:rsidP="00532733">
      <w:pPr>
        <w:spacing w:after="0" w:line="240" w:lineRule="auto"/>
        <w:ind w:firstLine="709"/>
        <w:jc w:val="both"/>
        <w:rPr>
          <w:rFonts w:ascii="Times New Roman" w:hAnsi="Times New Roman" w:cs="Times New Roman"/>
          <w:sz w:val="28"/>
          <w:szCs w:val="28"/>
        </w:rPr>
      </w:pPr>
    </w:p>
    <w:p w14:paraId="5BDC37B3" w14:textId="41282B02" w:rsidR="00504A32" w:rsidRPr="00A97B84" w:rsidRDefault="00E5235D" w:rsidP="005940EC">
      <w:pPr>
        <w:spacing w:after="0" w:line="240" w:lineRule="auto"/>
        <w:jc w:val="both"/>
        <w:rPr>
          <w:rFonts w:ascii="Times New Roman" w:hAnsi="Times New Roman" w:cs="Times New Roman"/>
          <w:color w:val="FFFFFF" w:themeColor="background1"/>
          <w:sz w:val="28"/>
          <w:szCs w:val="28"/>
        </w:rPr>
      </w:pPr>
      <w:r>
        <w:rPr>
          <w:rFonts w:ascii="Times New Roman" w:hAnsi="Times New Roman" w:cs="Times New Roman"/>
          <w:noProof/>
          <w:color w:val="FF0000"/>
          <w:sz w:val="28"/>
          <w:szCs w:val="28"/>
          <w:lang w:eastAsia="ru-RU"/>
        </w:rPr>
        <w:drawing>
          <wp:inline distT="0" distB="0" distL="0" distR="0" wp14:anchorId="3D06BC93" wp14:editId="13504815">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C24C52F" w14:textId="77777777" w:rsidR="00BF5F85" w:rsidRDefault="00BF5F85" w:rsidP="00FE5358">
      <w:pPr>
        <w:spacing w:before="225" w:after="225" w:line="240" w:lineRule="auto"/>
        <w:jc w:val="center"/>
        <w:rPr>
          <w:rFonts w:ascii="Times New Roman" w:eastAsia="Times New Roman" w:hAnsi="Times New Roman" w:cs="Times New Roman"/>
          <w:b/>
          <w:bCs/>
          <w:color w:val="111111"/>
          <w:sz w:val="24"/>
          <w:szCs w:val="24"/>
          <w:lang w:eastAsia="ru-RU"/>
        </w:rPr>
      </w:pPr>
    </w:p>
    <w:p w14:paraId="6A3ECF94" w14:textId="4D35AA03" w:rsidR="00971666" w:rsidRPr="00F41535" w:rsidRDefault="00971666" w:rsidP="00971666">
      <w:pPr>
        <w:spacing w:before="225" w:after="225" w:line="240" w:lineRule="auto"/>
        <w:jc w:val="center"/>
        <w:rPr>
          <w:rFonts w:ascii="Times New Roman" w:eastAsia="Times New Roman" w:hAnsi="Times New Roman" w:cs="Times New Roman"/>
          <w:b/>
          <w:bCs/>
          <w:color w:val="111111"/>
          <w:sz w:val="24"/>
          <w:szCs w:val="24"/>
          <w:lang w:eastAsia="ru-RU"/>
        </w:rPr>
      </w:pPr>
      <w:r w:rsidRPr="00F41535">
        <w:rPr>
          <w:rFonts w:ascii="Times New Roman" w:eastAsia="Times New Roman" w:hAnsi="Times New Roman" w:cs="Times New Roman"/>
          <w:b/>
          <w:bCs/>
          <w:color w:val="111111"/>
          <w:sz w:val="24"/>
          <w:szCs w:val="24"/>
          <w:lang w:eastAsia="ru-RU"/>
        </w:rPr>
        <w:t>Анализ динамики индивидуального развития воспитанников группы</w:t>
      </w:r>
      <w:r>
        <w:rPr>
          <w:rFonts w:ascii="Times New Roman" w:eastAsia="Times New Roman" w:hAnsi="Times New Roman" w:cs="Times New Roman"/>
          <w:b/>
          <w:bCs/>
          <w:color w:val="111111"/>
          <w:sz w:val="24"/>
          <w:szCs w:val="24"/>
          <w:lang w:eastAsia="ru-RU"/>
        </w:rPr>
        <w:t xml:space="preserve"> «</w:t>
      </w:r>
      <w:r w:rsidRPr="00F41535">
        <w:rPr>
          <w:rFonts w:ascii="Times New Roman" w:eastAsia="Times New Roman" w:hAnsi="Times New Roman" w:cs="Times New Roman"/>
          <w:b/>
          <w:bCs/>
          <w:color w:val="111111"/>
          <w:sz w:val="24"/>
          <w:szCs w:val="24"/>
          <w:lang w:eastAsia="ru-RU"/>
        </w:rPr>
        <w:t>Ко</w:t>
      </w:r>
      <w:r>
        <w:rPr>
          <w:rFonts w:ascii="Times New Roman" w:eastAsia="Times New Roman" w:hAnsi="Times New Roman" w:cs="Times New Roman"/>
          <w:b/>
          <w:bCs/>
          <w:color w:val="111111"/>
          <w:sz w:val="24"/>
          <w:szCs w:val="24"/>
          <w:lang w:eastAsia="ru-RU"/>
        </w:rPr>
        <w:t>локольчик</w:t>
      </w:r>
      <w:r w:rsidRPr="00F41535">
        <w:rPr>
          <w:rFonts w:ascii="Times New Roman" w:eastAsia="Times New Roman" w:hAnsi="Times New Roman" w:cs="Times New Roman"/>
          <w:b/>
          <w:bCs/>
          <w:color w:val="111111"/>
          <w:sz w:val="24"/>
          <w:szCs w:val="24"/>
          <w:lang w:eastAsia="ru-RU"/>
        </w:rPr>
        <w:t>»</w:t>
      </w:r>
    </w:p>
    <w:p w14:paraId="06AE48D8" w14:textId="4D4F880A" w:rsidR="00971666" w:rsidRDefault="00971666" w:rsidP="00971666">
      <w:pPr>
        <w:spacing w:before="225" w:after="0" w:line="240" w:lineRule="auto"/>
        <w:ind w:firstLine="709"/>
        <w:jc w:val="both"/>
        <w:rPr>
          <w:rFonts w:ascii="Times New Roman" w:eastAsia="Times New Roman" w:hAnsi="Times New Roman" w:cs="Times New Roman"/>
          <w:sz w:val="24"/>
          <w:szCs w:val="24"/>
          <w:lang w:eastAsia="ru-RU"/>
        </w:rPr>
      </w:pPr>
      <w:r w:rsidRPr="002B503E">
        <w:rPr>
          <w:rFonts w:ascii="Times New Roman" w:eastAsia="Times New Roman" w:hAnsi="Times New Roman" w:cs="Times New Roman"/>
          <w:color w:val="111111"/>
          <w:sz w:val="24"/>
          <w:szCs w:val="24"/>
          <w:lang w:eastAsia="ru-RU"/>
        </w:rPr>
        <w:t xml:space="preserve">С целью определения степени освоения </w:t>
      </w:r>
      <w:r w:rsidRPr="00C31791">
        <w:rPr>
          <w:rFonts w:ascii="Times New Roman" w:eastAsia="Times New Roman" w:hAnsi="Times New Roman" w:cs="Times New Roman"/>
          <w:sz w:val="24"/>
          <w:szCs w:val="24"/>
          <w:lang w:eastAsia="ru-RU"/>
        </w:rPr>
        <w:t xml:space="preserve">воспитанниками </w:t>
      </w:r>
      <w:r w:rsidRPr="00C31791">
        <w:rPr>
          <w:rFonts w:ascii="Times New Roman" w:eastAsia="Times New Roman" w:hAnsi="Times New Roman" w:cs="Times New Roman"/>
          <w:bCs/>
          <w:sz w:val="24"/>
          <w:szCs w:val="24"/>
          <w:lang w:eastAsia="ru-RU"/>
        </w:rPr>
        <w:t xml:space="preserve">группы </w:t>
      </w:r>
      <w:r w:rsidRPr="00C31791">
        <w:rPr>
          <w:rFonts w:ascii="Times New Roman" w:eastAsia="Times New Roman" w:hAnsi="Times New Roman" w:cs="Times New Roman"/>
          <w:iCs/>
          <w:sz w:val="24"/>
          <w:szCs w:val="24"/>
          <w:lang w:eastAsia="ru-RU"/>
        </w:rPr>
        <w:t>«Колокольчик»</w:t>
      </w:r>
      <w:r>
        <w:rPr>
          <w:rFonts w:ascii="Times New Roman" w:eastAsia="Times New Roman" w:hAnsi="Times New Roman" w:cs="Times New Roman"/>
          <w:iCs/>
          <w:sz w:val="24"/>
          <w:szCs w:val="24"/>
          <w:lang w:eastAsia="ru-RU"/>
        </w:rPr>
        <w:t xml:space="preserve"> для детей 5-7 лет</w:t>
      </w:r>
      <w:r w:rsidRPr="00C31791">
        <w:rPr>
          <w:rFonts w:ascii="Times New Roman" w:eastAsia="Times New Roman" w:hAnsi="Times New Roman" w:cs="Times New Roman"/>
          <w:iCs/>
          <w:sz w:val="24"/>
          <w:szCs w:val="24"/>
          <w:lang w:eastAsia="ru-RU"/>
        </w:rPr>
        <w:t xml:space="preserve"> </w:t>
      </w:r>
      <w:r w:rsidRPr="002B503E">
        <w:rPr>
          <w:rFonts w:ascii="Times New Roman" w:eastAsia="Times New Roman" w:hAnsi="Times New Roman" w:cs="Times New Roman"/>
          <w:color w:val="111111"/>
          <w:sz w:val="24"/>
          <w:szCs w:val="24"/>
          <w:lang w:eastAsia="ru-RU"/>
        </w:rPr>
        <w:t>образовательной программы и влияния образовательного процесса, организованного в дошкольном учреждении, на развитие детей в</w:t>
      </w:r>
      <w:r>
        <w:rPr>
          <w:rFonts w:ascii="Times New Roman" w:eastAsia="Times New Roman" w:hAnsi="Times New Roman" w:cs="Times New Roman"/>
          <w:color w:val="111111"/>
          <w:sz w:val="24"/>
          <w:szCs w:val="24"/>
          <w:lang w:eastAsia="ru-RU"/>
        </w:rPr>
        <w:t xml:space="preserve"> 202</w:t>
      </w:r>
      <w:r w:rsidR="00484DDB">
        <w:rPr>
          <w:rFonts w:ascii="Times New Roman" w:eastAsia="Times New Roman" w:hAnsi="Times New Roman" w:cs="Times New Roman"/>
          <w:color w:val="111111"/>
          <w:sz w:val="24"/>
          <w:szCs w:val="24"/>
          <w:lang w:eastAsia="ru-RU"/>
        </w:rPr>
        <w:t>2</w:t>
      </w:r>
      <w:r>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color w:val="111111"/>
          <w:sz w:val="24"/>
          <w:szCs w:val="24"/>
          <w:lang w:eastAsia="ru-RU"/>
        </w:rPr>
        <w:t>– 202</w:t>
      </w:r>
      <w:r w:rsidR="00484DDB">
        <w:rPr>
          <w:rFonts w:ascii="Times New Roman" w:eastAsia="Times New Roman" w:hAnsi="Times New Roman" w:cs="Times New Roman"/>
          <w:color w:val="111111"/>
          <w:sz w:val="24"/>
          <w:szCs w:val="24"/>
          <w:lang w:eastAsia="ru-RU"/>
        </w:rPr>
        <w:t>3</w:t>
      </w:r>
      <w:r w:rsidRPr="002B503E">
        <w:rPr>
          <w:rFonts w:ascii="Times New Roman" w:eastAsia="Times New Roman" w:hAnsi="Times New Roman" w:cs="Times New Roman"/>
          <w:color w:val="111111"/>
          <w:sz w:val="24"/>
          <w:szCs w:val="24"/>
          <w:lang w:eastAsia="ru-RU"/>
        </w:rPr>
        <w:t xml:space="preserve">  уч</w:t>
      </w:r>
      <w:r>
        <w:rPr>
          <w:rFonts w:ascii="Times New Roman" w:eastAsia="Times New Roman" w:hAnsi="Times New Roman" w:cs="Times New Roman"/>
          <w:color w:val="111111"/>
          <w:sz w:val="24"/>
          <w:szCs w:val="24"/>
          <w:lang w:eastAsia="ru-RU"/>
        </w:rPr>
        <w:t>.</w:t>
      </w:r>
      <w:r w:rsidRPr="002B503E">
        <w:rPr>
          <w:rFonts w:ascii="Times New Roman" w:eastAsia="Times New Roman" w:hAnsi="Times New Roman" w:cs="Times New Roman"/>
          <w:color w:val="111111"/>
          <w:sz w:val="24"/>
          <w:szCs w:val="24"/>
          <w:lang w:eastAsia="ru-RU"/>
        </w:rPr>
        <w:t xml:space="preserve"> году </w:t>
      </w:r>
      <w:r w:rsidRPr="00C31791">
        <w:rPr>
          <w:rFonts w:ascii="Times New Roman" w:eastAsia="Times New Roman" w:hAnsi="Times New Roman" w:cs="Times New Roman"/>
          <w:sz w:val="24"/>
          <w:szCs w:val="24"/>
          <w:lang w:eastAsia="ru-RU"/>
        </w:rPr>
        <w:t xml:space="preserve">воспитателями </w:t>
      </w:r>
      <w:proofErr w:type="spellStart"/>
      <w:r w:rsidR="00484DDB">
        <w:rPr>
          <w:rFonts w:ascii="Times New Roman" w:eastAsia="Times New Roman" w:hAnsi="Times New Roman" w:cs="Times New Roman"/>
          <w:sz w:val="24"/>
          <w:szCs w:val="24"/>
          <w:lang w:eastAsia="ru-RU"/>
        </w:rPr>
        <w:t>Юлмухаметовой</w:t>
      </w:r>
      <w:proofErr w:type="spellEnd"/>
      <w:r w:rsidR="00484DDB">
        <w:rPr>
          <w:rFonts w:ascii="Times New Roman" w:eastAsia="Times New Roman" w:hAnsi="Times New Roman" w:cs="Times New Roman"/>
          <w:sz w:val="24"/>
          <w:szCs w:val="24"/>
          <w:lang w:eastAsia="ru-RU"/>
        </w:rPr>
        <w:t xml:space="preserve"> Р.М.</w:t>
      </w:r>
      <w:r>
        <w:rPr>
          <w:rFonts w:ascii="Times New Roman" w:eastAsia="Times New Roman" w:hAnsi="Times New Roman" w:cs="Times New Roman"/>
          <w:sz w:val="24"/>
          <w:szCs w:val="24"/>
          <w:lang w:eastAsia="ru-RU"/>
        </w:rPr>
        <w:t xml:space="preserve">, </w:t>
      </w:r>
      <w:r w:rsidR="00484DDB">
        <w:rPr>
          <w:rFonts w:ascii="Times New Roman" w:eastAsia="Times New Roman" w:hAnsi="Times New Roman" w:cs="Times New Roman"/>
          <w:sz w:val="24"/>
          <w:szCs w:val="24"/>
          <w:lang w:eastAsia="ru-RU"/>
        </w:rPr>
        <w:t>Салаховой А.Р.</w:t>
      </w:r>
      <w:r>
        <w:rPr>
          <w:rFonts w:ascii="Times New Roman" w:eastAsia="Times New Roman" w:hAnsi="Times New Roman" w:cs="Times New Roman"/>
          <w:sz w:val="24"/>
          <w:szCs w:val="24"/>
          <w:lang w:eastAsia="ru-RU"/>
        </w:rPr>
        <w:t xml:space="preserve">, музыкальным руководителем Хакимовой Г.М., инструктором по физической культуре </w:t>
      </w:r>
      <w:proofErr w:type="spellStart"/>
      <w:r>
        <w:rPr>
          <w:rFonts w:ascii="Times New Roman" w:eastAsia="Times New Roman" w:hAnsi="Times New Roman" w:cs="Times New Roman"/>
          <w:sz w:val="24"/>
          <w:szCs w:val="24"/>
          <w:lang w:eastAsia="ru-RU"/>
        </w:rPr>
        <w:t>Ахметшиной</w:t>
      </w:r>
      <w:proofErr w:type="spellEnd"/>
      <w:r>
        <w:rPr>
          <w:rFonts w:ascii="Times New Roman" w:eastAsia="Times New Roman" w:hAnsi="Times New Roman" w:cs="Times New Roman"/>
          <w:sz w:val="24"/>
          <w:szCs w:val="24"/>
          <w:lang w:eastAsia="ru-RU"/>
        </w:rPr>
        <w:t xml:space="preserve"> </w:t>
      </w:r>
      <w:r w:rsidR="00484DDB">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484DDB">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 </w:t>
      </w:r>
      <w:r w:rsidRPr="002B503E">
        <w:rPr>
          <w:rFonts w:ascii="Times New Roman" w:eastAsia="Times New Roman" w:hAnsi="Times New Roman" w:cs="Times New Roman"/>
          <w:color w:val="111111"/>
          <w:sz w:val="24"/>
          <w:szCs w:val="24"/>
          <w:lang w:eastAsia="ru-RU"/>
        </w:rPr>
        <w:t>проводи</w:t>
      </w:r>
      <w:r>
        <w:rPr>
          <w:rFonts w:ascii="Times New Roman" w:eastAsia="Times New Roman" w:hAnsi="Times New Roman" w:cs="Times New Roman"/>
          <w:color w:val="111111"/>
          <w:sz w:val="24"/>
          <w:szCs w:val="24"/>
          <w:lang w:eastAsia="ru-RU"/>
        </w:rPr>
        <w:t>лась</w:t>
      </w:r>
      <w:r w:rsidRPr="002B503E">
        <w:rPr>
          <w:rFonts w:ascii="Times New Roman" w:eastAsia="Times New Roman" w:hAnsi="Times New Roman" w:cs="Times New Roman"/>
          <w:color w:val="111111"/>
          <w:sz w:val="24"/>
          <w:szCs w:val="24"/>
          <w:lang w:eastAsia="ru-RU"/>
        </w:rPr>
        <w:t xml:space="preserve"> </w:t>
      </w:r>
      <w:r w:rsidRPr="002B503E">
        <w:rPr>
          <w:rFonts w:ascii="Times New Roman" w:eastAsia="Times New Roman" w:hAnsi="Times New Roman" w:cs="Times New Roman"/>
          <w:bCs/>
          <w:color w:val="111111"/>
          <w:sz w:val="24"/>
          <w:szCs w:val="24"/>
          <w:lang w:eastAsia="ru-RU"/>
        </w:rPr>
        <w:lastRenderedPageBreak/>
        <w:t>педагогическая диагностика</w:t>
      </w:r>
      <w:r w:rsidRPr="002B503E">
        <w:rPr>
          <w:rFonts w:ascii="Times New Roman" w:eastAsia="Times New Roman" w:hAnsi="Times New Roman" w:cs="Times New Roman"/>
          <w:color w:val="111111"/>
          <w:sz w:val="24"/>
          <w:szCs w:val="24"/>
          <w:lang w:eastAsia="ru-RU"/>
        </w:rPr>
        <w:t xml:space="preserve"> достижения детьми планируемых результатов освоения образовательной программы.</w:t>
      </w:r>
    </w:p>
    <w:p w14:paraId="672D4568" w14:textId="7942F51F" w:rsidR="00971666" w:rsidRPr="004029FE"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A31C59">
        <w:rPr>
          <w:rFonts w:ascii="Times New Roman" w:eastAsia="Times New Roman" w:hAnsi="Times New Roman" w:cs="Times New Roman"/>
          <w:sz w:val="24"/>
          <w:szCs w:val="24"/>
          <w:lang w:eastAsia="ru-RU"/>
        </w:rPr>
        <w:t>С</w:t>
      </w:r>
      <w:r w:rsidRPr="00C31791">
        <w:rPr>
          <w:rFonts w:ascii="Times New Roman" w:eastAsia="Times New Roman" w:hAnsi="Times New Roman" w:cs="Times New Roman"/>
          <w:sz w:val="24"/>
          <w:szCs w:val="24"/>
          <w:lang w:eastAsia="ru-RU"/>
        </w:rPr>
        <w:t xml:space="preserve">писочный состав </w:t>
      </w:r>
      <w:r w:rsidRPr="00C31791">
        <w:rPr>
          <w:rFonts w:ascii="Times New Roman" w:eastAsia="Times New Roman" w:hAnsi="Times New Roman" w:cs="Times New Roman"/>
          <w:bCs/>
          <w:sz w:val="24"/>
          <w:szCs w:val="24"/>
          <w:lang w:eastAsia="ru-RU"/>
        </w:rPr>
        <w:t xml:space="preserve">группы </w:t>
      </w:r>
      <w:r w:rsidRPr="00A31C59">
        <w:rPr>
          <w:rFonts w:ascii="Times New Roman" w:eastAsia="Times New Roman" w:hAnsi="Times New Roman" w:cs="Times New Roman"/>
          <w:iCs/>
          <w:sz w:val="24"/>
          <w:szCs w:val="24"/>
          <w:lang w:eastAsia="ru-RU"/>
        </w:rPr>
        <w:t>«Колокольчик»</w:t>
      </w:r>
      <w:r w:rsidRPr="00C31791">
        <w:rPr>
          <w:rFonts w:ascii="Times New Roman" w:eastAsia="Times New Roman" w:hAnsi="Times New Roman" w:cs="Times New Roman"/>
          <w:sz w:val="24"/>
          <w:szCs w:val="24"/>
          <w:lang w:eastAsia="ru-RU"/>
        </w:rPr>
        <w:t xml:space="preserve"> на начало </w:t>
      </w:r>
      <w:r w:rsidR="00484DDB">
        <w:rPr>
          <w:rFonts w:ascii="Times New Roman" w:eastAsia="Times New Roman" w:hAnsi="Times New Roman" w:cs="Times New Roman"/>
          <w:sz w:val="24"/>
          <w:szCs w:val="24"/>
          <w:lang w:eastAsia="ru-RU"/>
        </w:rPr>
        <w:t xml:space="preserve">и конец </w:t>
      </w:r>
      <w:r w:rsidRPr="00C31791">
        <w:rPr>
          <w:rFonts w:ascii="Times New Roman" w:eastAsia="Times New Roman" w:hAnsi="Times New Roman" w:cs="Times New Roman"/>
          <w:sz w:val="24"/>
          <w:szCs w:val="24"/>
          <w:lang w:eastAsia="ru-RU"/>
        </w:rPr>
        <w:t>учебного года составлял 2</w:t>
      </w:r>
      <w:r w:rsidR="00484DDB">
        <w:rPr>
          <w:rFonts w:ascii="Times New Roman" w:eastAsia="Times New Roman" w:hAnsi="Times New Roman" w:cs="Times New Roman"/>
          <w:sz w:val="24"/>
          <w:szCs w:val="24"/>
          <w:lang w:eastAsia="ru-RU"/>
        </w:rPr>
        <w:t>0</w:t>
      </w:r>
      <w:r w:rsidRPr="00C317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воспитанников</w:t>
      </w:r>
      <w:r w:rsidR="00484DDB">
        <w:rPr>
          <w:rFonts w:ascii="Times New Roman" w:eastAsia="Times New Roman" w:hAnsi="Times New Roman" w:cs="Times New Roman"/>
          <w:sz w:val="24"/>
          <w:szCs w:val="24"/>
          <w:lang w:eastAsia="ru-RU"/>
        </w:rPr>
        <w:t xml:space="preserve">, 7 детей старшего возраста </w:t>
      </w:r>
      <w:r w:rsidR="00484DDB" w:rsidRPr="00484DDB">
        <w:rPr>
          <w:rFonts w:ascii="Times New Roman" w:eastAsia="Times New Roman" w:hAnsi="Times New Roman" w:cs="Times New Roman"/>
          <w:sz w:val="24"/>
          <w:szCs w:val="24"/>
          <w:lang w:eastAsia="ru-RU"/>
        </w:rPr>
        <w:t>(</w:t>
      </w:r>
      <w:r w:rsidR="00484DDB">
        <w:rPr>
          <w:rFonts w:ascii="Times New Roman" w:eastAsia="Times New Roman" w:hAnsi="Times New Roman" w:cs="Times New Roman"/>
          <w:sz w:val="24"/>
          <w:szCs w:val="24"/>
          <w:lang w:eastAsia="ru-RU"/>
        </w:rPr>
        <w:t>5-6 лет</w:t>
      </w:r>
      <w:r w:rsidR="00484DDB" w:rsidRPr="00484DDB">
        <w:rPr>
          <w:rFonts w:ascii="Times New Roman" w:eastAsia="Times New Roman" w:hAnsi="Times New Roman" w:cs="Times New Roman"/>
          <w:sz w:val="24"/>
          <w:szCs w:val="24"/>
          <w:lang w:eastAsia="ru-RU"/>
        </w:rPr>
        <w:t>)</w:t>
      </w:r>
      <w:r w:rsidR="00484DDB">
        <w:rPr>
          <w:rFonts w:ascii="Times New Roman" w:eastAsia="Times New Roman" w:hAnsi="Times New Roman" w:cs="Times New Roman"/>
          <w:sz w:val="24"/>
          <w:szCs w:val="24"/>
          <w:lang w:eastAsia="ru-RU"/>
        </w:rPr>
        <w:t xml:space="preserve">, </w:t>
      </w:r>
      <w:r w:rsidR="004029FE">
        <w:rPr>
          <w:rFonts w:ascii="Times New Roman" w:eastAsia="Times New Roman" w:hAnsi="Times New Roman" w:cs="Times New Roman"/>
          <w:sz w:val="24"/>
          <w:szCs w:val="24"/>
          <w:lang w:eastAsia="ru-RU"/>
        </w:rPr>
        <w:t xml:space="preserve">13 детей подготовительной группы </w:t>
      </w:r>
      <w:r w:rsidR="004029FE" w:rsidRPr="004029FE">
        <w:rPr>
          <w:rFonts w:ascii="Times New Roman" w:eastAsia="Times New Roman" w:hAnsi="Times New Roman" w:cs="Times New Roman"/>
          <w:sz w:val="24"/>
          <w:szCs w:val="24"/>
          <w:lang w:eastAsia="ru-RU"/>
        </w:rPr>
        <w:t>(</w:t>
      </w:r>
      <w:r w:rsidR="004029FE">
        <w:rPr>
          <w:rFonts w:ascii="Times New Roman" w:eastAsia="Times New Roman" w:hAnsi="Times New Roman" w:cs="Times New Roman"/>
          <w:sz w:val="24"/>
          <w:szCs w:val="24"/>
          <w:lang w:eastAsia="ru-RU"/>
        </w:rPr>
        <w:t>6-7 лет</w:t>
      </w:r>
      <w:r w:rsidR="004029FE" w:rsidRPr="004029FE">
        <w:rPr>
          <w:rFonts w:ascii="Times New Roman" w:eastAsia="Times New Roman" w:hAnsi="Times New Roman" w:cs="Times New Roman"/>
          <w:sz w:val="24"/>
          <w:szCs w:val="24"/>
          <w:lang w:eastAsia="ru-RU"/>
        </w:rPr>
        <w:t>)</w:t>
      </w:r>
      <w:r w:rsidR="004029FE">
        <w:rPr>
          <w:rFonts w:ascii="Times New Roman" w:eastAsia="Times New Roman" w:hAnsi="Times New Roman" w:cs="Times New Roman"/>
          <w:sz w:val="24"/>
          <w:szCs w:val="24"/>
          <w:lang w:eastAsia="ru-RU"/>
        </w:rPr>
        <w:t>.</w:t>
      </w:r>
    </w:p>
    <w:p w14:paraId="4ECC96CC" w14:textId="77777777" w:rsidR="00971666" w:rsidRDefault="00971666" w:rsidP="00971666">
      <w:pPr>
        <w:pStyle w:val="a6"/>
        <w:spacing w:before="0" w:beforeAutospacing="0" w:after="0" w:afterAutospacing="0"/>
        <w:ind w:firstLine="709"/>
        <w:jc w:val="both"/>
        <w:rPr>
          <w:b/>
          <w:color w:val="000000"/>
        </w:rPr>
      </w:pPr>
    </w:p>
    <w:p w14:paraId="19C1FF28" w14:textId="77777777" w:rsidR="00971666" w:rsidRPr="00D92E3A" w:rsidRDefault="00971666" w:rsidP="00971666">
      <w:pPr>
        <w:pStyle w:val="a6"/>
        <w:spacing w:before="0" w:beforeAutospacing="0" w:after="0" w:afterAutospacing="0"/>
        <w:jc w:val="center"/>
        <w:rPr>
          <w:i/>
          <w:color w:val="000000"/>
        </w:rPr>
      </w:pPr>
      <w:r w:rsidRPr="00D92E3A">
        <w:rPr>
          <w:i/>
          <w:color w:val="000000"/>
        </w:rPr>
        <w:t>Анализ освоения программного материала по образовательной области</w:t>
      </w:r>
    </w:p>
    <w:p w14:paraId="42665C5A" w14:textId="77777777" w:rsidR="00971666" w:rsidRPr="00D92E3A" w:rsidRDefault="00971666" w:rsidP="00971666">
      <w:pPr>
        <w:pStyle w:val="a6"/>
        <w:spacing w:before="0" w:beforeAutospacing="0" w:after="0" w:afterAutospacing="0"/>
        <w:jc w:val="center"/>
        <w:rPr>
          <w:i/>
          <w:color w:val="000000"/>
        </w:rPr>
      </w:pPr>
      <w:r w:rsidRPr="00D92E3A">
        <w:rPr>
          <w:i/>
          <w:color w:val="000000"/>
        </w:rPr>
        <w:t>«Физическое развитие»</w:t>
      </w:r>
    </w:p>
    <w:p w14:paraId="6BF1B2B9" w14:textId="77777777" w:rsidR="00971666" w:rsidRPr="00C50E98" w:rsidRDefault="00971666" w:rsidP="00971666">
      <w:pPr>
        <w:pStyle w:val="a6"/>
        <w:spacing w:before="0" w:beforeAutospacing="0" w:after="0" w:afterAutospacing="0"/>
        <w:jc w:val="center"/>
        <w:rPr>
          <w:b/>
          <w:color w:val="000000"/>
        </w:rPr>
      </w:pPr>
      <w:r w:rsidRPr="00C50E98">
        <w:rPr>
          <w:b/>
          <w:color w:val="000000"/>
        </w:rPr>
        <w:t>Старшая подгруппа</w:t>
      </w:r>
    </w:p>
    <w:tbl>
      <w:tblPr>
        <w:tblStyle w:val="a7"/>
        <w:tblW w:w="0" w:type="auto"/>
        <w:tblLook w:val="04A0" w:firstRow="1" w:lastRow="0" w:firstColumn="1" w:lastColumn="0" w:noHBand="0" w:noVBand="1"/>
      </w:tblPr>
      <w:tblGrid>
        <w:gridCol w:w="4785"/>
        <w:gridCol w:w="4785"/>
      </w:tblGrid>
      <w:tr w:rsidR="00971666" w:rsidRPr="005940EC" w14:paraId="5CE8D55D" w14:textId="77777777" w:rsidTr="00514D12">
        <w:tc>
          <w:tcPr>
            <w:tcW w:w="4785" w:type="dxa"/>
          </w:tcPr>
          <w:p w14:paraId="32624EBB"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6" w:type="dxa"/>
          </w:tcPr>
          <w:p w14:paraId="00732897"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Конец года</w:t>
            </w:r>
          </w:p>
        </w:tc>
      </w:tr>
      <w:tr w:rsidR="00971666" w:rsidRPr="005940EC" w14:paraId="77E99AB0" w14:textId="77777777" w:rsidTr="00514D12">
        <w:tc>
          <w:tcPr>
            <w:tcW w:w="4785" w:type="dxa"/>
          </w:tcPr>
          <w:p w14:paraId="6B4E2694"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Pr>
                <w:rFonts w:ascii="Times New Roman" w:hAnsi="Times New Roman"/>
                <w:sz w:val="24"/>
                <w:szCs w:val="24"/>
              </w:rPr>
              <w:t>0%</w:t>
            </w:r>
          </w:p>
        </w:tc>
        <w:tc>
          <w:tcPr>
            <w:tcW w:w="4786" w:type="dxa"/>
          </w:tcPr>
          <w:p w14:paraId="302AE03F"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5940EC" w14:paraId="68A1D5D7" w14:textId="77777777" w:rsidTr="00514D12">
        <w:tc>
          <w:tcPr>
            <w:tcW w:w="4785" w:type="dxa"/>
          </w:tcPr>
          <w:p w14:paraId="57E04EEB" w14:textId="16DC48A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4029FE">
              <w:rPr>
                <w:rFonts w:ascii="Times New Roman" w:hAnsi="Times New Roman"/>
                <w:sz w:val="24"/>
                <w:szCs w:val="24"/>
              </w:rPr>
              <w:t>10</w:t>
            </w:r>
            <w:r>
              <w:rPr>
                <w:rFonts w:ascii="Times New Roman" w:hAnsi="Times New Roman"/>
                <w:sz w:val="24"/>
                <w:szCs w:val="24"/>
              </w:rPr>
              <w:t>0</w:t>
            </w:r>
            <w:r w:rsidRPr="00BF5F85">
              <w:rPr>
                <w:rFonts w:ascii="Times New Roman" w:hAnsi="Times New Roman"/>
                <w:sz w:val="24"/>
                <w:szCs w:val="24"/>
              </w:rPr>
              <w:t>%</w:t>
            </w:r>
          </w:p>
        </w:tc>
        <w:tc>
          <w:tcPr>
            <w:tcW w:w="4786" w:type="dxa"/>
          </w:tcPr>
          <w:p w14:paraId="5340664F" w14:textId="2DF95606"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03EB3">
              <w:rPr>
                <w:rFonts w:ascii="Times New Roman" w:hAnsi="Times New Roman"/>
                <w:sz w:val="24"/>
                <w:szCs w:val="24"/>
              </w:rPr>
              <w:t>57</w:t>
            </w:r>
            <w:r w:rsidRPr="00BF5F85">
              <w:rPr>
                <w:rFonts w:ascii="Times New Roman" w:hAnsi="Times New Roman"/>
                <w:sz w:val="24"/>
                <w:szCs w:val="24"/>
              </w:rPr>
              <w:t>%</w:t>
            </w:r>
          </w:p>
        </w:tc>
      </w:tr>
      <w:tr w:rsidR="00971666" w:rsidRPr="005940EC" w14:paraId="43A5335B" w14:textId="77777777" w:rsidTr="00514D12">
        <w:tc>
          <w:tcPr>
            <w:tcW w:w="4785" w:type="dxa"/>
          </w:tcPr>
          <w:p w14:paraId="23957D96" w14:textId="2907DCA7"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4029FE">
              <w:rPr>
                <w:rFonts w:ascii="Times New Roman" w:hAnsi="Times New Roman"/>
                <w:sz w:val="24"/>
                <w:szCs w:val="24"/>
              </w:rPr>
              <w:t>–</w:t>
            </w:r>
            <w:r w:rsidRPr="00BF5F85">
              <w:rPr>
                <w:rFonts w:ascii="Times New Roman" w:hAnsi="Times New Roman"/>
                <w:sz w:val="24"/>
                <w:szCs w:val="24"/>
              </w:rPr>
              <w:t xml:space="preserve"> </w:t>
            </w:r>
            <w:r w:rsidR="004029FE">
              <w:rPr>
                <w:rFonts w:ascii="Times New Roman" w:hAnsi="Times New Roman"/>
                <w:sz w:val="24"/>
                <w:szCs w:val="24"/>
              </w:rPr>
              <w:t>0%</w:t>
            </w:r>
          </w:p>
        </w:tc>
        <w:tc>
          <w:tcPr>
            <w:tcW w:w="4786" w:type="dxa"/>
          </w:tcPr>
          <w:p w14:paraId="38FFAD39" w14:textId="0F10C27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F03EB3">
              <w:rPr>
                <w:rFonts w:ascii="Times New Roman" w:hAnsi="Times New Roman"/>
                <w:sz w:val="24"/>
                <w:szCs w:val="24"/>
              </w:rPr>
              <w:t>43</w:t>
            </w:r>
            <w:r w:rsidRPr="00BF5F85">
              <w:rPr>
                <w:rFonts w:ascii="Times New Roman" w:hAnsi="Times New Roman"/>
                <w:sz w:val="24"/>
                <w:szCs w:val="24"/>
              </w:rPr>
              <w:t>%</w:t>
            </w:r>
          </w:p>
        </w:tc>
      </w:tr>
    </w:tbl>
    <w:p w14:paraId="33B0071F" w14:textId="77777777" w:rsidR="00971666" w:rsidRDefault="00971666" w:rsidP="00971666">
      <w:pPr>
        <w:pStyle w:val="a6"/>
        <w:spacing w:before="0" w:beforeAutospacing="0" w:after="0" w:afterAutospacing="0"/>
        <w:ind w:firstLine="709"/>
        <w:jc w:val="both"/>
        <w:rPr>
          <w:color w:val="000000"/>
        </w:rPr>
      </w:pPr>
    </w:p>
    <w:p w14:paraId="030DFAAB" w14:textId="77777777" w:rsidR="00971666" w:rsidRDefault="00971666" w:rsidP="00971666">
      <w:pPr>
        <w:pStyle w:val="a6"/>
        <w:spacing w:before="0" w:beforeAutospacing="0" w:after="0" w:afterAutospacing="0"/>
        <w:jc w:val="center"/>
        <w:rPr>
          <w:b/>
          <w:color w:val="000000"/>
        </w:rPr>
      </w:pPr>
      <w:r w:rsidRPr="00C50E98">
        <w:rPr>
          <w:b/>
          <w:color w:val="000000"/>
        </w:rPr>
        <w:t>Подготовительная подгруппа</w:t>
      </w:r>
    </w:p>
    <w:tbl>
      <w:tblPr>
        <w:tblStyle w:val="a7"/>
        <w:tblW w:w="0" w:type="auto"/>
        <w:tblLook w:val="04A0" w:firstRow="1" w:lastRow="0" w:firstColumn="1" w:lastColumn="0" w:noHBand="0" w:noVBand="1"/>
      </w:tblPr>
      <w:tblGrid>
        <w:gridCol w:w="4785"/>
        <w:gridCol w:w="4785"/>
      </w:tblGrid>
      <w:tr w:rsidR="00971666" w:rsidRPr="005940EC" w14:paraId="415D4B57" w14:textId="77777777" w:rsidTr="00514D12">
        <w:tc>
          <w:tcPr>
            <w:tcW w:w="4785" w:type="dxa"/>
          </w:tcPr>
          <w:p w14:paraId="4A5633C2"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Начало года</w:t>
            </w:r>
          </w:p>
        </w:tc>
        <w:tc>
          <w:tcPr>
            <w:tcW w:w="4786" w:type="dxa"/>
          </w:tcPr>
          <w:p w14:paraId="680C77D0" w14:textId="77777777" w:rsidR="00971666" w:rsidRPr="00C50E98" w:rsidRDefault="00971666" w:rsidP="00514D12">
            <w:pPr>
              <w:jc w:val="center"/>
              <w:rPr>
                <w:rFonts w:ascii="Times New Roman" w:hAnsi="Times New Roman"/>
                <w:b/>
                <w:sz w:val="24"/>
                <w:szCs w:val="24"/>
              </w:rPr>
            </w:pPr>
            <w:r w:rsidRPr="00C50E98">
              <w:rPr>
                <w:rFonts w:ascii="Times New Roman" w:hAnsi="Times New Roman"/>
                <w:b/>
                <w:sz w:val="24"/>
                <w:szCs w:val="24"/>
              </w:rPr>
              <w:t>Конец года</w:t>
            </w:r>
          </w:p>
        </w:tc>
      </w:tr>
      <w:tr w:rsidR="00971666" w:rsidRPr="005940EC" w14:paraId="41BAB337" w14:textId="77777777" w:rsidTr="00514D12">
        <w:tc>
          <w:tcPr>
            <w:tcW w:w="4785" w:type="dxa"/>
          </w:tcPr>
          <w:p w14:paraId="33202E36" w14:textId="12F7F8B0"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4029FE">
              <w:rPr>
                <w:rFonts w:ascii="Times New Roman" w:hAnsi="Times New Roman"/>
                <w:sz w:val="24"/>
                <w:szCs w:val="24"/>
              </w:rPr>
              <w:t>7,7</w:t>
            </w:r>
            <w:r w:rsidRPr="00BF5F85">
              <w:rPr>
                <w:rFonts w:ascii="Times New Roman" w:hAnsi="Times New Roman"/>
                <w:sz w:val="24"/>
                <w:szCs w:val="24"/>
              </w:rPr>
              <w:t>%</w:t>
            </w:r>
          </w:p>
        </w:tc>
        <w:tc>
          <w:tcPr>
            <w:tcW w:w="4786" w:type="dxa"/>
          </w:tcPr>
          <w:p w14:paraId="74998CC7"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5940EC" w14:paraId="6A276CA2" w14:textId="77777777" w:rsidTr="00514D12">
        <w:tc>
          <w:tcPr>
            <w:tcW w:w="4785" w:type="dxa"/>
          </w:tcPr>
          <w:p w14:paraId="327A27D0" w14:textId="398F8EA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4029FE">
              <w:rPr>
                <w:rFonts w:ascii="Times New Roman" w:hAnsi="Times New Roman"/>
                <w:sz w:val="24"/>
                <w:szCs w:val="24"/>
              </w:rPr>
              <w:t>92,3</w:t>
            </w:r>
            <w:r w:rsidRPr="00BF5F85">
              <w:rPr>
                <w:rFonts w:ascii="Times New Roman" w:hAnsi="Times New Roman"/>
                <w:sz w:val="24"/>
                <w:szCs w:val="24"/>
              </w:rPr>
              <w:t>%</w:t>
            </w:r>
          </w:p>
        </w:tc>
        <w:tc>
          <w:tcPr>
            <w:tcW w:w="4786" w:type="dxa"/>
          </w:tcPr>
          <w:p w14:paraId="13562072" w14:textId="21FEC10C"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F03EB3">
              <w:rPr>
                <w:rFonts w:ascii="Times New Roman" w:hAnsi="Times New Roman"/>
                <w:sz w:val="24"/>
                <w:szCs w:val="24"/>
              </w:rPr>
              <w:t>43</w:t>
            </w:r>
            <w:r w:rsidRPr="00BF5F85">
              <w:rPr>
                <w:rFonts w:ascii="Times New Roman" w:hAnsi="Times New Roman"/>
                <w:sz w:val="24"/>
                <w:szCs w:val="24"/>
              </w:rPr>
              <w:t>%</w:t>
            </w:r>
          </w:p>
        </w:tc>
      </w:tr>
      <w:tr w:rsidR="00971666" w:rsidRPr="005940EC" w14:paraId="7BB81230" w14:textId="77777777" w:rsidTr="00514D12">
        <w:tc>
          <w:tcPr>
            <w:tcW w:w="4785" w:type="dxa"/>
          </w:tcPr>
          <w:p w14:paraId="057F7E0A" w14:textId="53601CE4" w:rsidR="00971666" w:rsidRPr="00BF5F85" w:rsidRDefault="00971666" w:rsidP="00514D12">
            <w:pPr>
              <w:rPr>
                <w:rFonts w:ascii="Times New Roman" w:hAnsi="Times New Roman"/>
                <w:sz w:val="24"/>
                <w:szCs w:val="24"/>
              </w:rPr>
            </w:pPr>
            <w:r w:rsidRPr="00BF5F85">
              <w:rPr>
                <w:rFonts w:ascii="Times New Roman" w:hAnsi="Times New Roman"/>
                <w:sz w:val="24"/>
                <w:szCs w:val="24"/>
              </w:rPr>
              <w:t>Высокий уровень - 0%</w:t>
            </w:r>
          </w:p>
        </w:tc>
        <w:tc>
          <w:tcPr>
            <w:tcW w:w="4786" w:type="dxa"/>
          </w:tcPr>
          <w:p w14:paraId="0712EA6D" w14:textId="189E646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F03EB3">
              <w:rPr>
                <w:rFonts w:ascii="Times New Roman" w:hAnsi="Times New Roman"/>
                <w:sz w:val="24"/>
                <w:szCs w:val="24"/>
              </w:rPr>
              <w:t>57</w:t>
            </w:r>
            <w:r w:rsidRPr="00BF5F85">
              <w:rPr>
                <w:rFonts w:ascii="Times New Roman" w:hAnsi="Times New Roman"/>
                <w:sz w:val="24"/>
                <w:szCs w:val="24"/>
              </w:rPr>
              <w:t>%</w:t>
            </w:r>
          </w:p>
        </w:tc>
      </w:tr>
    </w:tbl>
    <w:p w14:paraId="5F9EBD49" w14:textId="77777777" w:rsidR="00971666" w:rsidRDefault="00971666" w:rsidP="00971666">
      <w:pPr>
        <w:pStyle w:val="a6"/>
        <w:spacing w:before="0" w:beforeAutospacing="0" w:after="0" w:afterAutospacing="0"/>
        <w:jc w:val="center"/>
        <w:rPr>
          <w:b/>
          <w:color w:val="000000"/>
        </w:rPr>
      </w:pPr>
    </w:p>
    <w:p w14:paraId="67D0917A" w14:textId="77777777" w:rsidR="00971666" w:rsidRPr="00C50E98" w:rsidRDefault="00971666" w:rsidP="0097166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50E98">
        <w:rPr>
          <w:rFonts w:ascii="Times New Roman" w:eastAsia="Times New Roman" w:hAnsi="Times New Roman" w:cs="Times New Roman"/>
          <w:bCs/>
          <w:iCs/>
          <w:color w:val="111111"/>
          <w:sz w:val="24"/>
          <w:szCs w:val="24"/>
          <w:lang w:eastAsia="ru-RU"/>
        </w:rPr>
        <w:t xml:space="preserve">По итогам оценки </w:t>
      </w:r>
      <w:r>
        <w:rPr>
          <w:rFonts w:ascii="Times New Roman" w:eastAsia="Times New Roman" w:hAnsi="Times New Roman" w:cs="Times New Roman"/>
          <w:bCs/>
          <w:iCs/>
          <w:color w:val="111111"/>
          <w:sz w:val="24"/>
          <w:szCs w:val="24"/>
          <w:lang w:eastAsia="ru-RU"/>
        </w:rPr>
        <w:t>о</w:t>
      </w:r>
      <w:r w:rsidRPr="00C50E98">
        <w:rPr>
          <w:rFonts w:ascii="Times New Roman" w:eastAsia="Times New Roman" w:hAnsi="Times New Roman" w:cs="Times New Roman"/>
          <w:bCs/>
          <w:iCs/>
          <w:color w:val="111111"/>
          <w:sz w:val="24"/>
          <w:szCs w:val="24"/>
          <w:lang w:eastAsia="ru-RU"/>
        </w:rPr>
        <w:t>своения материала по образовательной области «Физическое развитие» дети показали положительный результат.</w:t>
      </w:r>
      <w:r w:rsidRPr="00C50E98">
        <w:rPr>
          <w:rFonts w:ascii="Times New Roman" w:eastAsia="Times New Roman" w:hAnsi="Times New Roman" w:cs="Times New Roman"/>
          <w:color w:val="000000"/>
          <w:sz w:val="24"/>
          <w:szCs w:val="24"/>
        </w:rPr>
        <w:t xml:space="preserve">  У детей улучшились показатели развития двигательных качеств и способностей: ловкости, общей выносливости, быстроты, гибкости, силы</w:t>
      </w:r>
      <w:r>
        <w:rPr>
          <w:rFonts w:ascii="Times New Roman" w:eastAsia="Times New Roman" w:hAnsi="Times New Roman" w:cs="Times New Roman"/>
          <w:color w:val="000000"/>
          <w:sz w:val="24"/>
          <w:szCs w:val="24"/>
        </w:rPr>
        <w:t>,</w:t>
      </w:r>
      <w:r w:rsidRPr="00C50E98">
        <w:rPr>
          <w:rFonts w:ascii="Times New Roman" w:eastAsia="Times New Roman" w:hAnsi="Times New Roman" w:cs="Times New Roman"/>
          <w:color w:val="000000"/>
          <w:sz w:val="24"/>
          <w:szCs w:val="24"/>
        </w:rPr>
        <w:t xml:space="preserve"> сформирова</w:t>
      </w:r>
      <w:r>
        <w:rPr>
          <w:rFonts w:ascii="Times New Roman" w:eastAsia="Times New Roman" w:hAnsi="Times New Roman" w:cs="Times New Roman"/>
          <w:color w:val="000000"/>
          <w:sz w:val="24"/>
          <w:szCs w:val="24"/>
        </w:rPr>
        <w:t xml:space="preserve">на </w:t>
      </w:r>
      <w:r w:rsidRPr="00C50E98">
        <w:rPr>
          <w:rFonts w:ascii="Times New Roman" w:eastAsia="Times New Roman" w:hAnsi="Times New Roman" w:cs="Times New Roman"/>
          <w:color w:val="000000"/>
          <w:sz w:val="24"/>
          <w:szCs w:val="24"/>
        </w:rPr>
        <w:t>потребность в двигательной активности, интерес к выполнению элементарных правил здорового образа жизни.</w:t>
      </w:r>
      <w:r>
        <w:rPr>
          <w:rFonts w:ascii="Times New Roman" w:eastAsia="Times New Roman" w:hAnsi="Times New Roman" w:cs="Times New Roman"/>
          <w:color w:val="000000"/>
          <w:sz w:val="24"/>
          <w:szCs w:val="24"/>
        </w:rPr>
        <w:t xml:space="preserve"> </w:t>
      </w:r>
    </w:p>
    <w:p w14:paraId="4769EE1B" w14:textId="7E998DB3" w:rsidR="00971666" w:rsidRPr="00C50E98" w:rsidRDefault="00971666" w:rsidP="00971666">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C50E98">
        <w:rPr>
          <w:rFonts w:ascii="Times New Roman" w:eastAsia="Calibri" w:hAnsi="Times New Roman" w:cs="Times New Roman"/>
          <w:sz w:val="24"/>
          <w:szCs w:val="24"/>
        </w:rPr>
        <w:t xml:space="preserve"> </w:t>
      </w:r>
      <w:r w:rsidRPr="00C50E98">
        <w:rPr>
          <w:rFonts w:ascii="Times New Roman" w:eastAsia="Times New Roman" w:hAnsi="Times New Roman" w:cs="Times New Roman"/>
          <w:bCs/>
          <w:iCs/>
          <w:color w:val="111111"/>
          <w:sz w:val="24"/>
          <w:szCs w:val="24"/>
          <w:lang w:eastAsia="ru-RU"/>
        </w:rPr>
        <w:t>Большая часть детей в конце года правильно выполняют все виды основных движений (ходьба, бег, метание, лазанье). Могут перебрасывать набивные мячи, бросать предметы в цель из разных исходных положений, попадать в вертикальную и горизонтальную цель с расстояния 5 м, метать предметы правой и левой рукой на расстояние 5-12 м. Умеют перестраиваться в 3-4 колонны,</w:t>
      </w:r>
      <w:r>
        <w:rPr>
          <w:rFonts w:ascii="Times New Roman" w:eastAsia="Times New Roman" w:hAnsi="Times New Roman" w:cs="Times New Roman"/>
          <w:bCs/>
          <w:iCs/>
          <w:color w:val="111111"/>
          <w:sz w:val="24"/>
          <w:szCs w:val="24"/>
          <w:lang w:eastAsia="ru-RU"/>
        </w:rPr>
        <w:t xml:space="preserve"> </w:t>
      </w:r>
      <w:r w:rsidRPr="00C50E98">
        <w:rPr>
          <w:rFonts w:ascii="Times New Roman" w:eastAsia="Times New Roman" w:hAnsi="Times New Roman" w:cs="Times New Roman"/>
          <w:bCs/>
          <w:iCs/>
          <w:color w:val="111111"/>
          <w:sz w:val="24"/>
          <w:szCs w:val="24"/>
          <w:lang w:eastAsia="ru-RU"/>
        </w:rPr>
        <w:t>соблюдать интервалы во время передвижения. Выполняют физические упражнения из разных исходных положений четко и ритмично, в заданном темпе, под музыку, по словесной инструкции. Следят за правильной осанкой. Участвуют в играх с элементами спорта (баскетбол, футбол).</w:t>
      </w:r>
      <w:r w:rsidRPr="00C50E98">
        <w:rPr>
          <w:rFonts w:ascii="Times New Roman" w:eastAsia="Times New Roman" w:hAnsi="Times New Roman" w:cs="Times New Roman"/>
          <w:color w:val="000000"/>
          <w:sz w:val="24"/>
          <w:szCs w:val="24"/>
        </w:rPr>
        <w:t xml:space="preserve"> Воспитанники сознательно относятся к собственному здоровью, знают, как</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доступными способами его укреплять</w:t>
      </w:r>
      <w:r>
        <w:rPr>
          <w:rFonts w:ascii="Times New Roman" w:eastAsia="Times New Roman" w:hAnsi="Times New Roman" w:cs="Times New Roman"/>
          <w:color w:val="000000"/>
          <w:sz w:val="24"/>
          <w:szCs w:val="24"/>
        </w:rPr>
        <w:t>. С</w:t>
      </w:r>
      <w:r w:rsidRPr="00C50E98">
        <w:rPr>
          <w:rFonts w:ascii="Times New Roman" w:eastAsia="Times New Roman" w:hAnsi="Times New Roman" w:cs="Times New Roman"/>
          <w:color w:val="000000"/>
          <w:sz w:val="24"/>
          <w:szCs w:val="24"/>
        </w:rPr>
        <w:t>облюдают правила в подвижных играх и контролируют их выполнение, самостоятельно проводят подвижные игры, умеют достигать результата при выполнении физических упражнений, стали увереннее ориентироваться в пространстве, воспринимают  показ, как образец для самостоятельного выполнения упражнений, оценивают  движения сверстников и замечают</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их ошибки.</w:t>
      </w:r>
      <w:r w:rsidRPr="001718DA">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сознательно относятся к соблюдению режима дня.</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Умеют самостоятельно следить за своим внешним видом; вести себя за столом во время еды; самостоятельно одеваться и раздеваться, ухаживать за своими вещами.</w:t>
      </w:r>
    </w:p>
    <w:p w14:paraId="45E05428" w14:textId="77777777" w:rsidR="00971666" w:rsidRPr="00C50E98" w:rsidRDefault="00971666" w:rsidP="00971666">
      <w:pPr>
        <w:spacing w:after="0" w:line="240" w:lineRule="auto"/>
        <w:ind w:firstLine="709"/>
        <w:jc w:val="both"/>
        <w:rPr>
          <w:rFonts w:ascii="Times New Roman" w:eastAsia="Times New Roman" w:hAnsi="Times New Roman" w:cs="Times New Roman"/>
          <w:bCs/>
          <w:iCs/>
          <w:color w:val="111111"/>
          <w:sz w:val="24"/>
          <w:szCs w:val="24"/>
          <w:lang w:eastAsia="ru-RU"/>
        </w:rPr>
      </w:pPr>
      <w:r w:rsidRPr="00C50E98">
        <w:rPr>
          <w:rFonts w:ascii="Times New Roman" w:eastAsia="Times New Roman" w:hAnsi="Times New Roman" w:cs="Times New Roman"/>
          <w:color w:val="000000"/>
          <w:sz w:val="24"/>
          <w:szCs w:val="24"/>
        </w:rPr>
        <w:t>Для достижения наиболее высоких показателей по образовательной области «Физическое развитие»</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необходимо организовывать совместную и самостоятельную двигательную деятельность детей по развитию умений</w:t>
      </w:r>
      <w:r>
        <w:rPr>
          <w:rFonts w:ascii="Times New Roman" w:eastAsia="Times New Roman" w:hAnsi="Times New Roman" w:cs="Times New Roman"/>
          <w:color w:val="000000"/>
          <w:sz w:val="24"/>
          <w:szCs w:val="24"/>
        </w:rPr>
        <w:t xml:space="preserve"> </w:t>
      </w:r>
      <w:r w:rsidRPr="00C50E98">
        <w:rPr>
          <w:rFonts w:ascii="Times New Roman" w:eastAsia="Times New Roman" w:hAnsi="Times New Roman" w:cs="Times New Roman"/>
          <w:color w:val="000000"/>
          <w:sz w:val="24"/>
          <w:szCs w:val="24"/>
        </w:rPr>
        <w:t>пры</w:t>
      </w:r>
      <w:r>
        <w:rPr>
          <w:rFonts w:ascii="Times New Roman" w:eastAsia="Times New Roman" w:hAnsi="Times New Roman" w:cs="Times New Roman"/>
          <w:color w:val="000000"/>
          <w:sz w:val="24"/>
          <w:szCs w:val="24"/>
        </w:rPr>
        <w:t>гать</w:t>
      </w:r>
      <w:r w:rsidRPr="00C50E98">
        <w:rPr>
          <w:rFonts w:ascii="Times New Roman" w:eastAsia="Times New Roman" w:hAnsi="Times New Roman" w:cs="Times New Roman"/>
          <w:color w:val="000000"/>
          <w:sz w:val="24"/>
          <w:szCs w:val="24"/>
        </w:rPr>
        <w:t xml:space="preserve"> в длину с разбега, в отбивании мяча об пол одной рукой</w:t>
      </w:r>
      <w:r>
        <w:rPr>
          <w:rFonts w:ascii="Times New Roman" w:eastAsia="Times New Roman" w:hAnsi="Times New Roman" w:cs="Times New Roman"/>
          <w:color w:val="000000"/>
          <w:sz w:val="24"/>
          <w:szCs w:val="24"/>
        </w:rPr>
        <w:t>. Н</w:t>
      </w:r>
      <w:r w:rsidRPr="00C50E98">
        <w:rPr>
          <w:rFonts w:ascii="Times New Roman" w:eastAsia="Times New Roman" w:hAnsi="Times New Roman" w:cs="Times New Roman"/>
          <w:color w:val="000000"/>
          <w:sz w:val="24"/>
          <w:szCs w:val="24"/>
        </w:rPr>
        <w:t>аметить работу по развитию сохранения равновесия</w:t>
      </w:r>
      <w:r>
        <w:rPr>
          <w:rFonts w:ascii="Times New Roman" w:eastAsia="Times New Roman" w:hAnsi="Times New Roman" w:cs="Times New Roman"/>
          <w:color w:val="000000"/>
          <w:sz w:val="24"/>
          <w:szCs w:val="24"/>
        </w:rPr>
        <w:t>.</w:t>
      </w:r>
    </w:p>
    <w:p w14:paraId="4A094DE9" w14:textId="77777777" w:rsidR="00971666" w:rsidRPr="00C50E98" w:rsidRDefault="00971666" w:rsidP="00971666">
      <w:pPr>
        <w:spacing w:after="0" w:line="240" w:lineRule="auto"/>
        <w:ind w:firstLine="709"/>
        <w:jc w:val="both"/>
        <w:rPr>
          <w:rFonts w:ascii="Times New Roman" w:eastAsia="Times New Roman" w:hAnsi="Times New Roman" w:cs="Times New Roman"/>
          <w:bCs/>
          <w:iCs/>
          <w:color w:val="111111"/>
          <w:sz w:val="24"/>
          <w:szCs w:val="24"/>
          <w:lang w:eastAsia="ru-RU"/>
        </w:rPr>
      </w:pPr>
      <w:r w:rsidRPr="00C50E98">
        <w:rPr>
          <w:rFonts w:ascii="Times New Roman" w:eastAsia="Times New Roman" w:hAnsi="Times New Roman" w:cs="Times New Roman"/>
          <w:bCs/>
          <w:iCs/>
          <w:color w:val="111111"/>
          <w:sz w:val="24"/>
          <w:szCs w:val="24"/>
          <w:lang w:eastAsia="ru-RU"/>
        </w:rPr>
        <w:t> </w:t>
      </w:r>
      <w:r w:rsidRPr="00C50E98">
        <w:rPr>
          <w:rFonts w:ascii="Times New Roman" w:eastAsia="Times New Roman" w:hAnsi="Times New Roman" w:cs="Times New Roman"/>
          <w:b/>
          <w:bCs/>
          <w:iCs/>
          <w:color w:val="111111"/>
          <w:sz w:val="24"/>
          <w:szCs w:val="24"/>
          <w:lang w:eastAsia="ru-RU"/>
        </w:rPr>
        <w:t>Рекомендации:</w:t>
      </w:r>
      <w:r w:rsidRPr="00C50E98">
        <w:rPr>
          <w:rFonts w:ascii="Times New Roman" w:eastAsia="Times New Roman" w:hAnsi="Times New Roman" w:cs="Times New Roman"/>
          <w:bCs/>
          <w:iCs/>
          <w:color w:val="111111"/>
          <w:sz w:val="24"/>
          <w:szCs w:val="24"/>
          <w:lang w:eastAsia="ru-RU"/>
        </w:rPr>
        <w:t xml:space="preserve"> предложить родителям соблюдать двигательный режим, проводить закаливающие мероприятия, проводить беседы с детьми по формированию знаний о ЗОЖ.</w:t>
      </w:r>
    </w:p>
    <w:p w14:paraId="59B017EF" w14:textId="77777777" w:rsidR="00971666" w:rsidRDefault="00971666" w:rsidP="00971666">
      <w:pPr>
        <w:spacing w:before="225" w:after="225" w:line="240" w:lineRule="auto"/>
        <w:ind w:firstLine="360"/>
        <w:jc w:val="both"/>
        <w:rPr>
          <w:rFonts w:ascii="Times New Roman" w:eastAsia="Times New Roman" w:hAnsi="Times New Roman" w:cs="Times New Roman"/>
          <w:i/>
          <w:color w:val="111111"/>
          <w:sz w:val="24"/>
          <w:szCs w:val="24"/>
          <w:lang w:eastAsia="ru-RU"/>
        </w:rPr>
      </w:pPr>
    </w:p>
    <w:p w14:paraId="4BF3A96B" w14:textId="77777777" w:rsidR="00971666" w:rsidRDefault="00971666" w:rsidP="00971666">
      <w:pPr>
        <w:spacing w:before="225" w:after="225" w:line="240" w:lineRule="auto"/>
        <w:ind w:firstLine="360"/>
        <w:jc w:val="both"/>
        <w:rPr>
          <w:rFonts w:ascii="Times New Roman" w:eastAsia="Times New Roman" w:hAnsi="Times New Roman" w:cs="Times New Roman"/>
          <w:i/>
          <w:color w:val="111111"/>
          <w:sz w:val="24"/>
          <w:szCs w:val="24"/>
          <w:lang w:eastAsia="ru-RU"/>
        </w:rPr>
      </w:pPr>
    </w:p>
    <w:p w14:paraId="61FEB324" w14:textId="539310AD" w:rsidR="00971666" w:rsidRPr="00761020" w:rsidRDefault="00971666" w:rsidP="00971666">
      <w:pPr>
        <w:spacing w:before="225" w:after="225" w:line="240" w:lineRule="auto"/>
        <w:ind w:firstLine="360"/>
        <w:jc w:val="both"/>
        <w:rPr>
          <w:rFonts w:ascii="Times New Roman" w:eastAsia="Times New Roman" w:hAnsi="Times New Roman" w:cs="Times New Roman"/>
          <w:i/>
          <w:sz w:val="24"/>
          <w:szCs w:val="24"/>
          <w:lang w:eastAsia="ru-RU"/>
        </w:rPr>
      </w:pPr>
      <w:r w:rsidRPr="00761020">
        <w:rPr>
          <w:rFonts w:ascii="Times New Roman" w:eastAsia="Times New Roman" w:hAnsi="Times New Roman" w:cs="Times New Roman"/>
          <w:i/>
          <w:sz w:val="24"/>
          <w:szCs w:val="24"/>
          <w:lang w:eastAsia="ru-RU"/>
        </w:rPr>
        <w:lastRenderedPageBreak/>
        <w:t xml:space="preserve">Освоение программного материала по образовательной области </w:t>
      </w:r>
      <w:r w:rsidRPr="00761020">
        <w:rPr>
          <w:rFonts w:ascii="Times New Roman" w:eastAsia="Times New Roman" w:hAnsi="Times New Roman" w:cs="Times New Roman"/>
          <w:i/>
          <w:iCs/>
          <w:sz w:val="24"/>
          <w:szCs w:val="24"/>
          <w:lang w:eastAsia="ru-RU"/>
        </w:rPr>
        <w:t>«Речевое развитие»</w:t>
      </w:r>
      <w:r w:rsidRPr="00761020">
        <w:rPr>
          <w:rFonts w:ascii="Times New Roman" w:eastAsia="Times New Roman" w:hAnsi="Times New Roman" w:cs="Times New Roman"/>
          <w:i/>
          <w:sz w:val="24"/>
          <w:szCs w:val="24"/>
          <w:lang w:eastAsia="ru-RU"/>
        </w:rPr>
        <w:t xml:space="preserve"> </w:t>
      </w:r>
    </w:p>
    <w:p w14:paraId="032B6192" w14:textId="77777777" w:rsidR="00971666" w:rsidRPr="00286B3A" w:rsidRDefault="00971666" w:rsidP="00971666">
      <w:pPr>
        <w:spacing w:after="0" w:line="240" w:lineRule="auto"/>
        <w:jc w:val="center"/>
        <w:rPr>
          <w:rFonts w:ascii="Times New Roman" w:eastAsia="Times New Roman" w:hAnsi="Times New Roman" w:cs="Times New Roman"/>
          <w:b/>
          <w:color w:val="111111"/>
          <w:sz w:val="24"/>
          <w:szCs w:val="24"/>
          <w:lang w:eastAsia="ru-RU"/>
        </w:rPr>
      </w:pPr>
      <w:r w:rsidRPr="00286B3A">
        <w:rPr>
          <w:rFonts w:ascii="Times New Roman" w:eastAsia="Times New Roman" w:hAnsi="Times New Roman" w:cs="Times New Roman"/>
          <w:b/>
          <w:color w:val="111111"/>
          <w:sz w:val="24"/>
          <w:szCs w:val="24"/>
          <w:lang w:eastAsia="ru-RU"/>
        </w:rPr>
        <w:t>Старшая подгруппа</w:t>
      </w:r>
    </w:p>
    <w:tbl>
      <w:tblPr>
        <w:tblStyle w:val="a7"/>
        <w:tblW w:w="0" w:type="auto"/>
        <w:tblLook w:val="04A0" w:firstRow="1" w:lastRow="0" w:firstColumn="1" w:lastColumn="0" w:noHBand="0" w:noVBand="1"/>
      </w:tblPr>
      <w:tblGrid>
        <w:gridCol w:w="4785"/>
        <w:gridCol w:w="4785"/>
      </w:tblGrid>
      <w:tr w:rsidR="00971666" w:rsidRPr="002B503E" w14:paraId="1A55E304" w14:textId="77777777" w:rsidTr="00514D12">
        <w:tc>
          <w:tcPr>
            <w:tcW w:w="4785" w:type="dxa"/>
          </w:tcPr>
          <w:p w14:paraId="324ACA53" w14:textId="77777777" w:rsidR="00971666" w:rsidRPr="00286B3A" w:rsidRDefault="00971666" w:rsidP="00514D12">
            <w:pPr>
              <w:jc w:val="center"/>
              <w:rPr>
                <w:rFonts w:ascii="Times New Roman" w:hAnsi="Times New Roman"/>
                <w:b/>
                <w:sz w:val="24"/>
                <w:szCs w:val="24"/>
              </w:rPr>
            </w:pPr>
            <w:r w:rsidRPr="00286B3A">
              <w:rPr>
                <w:rFonts w:ascii="Times New Roman" w:hAnsi="Times New Roman"/>
                <w:b/>
                <w:sz w:val="24"/>
                <w:szCs w:val="24"/>
              </w:rPr>
              <w:t>Начало года</w:t>
            </w:r>
          </w:p>
        </w:tc>
        <w:tc>
          <w:tcPr>
            <w:tcW w:w="4786" w:type="dxa"/>
          </w:tcPr>
          <w:p w14:paraId="7A40930A" w14:textId="77777777" w:rsidR="00971666" w:rsidRPr="00286B3A" w:rsidRDefault="00971666" w:rsidP="00514D12">
            <w:pPr>
              <w:jc w:val="center"/>
              <w:rPr>
                <w:rFonts w:ascii="Times New Roman" w:hAnsi="Times New Roman"/>
                <w:b/>
                <w:sz w:val="24"/>
                <w:szCs w:val="24"/>
              </w:rPr>
            </w:pPr>
            <w:r w:rsidRPr="00286B3A">
              <w:rPr>
                <w:rFonts w:ascii="Times New Roman" w:hAnsi="Times New Roman"/>
                <w:b/>
                <w:sz w:val="24"/>
                <w:szCs w:val="24"/>
              </w:rPr>
              <w:t>Конец года</w:t>
            </w:r>
          </w:p>
        </w:tc>
      </w:tr>
      <w:tr w:rsidR="00971666" w:rsidRPr="002B503E" w14:paraId="185FF397" w14:textId="77777777" w:rsidTr="00514D12">
        <w:tc>
          <w:tcPr>
            <w:tcW w:w="4785" w:type="dxa"/>
          </w:tcPr>
          <w:p w14:paraId="6BF2D802" w14:textId="649083F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716FC2">
              <w:rPr>
                <w:rFonts w:ascii="Times New Roman" w:hAnsi="Times New Roman"/>
                <w:sz w:val="24"/>
                <w:szCs w:val="24"/>
              </w:rPr>
              <w:t>33,3</w:t>
            </w:r>
            <w:r w:rsidRPr="00BF5F85">
              <w:rPr>
                <w:rFonts w:ascii="Times New Roman" w:hAnsi="Times New Roman"/>
                <w:sz w:val="24"/>
                <w:szCs w:val="24"/>
              </w:rPr>
              <w:t>%</w:t>
            </w:r>
          </w:p>
        </w:tc>
        <w:tc>
          <w:tcPr>
            <w:tcW w:w="4786" w:type="dxa"/>
          </w:tcPr>
          <w:p w14:paraId="5E55B079"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2B503E" w14:paraId="0068CBAD" w14:textId="77777777" w:rsidTr="00514D12">
        <w:tc>
          <w:tcPr>
            <w:tcW w:w="4785" w:type="dxa"/>
          </w:tcPr>
          <w:p w14:paraId="3410B555" w14:textId="2A96E8F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sidR="00716FC2">
              <w:rPr>
                <w:rFonts w:ascii="Times New Roman" w:hAnsi="Times New Roman"/>
                <w:sz w:val="24"/>
                <w:szCs w:val="24"/>
              </w:rPr>
              <w:t>66,7</w:t>
            </w:r>
            <w:r w:rsidRPr="00BF5F85">
              <w:rPr>
                <w:rFonts w:ascii="Times New Roman" w:hAnsi="Times New Roman"/>
                <w:sz w:val="24"/>
                <w:szCs w:val="24"/>
              </w:rPr>
              <w:t>%</w:t>
            </w:r>
          </w:p>
        </w:tc>
        <w:tc>
          <w:tcPr>
            <w:tcW w:w="4786" w:type="dxa"/>
          </w:tcPr>
          <w:p w14:paraId="000950AE" w14:textId="6088A769"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sidR="00716FC2">
              <w:rPr>
                <w:rFonts w:ascii="Times New Roman" w:hAnsi="Times New Roman"/>
                <w:sz w:val="24"/>
                <w:szCs w:val="24"/>
              </w:rPr>
              <w:t>71</w:t>
            </w:r>
            <w:r w:rsidRPr="00BF5F85">
              <w:rPr>
                <w:rFonts w:ascii="Times New Roman" w:hAnsi="Times New Roman"/>
                <w:sz w:val="24"/>
                <w:szCs w:val="24"/>
              </w:rPr>
              <w:t>%</w:t>
            </w:r>
          </w:p>
        </w:tc>
      </w:tr>
      <w:tr w:rsidR="00971666" w:rsidRPr="002B503E" w14:paraId="103CBCCC" w14:textId="77777777" w:rsidTr="00514D12">
        <w:tc>
          <w:tcPr>
            <w:tcW w:w="4785" w:type="dxa"/>
          </w:tcPr>
          <w:p w14:paraId="4F5A629F" w14:textId="02DA77A2" w:rsidR="00971666" w:rsidRPr="00BF5F85" w:rsidRDefault="00971666" w:rsidP="00514D12">
            <w:pPr>
              <w:rPr>
                <w:rFonts w:ascii="Times New Roman" w:hAnsi="Times New Roman"/>
                <w:sz w:val="24"/>
                <w:szCs w:val="24"/>
              </w:rPr>
            </w:pPr>
            <w:r w:rsidRPr="00BF5F85">
              <w:rPr>
                <w:rFonts w:ascii="Times New Roman" w:hAnsi="Times New Roman"/>
                <w:sz w:val="24"/>
                <w:szCs w:val="24"/>
              </w:rPr>
              <w:t>Высокий уровень-</w:t>
            </w:r>
            <w:r w:rsidR="00716FC2">
              <w:rPr>
                <w:rFonts w:ascii="Times New Roman" w:hAnsi="Times New Roman"/>
                <w:sz w:val="24"/>
                <w:szCs w:val="24"/>
              </w:rPr>
              <w:t xml:space="preserve"> 0%</w:t>
            </w:r>
          </w:p>
        </w:tc>
        <w:tc>
          <w:tcPr>
            <w:tcW w:w="4786" w:type="dxa"/>
          </w:tcPr>
          <w:p w14:paraId="59864CCA" w14:textId="1215F41A"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716FC2">
              <w:rPr>
                <w:rFonts w:ascii="Times New Roman" w:hAnsi="Times New Roman"/>
                <w:sz w:val="24"/>
                <w:szCs w:val="24"/>
              </w:rPr>
              <w:t>29</w:t>
            </w:r>
            <w:r w:rsidRPr="00BF5F85">
              <w:rPr>
                <w:rFonts w:ascii="Times New Roman" w:hAnsi="Times New Roman"/>
                <w:sz w:val="24"/>
                <w:szCs w:val="24"/>
              </w:rPr>
              <w:t>%</w:t>
            </w:r>
          </w:p>
        </w:tc>
      </w:tr>
    </w:tbl>
    <w:p w14:paraId="0523A8AB" w14:textId="77777777" w:rsidR="00971666" w:rsidRPr="00286B3A" w:rsidRDefault="00971666" w:rsidP="00971666">
      <w:pPr>
        <w:spacing w:before="225" w:after="0" w:line="240" w:lineRule="auto"/>
        <w:jc w:val="center"/>
        <w:rPr>
          <w:rFonts w:ascii="Times New Roman" w:eastAsia="Times New Roman" w:hAnsi="Times New Roman" w:cs="Times New Roman"/>
          <w:b/>
          <w:bCs/>
          <w:color w:val="111111"/>
          <w:sz w:val="24"/>
          <w:szCs w:val="24"/>
          <w:lang w:eastAsia="ru-RU"/>
        </w:rPr>
      </w:pPr>
      <w:r w:rsidRPr="00286B3A">
        <w:rPr>
          <w:rFonts w:ascii="Times New Roman" w:eastAsia="Times New Roman" w:hAnsi="Times New Roman" w:cs="Times New Roman"/>
          <w:b/>
          <w:bCs/>
          <w:color w:val="111111"/>
          <w:sz w:val="24"/>
          <w:szCs w:val="24"/>
          <w:lang w:eastAsia="ru-RU"/>
        </w:rPr>
        <w:t>Подготовительная подгруппа</w:t>
      </w:r>
    </w:p>
    <w:tbl>
      <w:tblPr>
        <w:tblStyle w:val="a7"/>
        <w:tblW w:w="0" w:type="auto"/>
        <w:tblLook w:val="04A0" w:firstRow="1" w:lastRow="0" w:firstColumn="1" w:lastColumn="0" w:noHBand="0" w:noVBand="1"/>
      </w:tblPr>
      <w:tblGrid>
        <w:gridCol w:w="4785"/>
        <w:gridCol w:w="4785"/>
      </w:tblGrid>
      <w:tr w:rsidR="00971666" w:rsidRPr="002B503E" w14:paraId="380EC1FC" w14:textId="77777777" w:rsidTr="00514D12">
        <w:tc>
          <w:tcPr>
            <w:tcW w:w="4785" w:type="dxa"/>
          </w:tcPr>
          <w:p w14:paraId="440A5155" w14:textId="77777777" w:rsidR="00971666" w:rsidRPr="00286B3A" w:rsidRDefault="00971666" w:rsidP="00514D12">
            <w:pPr>
              <w:jc w:val="center"/>
              <w:rPr>
                <w:rFonts w:ascii="Times New Roman" w:hAnsi="Times New Roman"/>
                <w:b/>
                <w:sz w:val="24"/>
                <w:szCs w:val="24"/>
              </w:rPr>
            </w:pPr>
            <w:r w:rsidRPr="00286B3A">
              <w:rPr>
                <w:rFonts w:ascii="Times New Roman" w:hAnsi="Times New Roman"/>
                <w:b/>
                <w:sz w:val="24"/>
                <w:szCs w:val="24"/>
              </w:rPr>
              <w:t>Начало года</w:t>
            </w:r>
          </w:p>
        </w:tc>
        <w:tc>
          <w:tcPr>
            <w:tcW w:w="4785" w:type="dxa"/>
          </w:tcPr>
          <w:p w14:paraId="5ADEFFF8" w14:textId="77777777" w:rsidR="00971666" w:rsidRPr="00286B3A" w:rsidRDefault="00971666" w:rsidP="00514D12">
            <w:pPr>
              <w:jc w:val="center"/>
              <w:rPr>
                <w:rFonts w:ascii="Times New Roman" w:hAnsi="Times New Roman"/>
                <w:b/>
                <w:sz w:val="24"/>
                <w:szCs w:val="24"/>
              </w:rPr>
            </w:pPr>
            <w:r w:rsidRPr="00286B3A">
              <w:rPr>
                <w:rFonts w:ascii="Times New Roman" w:hAnsi="Times New Roman"/>
                <w:b/>
                <w:sz w:val="24"/>
                <w:szCs w:val="24"/>
              </w:rPr>
              <w:t>Конец года</w:t>
            </w:r>
          </w:p>
        </w:tc>
      </w:tr>
      <w:tr w:rsidR="00971666" w:rsidRPr="002B503E" w14:paraId="527B4F77" w14:textId="77777777" w:rsidTr="00514D12">
        <w:tc>
          <w:tcPr>
            <w:tcW w:w="4785" w:type="dxa"/>
          </w:tcPr>
          <w:p w14:paraId="2934A1D0" w14:textId="203ECB3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716FC2">
              <w:rPr>
                <w:rFonts w:ascii="Times New Roman" w:hAnsi="Times New Roman"/>
                <w:sz w:val="24"/>
                <w:szCs w:val="24"/>
              </w:rPr>
              <w:t>23,1</w:t>
            </w:r>
            <w:r w:rsidRPr="00BF5F85">
              <w:rPr>
                <w:rFonts w:ascii="Times New Roman" w:hAnsi="Times New Roman"/>
                <w:sz w:val="24"/>
                <w:szCs w:val="24"/>
              </w:rPr>
              <w:t>%</w:t>
            </w:r>
          </w:p>
        </w:tc>
        <w:tc>
          <w:tcPr>
            <w:tcW w:w="4785" w:type="dxa"/>
          </w:tcPr>
          <w:p w14:paraId="6330640E"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2B503E" w14:paraId="4B517D58" w14:textId="77777777" w:rsidTr="00514D12">
        <w:tc>
          <w:tcPr>
            <w:tcW w:w="4785" w:type="dxa"/>
          </w:tcPr>
          <w:p w14:paraId="5FA47506" w14:textId="067F2B23"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sidR="00716FC2">
              <w:rPr>
                <w:rFonts w:ascii="Times New Roman" w:hAnsi="Times New Roman"/>
                <w:sz w:val="24"/>
                <w:szCs w:val="24"/>
              </w:rPr>
              <w:t>69,2</w:t>
            </w:r>
            <w:r w:rsidRPr="00BF5F85">
              <w:rPr>
                <w:rFonts w:ascii="Times New Roman" w:hAnsi="Times New Roman"/>
                <w:sz w:val="24"/>
                <w:szCs w:val="24"/>
              </w:rPr>
              <w:t>%</w:t>
            </w:r>
          </w:p>
        </w:tc>
        <w:tc>
          <w:tcPr>
            <w:tcW w:w="4785" w:type="dxa"/>
          </w:tcPr>
          <w:p w14:paraId="432A5D7E" w14:textId="6BA52CFA"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sidR="00716FC2">
              <w:rPr>
                <w:rFonts w:ascii="Times New Roman" w:hAnsi="Times New Roman"/>
                <w:sz w:val="24"/>
                <w:szCs w:val="24"/>
              </w:rPr>
              <w:t>38</w:t>
            </w:r>
            <w:r w:rsidRPr="00BF5F85">
              <w:rPr>
                <w:rFonts w:ascii="Times New Roman" w:hAnsi="Times New Roman"/>
                <w:sz w:val="24"/>
                <w:szCs w:val="24"/>
              </w:rPr>
              <w:t>%</w:t>
            </w:r>
          </w:p>
        </w:tc>
      </w:tr>
      <w:tr w:rsidR="00971666" w:rsidRPr="002B503E" w14:paraId="67DC16FF" w14:textId="77777777" w:rsidTr="00514D12">
        <w:tc>
          <w:tcPr>
            <w:tcW w:w="4785" w:type="dxa"/>
          </w:tcPr>
          <w:p w14:paraId="10427941" w14:textId="5AA348FD"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716FC2">
              <w:rPr>
                <w:rFonts w:ascii="Times New Roman" w:hAnsi="Times New Roman"/>
                <w:sz w:val="24"/>
                <w:szCs w:val="24"/>
              </w:rPr>
              <w:t>7,7</w:t>
            </w:r>
            <w:r w:rsidRPr="00BF5F85">
              <w:rPr>
                <w:rFonts w:ascii="Times New Roman" w:hAnsi="Times New Roman"/>
                <w:sz w:val="24"/>
                <w:szCs w:val="24"/>
              </w:rPr>
              <w:t>%</w:t>
            </w:r>
          </w:p>
        </w:tc>
        <w:tc>
          <w:tcPr>
            <w:tcW w:w="4785" w:type="dxa"/>
          </w:tcPr>
          <w:p w14:paraId="613275BF" w14:textId="6BB0EF20"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716FC2">
              <w:rPr>
                <w:rFonts w:ascii="Times New Roman" w:hAnsi="Times New Roman"/>
                <w:sz w:val="24"/>
                <w:szCs w:val="24"/>
              </w:rPr>
              <w:t>62</w:t>
            </w:r>
            <w:r w:rsidRPr="00BF5F85">
              <w:rPr>
                <w:rFonts w:ascii="Times New Roman" w:hAnsi="Times New Roman"/>
                <w:sz w:val="24"/>
                <w:szCs w:val="24"/>
              </w:rPr>
              <w:t>%</w:t>
            </w:r>
          </w:p>
        </w:tc>
      </w:tr>
    </w:tbl>
    <w:p w14:paraId="016B2316" w14:textId="77777777"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062DAC6E" w14:textId="77777777" w:rsidR="00971666" w:rsidRPr="00BA4ED0" w:rsidRDefault="00971666" w:rsidP="00971666">
      <w:pPr>
        <w:spacing w:after="0" w:line="240" w:lineRule="auto"/>
        <w:ind w:firstLine="709"/>
        <w:jc w:val="both"/>
        <w:rPr>
          <w:rFonts w:ascii="Times New Roman" w:eastAsia="Times New Roman" w:hAnsi="Times New Roman" w:cs="Times New Roman"/>
          <w:bCs/>
          <w:sz w:val="24"/>
          <w:szCs w:val="24"/>
          <w:lang w:eastAsia="ru-RU"/>
        </w:rPr>
      </w:pPr>
      <w:r w:rsidRPr="00BA4ED0">
        <w:rPr>
          <w:rFonts w:ascii="Times New Roman" w:eastAsia="Times New Roman" w:hAnsi="Times New Roman" w:cs="Times New Roman"/>
          <w:bCs/>
          <w:sz w:val="24"/>
          <w:szCs w:val="24"/>
          <w:lang w:eastAsia="ru-RU"/>
        </w:rPr>
        <w:t>Анализ результатов диагностики на конец учебного года показывает положительную</w:t>
      </w:r>
      <w:r w:rsidRPr="00BA4ED0">
        <w:rPr>
          <w:rFonts w:ascii="Times New Roman" w:eastAsia="Times New Roman" w:hAnsi="Times New Roman" w:cs="Times New Roman"/>
          <w:bCs/>
          <w:lang w:eastAsia="ru-RU"/>
        </w:rPr>
        <w:t xml:space="preserve"> </w:t>
      </w:r>
      <w:r w:rsidRPr="00BA4ED0">
        <w:rPr>
          <w:rFonts w:ascii="Times New Roman" w:eastAsia="Times New Roman" w:hAnsi="Times New Roman" w:cs="Times New Roman"/>
          <w:bCs/>
          <w:sz w:val="24"/>
          <w:szCs w:val="24"/>
          <w:lang w:eastAsia="ru-RU"/>
        </w:rPr>
        <w:t>динамику развития детей по ОО </w:t>
      </w:r>
      <w:r w:rsidRPr="00BA4ED0">
        <w:rPr>
          <w:rFonts w:ascii="Times New Roman" w:eastAsia="Times New Roman" w:hAnsi="Times New Roman" w:cs="Times New Roman"/>
          <w:bCs/>
          <w:iCs/>
          <w:sz w:val="24"/>
          <w:szCs w:val="24"/>
          <w:lang w:eastAsia="ru-RU"/>
        </w:rPr>
        <w:t>«Речевое развитие»</w:t>
      </w:r>
      <w:r w:rsidRPr="00BA4ED0">
        <w:rPr>
          <w:rFonts w:ascii="Times New Roman" w:eastAsia="Times New Roman" w:hAnsi="Times New Roman" w:cs="Times New Roman"/>
          <w:bCs/>
          <w:sz w:val="24"/>
          <w:szCs w:val="24"/>
          <w:lang w:eastAsia="ru-RU"/>
        </w:rPr>
        <w:t xml:space="preserve"> по сравнению с началом учебного года.</w:t>
      </w:r>
    </w:p>
    <w:p w14:paraId="213CBC99" w14:textId="0701FC68" w:rsidR="00971666" w:rsidRPr="00BA4ED0" w:rsidRDefault="00971666" w:rsidP="009716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4ED0">
        <w:rPr>
          <w:rFonts w:ascii="Times New Roman" w:eastAsia="Times New Roman" w:hAnsi="Times New Roman" w:cs="Times New Roman"/>
          <w:sz w:val="24"/>
          <w:szCs w:val="24"/>
          <w:lang w:eastAsia="ru-RU"/>
        </w:rPr>
        <w:t xml:space="preserve">По развитию связной речи и творческого воображения, можно увидеть положительную динамику, обогатилась образность речи, дети </w:t>
      </w:r>
      <w:r w:rsidR="00716FC2">
        <w:rPr>
          <w:rFonts w:ascii="Times New Roman" w:eastAsia="Times New Roman" w:hAnsi="Times New Roman" w:cs="Times New Roman"/>
          <w:sz w:val="24"/>
          <w:szCs w:val="24"/>
          <w:lang w:eastAsia="ru-RU"/>
        </w:rPr>
        <w:t>употребляют в речи прилагательные</w:t>
      </w:r>
      <w:r w:rsidR="00F226AA">
        <w:rPr>
          <w:rFonts w:ascii="Times New Roman" w:eastAsia="Times New Roman" w:hAnsi="Times New Roman" w:cs="Times New Roman"/>
          <w:sz w:val="24"/>
          <w:szCs w:val="24"/>
          <w:lang w:eastAsia="ru-RU"/>
        </w:rPr>
        <w:t>, антонимы, синонимы и обобщающие слова</w:t>
      </w:r>
      <w:r w:rsidRPr="00BA4ED0">
        <w:rPr>
          <w:rFonts w:ascii="Times New Roman" w:eastAsia="Times New Roman" w:hAnsi="Times New Roman" w:cs="Times New Roman"/>
          <w:sz w:val="24"/>
          <w:szCs w:val="24"/>
          <w:lang w:eastAsia="ru-RU"/>
        </w:rPr>
        <w:t>. У детей значительно активизировался словарный запас и в обыденной жизни. Дети активно общаются со сверстниками и взрослыми (договари</w:t>
      </w:r>
      <w:r w:rsidRPr="00BA4ED0">
        <w:rPr>
          <w:rFonts w:ascii="Times New Roman" w:eastAsia="Times New Roman" w:hAnsi="Times New Roman" w:cs="Times New Roman"/>
          <w:sz w:val="24"/>
          <w:szCs w:val="24"/>
          <w:lang w:eastAsia="ru-RU"/>
        </w:rPr>
        <w:softHyphen/>
        <w:t>ваются, обмениваются предметами, распределяют действия при сотрудничестве, со</w:t>
      </w:r>
      <w:r w:rsidRPr="00BA4ED0">
        <w:rPr>
          <w:rFonts w:ascii="Times New Roman" w:eastAsia="Times New Roman" w:hAnsi="Times New Roman" w:cs="Times New Roman"/>
          <w:sz w:val="24"/>
          <w:szCs w:val="24"/>
          <w:lang w:eastAsia="ru-RU"/>
        </w:rPr>
        <w:softHyphen/>
        <w:t>блюдают правила взаимодействия в парах, в группах), высказывают свою точку зрения в обсуждениях.</w:t>
      </w:r>
      <w:r w:rsidRPr="009C7602">
        <w:rPr>
          <w:rFonts w:ascii="Times New Roman" w:eastAsia="Times New Roman" w:hAnsi="Times New Roman" w:cs="Times New Roman"/>
          <w:sz w:val="24"/>
          <w:szCs w:val="24"/>
          <w:lang w:eastAsia="ru-RU"/>
        </w:rPr>
        <w:t xml:space="preserve"> </w:t>
      </w:r>
      <w:r w:rsidR="00F226AA">
        <w:rPr>
          <w:rFonts w:ascii="Times New Roman" w:eastAsia="Times New Roman" w:hAnsi="Times New Roman" w:cs="Times New Roman"/>
          <w:sz w:val="24"/>
          <w:szCs w:val="24"/>
          <w:lang w:eastAsia="ru-RU"/>
        </w:rPr>
        <w:t>Дети данной группы различают понятия – звук, слог, слово.</w:t>
      </w:r>
      <w:r w:rsidRPr="00BA4ED0">
        <w:rPr>
          <w:rFonts w:ascii="Times New Roman" w:eastAsia="Times New Roman" w:hAnsi="Times New Roman" w:cs="Times New Roman"/>
          <w:sz w:val="24"/>
          <w:szCs w:val="24"/>
          <w:lang w:eastAsia="ru-RU"/>
        </w:rPr>
        <w:t xml:space="preserve"> </w:t>
      </w:r>
      <w:r w:rsidR="00F226AA">
        <w:rPr>
          <w:rFonts w:ascii="Times New Roman" w:eastAsia="Times New Roman" w:hAnsi="Times New Roman" w:cs="Times New Roman"/>
          <w:sz w:val="24"/>
          <w:szCs w:val="24"/>
          <w:lang w:eastAsia="ru-RU"/>
        </w:rPr>
        <w:t xml:space="preserve">Находят слова с заданным звуком. Составляют слова из слогов, определяют количество слогов в слове </w:t>
      </w:r>
      <w:r w:rsidR="00F226AA" w:rsidRPr="00F226AA">
        <w:rPr>
          <w:rFonts w:ascii="Times New Roman" w:eastAsia="Times New Roman" w:hAnsi="Times New Roman" w:cs="Times New Roman"/>
          <w:sz w:val="24"/>
          <w:szCs w:val="24"/>
          <w:lang w:eastAsia="ru-RU"/>
        </w:rPr>
        <w:t>(</w:t>
      </w:r>
      <w:r w:rsidR="00F226AA">
        <w:rPr>
          <w:rFonts w:ascii="Times New Roman" w:eastAsia="Times New Roman" w:hAnsi="Times New Roman" w:cs="Times New Roman"/>
          <w:sz w:val="24"/>
          <w:szCs w:val="24"/>
          <w:lang w:eastAsia="ru-RU"/>
        </w:rPr>
        <w:t xml:space="preserve">не справляются с заданием </w:t>
      </w:r>
      <w:r w:rsidR="00F03EB3">
        <w:rPr>
          <w:rFonts w:ascii="Times New Roman" w:eastAsia="Times New Roman" w:hAnsi="Times New Roman" w:cs="Times New Roman"/>
          <w:sz w:val="24"/>
          <w:szCs w:val="24"/>
          <w:lang w:eastAsia="ru-RU"/>
        </w:rPr>
        <w:t xml:space="preserve">лишь </w:t>
      </w:r>
      <w:r w:rsidR="00F226AA">
        <w:rPr>
          <w:rFonts w:ascii="Times New Roman" w:eastAsia="Times New Roman" w:hAnsi="Times New Roman" w:cs="Times New Roman"/>
          <w:sz w:val="24"/>
          <w:szCs w:val="24"/>
          <w:lang w:eastAsia="ru-RU"/>
        </w:rPr>
        <w:t>3 детей</w:t>
      </w:r>
      <w:r w:rsidR="00F226AA" w:rsidRPr="00F226AA">
        <w:rPr>
          <w:rFonts w:ascii="Times New Roman" w:eastAsia="Times New Roman" w:hAnsi="Times New Roman" w:cs="Times New Roman"/>
          <w:sz w:val="24"/>
          <w:szCs w:val="24"/>
          <w:lang w:eastAsia="ru-RU"/>
        </w:rPr>
        <w:t>)</w:t>
      </w:r>
      <w:r w:rsidR="00F226A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34B8D">
        <w:rPr>
          <w:rFonts w:ascii="Times New Roman" w:eastAsia="Times New Roman" w:hAnsi="Times New Roman" w:cs="Times New Roman"/>
          <w:sz w:val="24"/>
          <w:szCs w:val="24"/>
          <w:lang w:eastAsia="ru-RU"/>
        </w:rPr>
        <w:t xml:space="preserve">Все дети умеют составлять предложения. Дети стали лучше произносить звуки, речь отчетлива. Хорошо понимают прочитанное, развернуто отвечают на вопросы по содержанию. Составляют описательные рассказы о предмете или картине. </w:t>
      </w:r>
      <w:r w:rsidR="00234B8D">
        <w:rPr>
          <w:rFonts w:ascii="Times New Roman" w:eastAsia="Times New Roman" w:hAnsi="Times New Roman" w:cs="Times New Roman"/>
          <w:bCs/>
          <w:sz w:val="24"/>
          <w:szCs w:val="24"/>
          <w:lang w:eastAsia="ru-RU"/>
        </w:rPr>
        <w:t>Выразительно, связно и последовательно рассказывают небольшие сказки, с удовольствием учат стихотворения.</w:t>
      </w:r>
    </w:p>
    <w:p w14:paraId="321C073E" w14:textId="77777777" w:rsidR="00971666" w:rsidRPr="00BA4ED0" w:rsidRDefault="00971666" w:rsidP="009716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4ED0">
        <w:rPr>
          <w:rFonts w:ascii="Times New Roman" w:eastAsia="Times New Roman" w:hAnsi="Times New Roman" w:cs="Times New Roman"/>
          <w:sz w:val="24"/>
          <w:szCs w:val="24"/>
          <w:lang w:eastAsia="ru-RU"/>
        </w:rPr>
        <w:t xml:space="preserve">Следует отметить, что у </w:t>
      </w:r>
      <w:r>
        <w:rPr>
          <w:rFonts w:ascii="Times New Roman" w:eastAsia="Times New Roman" w:hAnsi="Times New Roman" w:cs="Times New Roman"/>
          <w:sz w:val="24"/>
          <w:szCs w:val="24"/>
          <w:lang w:eastAsia="ru-RU"/>
        </w:rPr>
        <w:t>двоих</w:t>
      </w:r>
      <w:r w:rsidRPr="00BA4ED0">
        <w:rPr>
          <w:rFonts w:ascii="Times New Roman" w:eastAsia="Times New Roman" w:hAnsi="Times New Roman" w:cs="Times New Roman"/>
          <w:sz w:val="24"/>
          <w:szCs w:val="24"/>
          <w:lang w:eastAsia="ru-RU"/>
        </w:rPr>
        <w:t xml:space="preserve"> детей </w:t>
      </w:r>
      <w:r>
        <w:rPr>
          <w:rFonts w:ascii="Times New Roman" w:eastAsia="Times New Roman" w:hAnsi="Times New Roman" w:cs="Times New Roman"/>
          <w:sz w:val="24"/>
          <w:szCs w:val="24"/>
          <w:lang w:eastAsia="ru-RU"/>
        </w:rPr>
        <w:t xml:space="preserve">имеются </w:t>
      </w:r>
      <w:r w:rsidRPr="00BA4ED0">
        <w:rPr>
          <w:rFonts w:ascii="Times New Roman" w:eastAsia="Times New Roman" w:hAnsi="Times New Roman" w:cs="Times New Roman"/>
          <w:sz w:val="24"/>
          <w:szCs w:val="24"/>
          <w:lang w:eastAsia="ru-RU"/>
        </w:rPr>
        <w:t>нарушения речи и требуется индивидуальная работа с логопедом.</w:t>
      </w:r>
      <w:r>
        <w:rPr>
          <w:rFonts w:ascii="Times New Roman" w:eastAsia="Times New Roman" w:hAnsi="Times New Roman" w:cs="Times New Roman"/>
          <w:sz w:val="24"/>
          <w:szCs w:val="24"/>
          <w:lang w:eastAsia="ru-RU"/>
        </w:rPr>
        <w:t xml:space="preserve"> </w:t>
      </w:r>
    </w:p>
    <w:p w14:paraId="784E9EEA" w14:textId="77777777" w:rsidR="00971666" w:rsidRPr="00FE4038" w:rsidRDefault="00971666" w:rsidP="00971666">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FE4038">
        <w:rPr>
          <w:rFonts w:ascii="Times New Roman" w:eastAsia="Times New Roman" w:hAnsi="Times New Roman" w:cs="Times New Roman"/>
          <w:b/>
          <w:bCs/>
          <w:color w:val="181818"/>
          <w:sz w:val="24"/>
          <w:szCs w:val="24"/>
          <w:lang w:eastAsia="ru-RU"/>
        </w:rPr>
        <w:t>Рекомендации:</w:t>
      </w:r>
      <w:r w:rsidRPr="00FE4038">
        <w:rPr>
          <w:rFonts w:ascii="Times New Roman" w:eastAsia="Times New Roman" w:hAnsi="Times New Roman" w:cs="Times New Roman"/>
          <w:color w:val="181818"/>
          <w:sz w:val="24"/>
          <w:szCs w:val="24"/>
          <w:lang w:eastAsia="ru-RU"/>
        </w:rPr>
        <w:t xml:space="preserve"> посоветовать родителям </w:t>
      </w:r>
      <w:bookmarkStart w:id="1" w:name="_Hlk137801299"/>
      <w:r w:rsidRPr="00FE4038">
        <w:rPr>
          <w:rFonts w:ascii="Times New Roman" w:eastAsia="Times New Roman" w:hAnsi="Times New Roman" w:cs="Times New Roman"/>
          <w:color w:val="181818"/>
          <w:sz w:val="24"/>
          <w:szCs w:val="24"/>
          <w:lang w:eastAsia="ru-RU"/>
        </w:rPr>
        <w:t>приобщать детей к культуре чтения художественной литературы, поощрять детское словотворчество.</w:t>
      </w:r>
    </w:p>
    <w:bookmarkEnd w:id="1"/>
    <w:p w14:paraId="7B3360D7"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p>
    <w:p w14:paraId="7D171B00" w14:textId="77777777" w:rsidR="00971666" w:rsidRPr="00D92E3A"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92E3A">
        <w:rPr>
          <w:rFonts w:ascii="Times New Roman" w:eastAsia="Times New Roman" w:hAnsi="Times New Roman" w:cs="Times New Roman"/>
          <w:i/>
          <w:color w:val="111111"/>
          <w:sz w:val="24"/>
          <w:szCs w:val="24"/>
          <w:lang w:eastAsia="ru-RU"/>
        </w:rPr>
        <w:t>Освоение программного материала по образовательной области</w:t>
      </w:r>
    </w:p>
    <w:p w14:paraId="7A73DBC9" w14:textId="77777777" w:rsidR="00971666" w:rsidRDefault="00971666" w:rsidP="00971666">
      <w:pPr>
        <w:spacing w:after="0" w:line="240" w:lineRule="auto"/>
        <w:jc w:val="center"/>
        <w:rPr>
          <w:rFonts w:ascii="Times New Roman" w:eastAsia="Times New Roman" w:hAnsi="Times New Roman" w:cs="Times New Roman"/>
          <w:i/>
          <w:iCs/>
          <w:color w:val="111111"/>
          <w:sz w:val="24"/>
          <w:szCs w:val="24"/>
          <w:lang w:eastAsia="ru-RU"/>
        </w:rPr>
      </w:pPr>
      <w:r w:rsidRPr="00D92E3A">
        <w:rPr>
          <w:rFonts w:ascii="Times New Roman" w:eastAsia="Times New Roman" w:hAnsi="Times New Roman" w:cs="Times New Roman"/>
          <w:i/>
          <w:iCs/>
          <w:color w:val="111111"/>
          <w:sz w:val="24"/>
          <w:szCs w:val="24"/>
          <w:lang w:eastAsia="ru-RU"/>
        </w:rPr>
        <w:t>«Познавательное развитие»</w:t>
      </w:r>
    </w:p>
    <w:p w14:paraId="49C3B9E9" w14:textId="77777777" w:rsidR="00971666" w:rsidRDefault="00971666" w:rsidP="00971666">
      <w:pPr>
        <w:spacing w:after="0" w:line="240" w:lineRule="auto"/>
        <w:jc w:val="center"/>
        <w:rPr>
          <w:rFonts w:ascii="Times New Roman" w:eastAsia="Times New Roman" w:hAnsi="Times New Roman" w:cs="Times New Roman"/>
          <w:b/>
          <w:color w:val="111111"/>
          <w:sz w:val="24"/>
          <w:szCs w:val="24"/>
          <w:lang w:eastAsia="ru-RU"/>
        </w:rPr>
      </w:pPr>
    </w:p>
    <w:p w14:paraId="74BFFE47" w14:textId="77777777" w:rsidR="00971666" w:rsidRPr="00D92E3A"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9C7602">
        <w:rPr>
          <w:rFonts w:ascii="Times New Roman" w:eastAsia="Times New Roman" w:hAnsi="Times New Roman" w:cs="Times New Roman"/>
          <w:b/>
          <w:color w:val="111111"/>
          <w:sz w:val="24"/>
          <w:szCs w:val="24"/>
          <w:lang w:eastAsia="ru-RU"/>
        </w:rPr>
        <w:t>Старшая подгруппа</w:t>
      </w:r>
    </w:p>
    <w:tbl>
      <w:tblPr>
        <w:tblStyle w:val="a7"/>
        <w:tblW w:w="0" w:type="auto"/>
        <w:tblLook w:val="04A0" w:firstRow="1" w:lastRow="0" w:firstColumn="1" w:lastColumn="0" w:noHBand="0" w:noVBand="1"/>
      </w:tblPr>
      <w:tblGrid>
        <w:gridCol w:w="4785"/>
        <w:gridCol w:w="4785"/>
      </w:tblGrid>
      <w:tr w:rsidR="00971666" w:rsidRPr="006E713C" w14:paraId="5D23C7BD" w14:textId="77777777" w:rsidTr="00514D12">
        <w:tc>
          <w:tcPr>
            <w:tcW w:w="4785" w:type="dxa"/>
          </w:tcPr>
          <w:p w14:paraId="048AD372" w14:textId="77777777" w:rsidR="00971666" w:rsidRPr="009C7602" w:rsidRDefault="00971666" w:rsidP="00514D12">
            <w:pPr>
              <w:jc w:val="center"/>
              <w:rPr>
                <w:rFonts w:ascii="Times New Roman" w:hAnsi="Times New Roman"/>
                <w:b/>
                <w:sz w:val="24"/>
                <w:szCs w:val="24"/>
              </w:rPr>
            </w:pPr>
            <w:r w:rsidRPr="009C7602">
              <w:rPr>
                <w:rFonts w:ascii="Times New Roman" w:hAnsi="Times New Roman"/>
                <w:b/>
                <w:sz w:val="24"/>
                <w:szCs w:val="24"/>
              </w:rPr>
              <w:t>Начало года</w:t>
            </w:r>
          </w:p>
        </w:tc>
        <w:tc>
          <w:tcPr>
            <w:tcW w:w="4786" w:type="dxa"/>
          </w:tcPr>
          <w:p w14:paraId="5CDE7462" w14:textId="77777777" w:rsidR="00971666" w:rsidRPr="009C7602" w:rsidRDefault="00971666" w:rsidP="00514D12">
            <w:pPr>
              <w:jc w:val="center"/>
              <w:rPr>
                <w:rFonts w:ascii="Times New Roman" w:hAnsi="Times New Roman"/>
                <w:b/>
                <w:sz w:val="24"/>
                <w:szCs w:val="24"/>
              </w:rPr>
            </w:pPr>
            <w:r w:rsidRPr="009C7602">
              <w:rPr>
                <w:rFonts w:ascii="Times New Roman" w:hAnsi="Times New Roman"/>
                <w:b/>
                <w:sz w:val="24"/>
                <w:szCs w:val="24"/>
              </w:rPr>
              <w:t>Конец года</w:t>
            </w:r>
          </w:p>
        </w:tc>
      </w:tr>
      <w:tr w:rsidR="00971666" w:rsidRPr="006E713C" w14:paraId="4D24DDFA" w14:textId="77777777" w:rsidTr="00514D12">
        <w:tc>
          <w:tcPr>
            <w:tcW w:w="4785" w:type="dxa"/>
          </w:tcPr>
          <w:p w14:paraId="40B28C54" w14:textId="20CAE3C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065EB5">
              <w:rPr>
                <w:rFonts w:ascii="Times New Roman" w:hAnsi="Times New Roman"/>
                <w:sz w:val="24"/>
                <w:szCs w:val="24"/>
              </w:rPr>
              <w:t>0</w:t>
            </w:r>
            <w:r w:rsidRPr="00BF5F85">
              <w:rPr>
                <w:rFonts w:ascii="Times New Roman" w:hAnsi="Times New Roman"/>
                <w:sz w:val="24"/>
                <w:szCs w:val="24"/>
              </w:rPr>
              <w:t>%</w:t>
            </w:r>
          </w:p>
        </w:tc>
        <w:tc>
          <w:tcPr>
            <w:tcW w:w="4786" w:type="dxa"/>
          </w:tcPr>
          <w:p w14:paraId="1CBE5739"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6E713C" w14:paraId="2A633E7F" w14:textId="77777777" w:rsidTr="00514D12">
        <w:tc>
          <w:tcPr>
            <w:tcW w:w="4785" w:type="dxa"/>
          </w:tcPr>
          <w:p w14:paraId="1A64A979" w14:textId="7A9C317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065EB5">
              <w:rPr>
                <w:rFonts w:ascii="Times New Roman" w:hAnsi="Times New Roman"/>
                <w:sz w:val="24"/>
                <w:szCs w:val="24"/>
              </w:rPr>
              <w:t>92,3</w:t>
            </w:r>
            <w:r w:rsidRPr="00BF5F85">
              <w:rPr>
                <w:rFonts w:ascii="Times New Roman" w:hAnsi="Times New Roman"/>
                <w:sz w:val="24"/>
                <w:szCs w:val="24"/>
              </w:rPr>
              <w:t>%</w:t>
            </w:r>
          </w:p>
        </w:tc>
        <w:tc>
          <w:tcPr>
            <w:tcW w:w="4786" w:type="dxa"/>
          </w:tcPr>
          <w:p w14:paraId="22C63EC8" w14:textId="1946D599"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165459">
              <w:rPr>
                <w:rFonts w:ascii="Times New Roman" w:hAnsi="Times New Roman"/>
                <w:sz w:val="24"/>
                <w:szCs w:val="24"/>
              </w:rPr>
              <w:t>43</w:t>
            </w:r>
            <w:r w:rsidRPr="00BF5F85">
              <w:rPr>
                <w:rFonts w:ascii="Times New Roman" w:hAnsi="Times New Roman"/>
                <w:sz w:val="24"/>
                <w:szCs w:val="24"/>
              </w:rPr>
              <w:t>%</w:t>
            </w:r>
          </w:p>
        </w:tc>
      </w:tr>
      <w:tr w:rsidR="00971666" w:rsidRPr="006E713C" w14:paraId="337D77B9" w14:textId="77777777" w:rsidTr="00514D12">
        <w:tc>
          <w:tcPr>
            <w:tcW w:w="4785" w:type="dxa"/>
          </w:tcPr>
          <w:p w14:paraId="3C615EAF" w14:textId="723CD8B3"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065EB5">
              <w:rPr>
                <w:rFonts w:ascii="Times New Roman" w:hAnsi="Times New Roman"/>
                <w:sz w:val="24"/>
                <w:szCs w:val="24"/>
              </w:rPr>
              <w:t>7,7</w:t>
            </w:r>
            <w:r w:rsidRPr="00BF5F85">
              <w:rPr>
                <w:rFonts w:ascii="Times New Roman" w:hAnsi="Times New Roman"/>
                <w:sz w:val="24"/>
                <w:szCs w:val="24"/>
              </w:rPr>
              <w:t>%</w:t>
            </w:r>
          </w:p>
        </w:tc>
        <w:tc>
          <w:tcPr>
            <w:tcW w:w="4786" w:type="dxa"/>
          </w:tcPr>
          <w:p w14:paraId="7E7A4386" w14:textId="3FF75B13"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165459">
              <w:rPr>
                <w:rFonts w:ascii="Times New Roman" w:hAnsi="Times New Roman"/>
                <w:sz w:val="24"/>
                <w:szCs w:val="24"/>
              </w:rPr>
              <w:t>57</w:t>
            </w:r>
            <w:r w:rsidRPr="00BF5F85">
              <w:rPr>
                <w:rFonts w:ascii="Times New Roman" w:hAnsi="Times New Roman"/>
                <w:sz w:val="24"/>
                <w:szCs w:val="24"/>
              </w:rPr>
              <w:t>%</w:t>
            </w:r>
          </w:p>
        </w:tc>
      </w:tr>
    </w:tbl>
    <w:p w14:paraId="6F66BA6A" w14:textId="77777777" w:rsidR="00971666" w:rsidRDefault="00971666" w:rsidP="00971666">
      <w:pPr>
        <w:spacing w:after="0" w:line="240" w:lineRule="auto"/>
        <w:jc w:val="both"/>
        <w:rPr>
          <w:rFonts w:ascii="Times New Roman" w:eastAsia="Times New Roman" w:hAnsi="Times New Roman" w:cs="Times New Roman"/>
          <w:color w:val="111111"/>
          <w:sz w:val="24"/>
          <w:szCs w:val="24"/>
          <w:lang w:eastAsia="ru-RU"/>
        </w:rPr>
      </w:pPr>
    </w:p>
    <w:p w14:paraId="530A55EA" w14:textId="77777777" w:rsidR="00971666" w:rsidRDefault="00971666" w:rsidP="00971666">
      <w:pPr>
        <w:spacing w:after="0" w:line="240" w:lineRule="auto"/>
        <w:jc w:val="center"/>
        <w:rPr>
          <w:rFonts w:ascii="Times New Roman" w:eastAsia="Times New Roman" w:hAnsi="Times New Roman" w:cs="Times New Roman"/>
          <w:b/>
          <w:color w:val="111111"/>
          <w:sz w:val="24"/>
          <w:szCs w:val="24"/>
          <w:lang w:eastAsia="ru-RU"/>
        </w:rPr>
      </w:pPr>
    </w:p>
    <w:p w14:paraId="57F28CB5" w14:textId="77777777" w:rsidR="00971666" w:rsidRDefault="00971666" w:rsidP="00971666">
      <w:pPr>
        <w:spacing w:after="0" w:line="240" w:lineRule="auto"/>
        <w:jc w:val="center"/>
        <w:rPr>
          <w:rFonts w:ascii="Times New Roman" w:eastAsia="Times New Roman" w:hAnsi="Times New Roman" w:cs="Times New Roman"/>
          <w:b/>
          <w:color w:val="111111"/>
          <w:sz w:val="24"/>
          <w:szCs w:val="24"/>
          <w:lang w:eastAsia="ru-RU"/>
        </w:rPr>
      </w:pPr>
      <w:r w:rsidRPr="009C7602">
        <w:rPr>
          <w:rFonts w:ascii="Times New Roman" w:eastAsia="Times New Roman" w:hAnsi="Times New Roman" w:cs="Times New Roman"/>
          <w:b/>
          <w:color w:val="111111"/>
          <w:sz w:val="24"/>
          <w:szCs w:val="24"/>
          <w:lang w:eastAsia="ru-RU"/>
        </w:rPr>
        <w:t>Подготовительная подгруппа</w:t>
      </w:r>
    </w:p>
    <w:tbl>
      <w:tblPr>
        <w:tblStyle w:val="a7"/>
        <w:tblW w:w="0" w:type="auto"/>
        <w:tblLook w:val="04A0" w:firstRow="1" w:lastRow="0" w:firstColumn="1" w:lastColumn="0" w:noHBand="0" w:noVBand="1"/>
      </w:tblPr>
      <w:tblGrid>
        <w:gridCol w:w="4785"/>
        <w:gridCol w:w="4785"/>
      </w:tblGrid>
      <w:tr w:rsidR="00971666" w:rsidRPr="006E713C" w14:paraId="39463EF3" w14:textId="77777777" w:rsidTr="00514D12">
        <w:tc>
          <w:tcPr>
            <w:tcW w:w="4785" w:type="dxa"/>
          </w:tcPr>
          <w:p w14:paraId="0F0CEFD2" w14:textId="77777777" w:rsidR="00971666" w:rsidRPr="009C7602" w:rsidRDefault="00971666" w:rsidP="00514D12">
            <w:pPr>
              <w:jc w:val="center"/>
              <w:rPr>
                <w:rFonts w:ascii="Times New Roman" w:hAnsi="Times New Roman"/>
                <w:b/>
                <w:sz w:val="24"/>
                <w:szCs w:val="24"/>
              </w:rPr>
            </w:pPr>
            <w:r w:rsidRPr="009C7602">
              <w:rPr>
                <w:rFonts w:ascii="Times New Roman" w:hAnsi="Times New Roman"/>
                <w:b/>
                <w:sz w:val="24"/>
                <w:szCs w:val="24"/>
              </w:rPr>
              <w:t>Начало года</w:t>
            </w:r>
          </w:p>
        </w:tc>
        <w:tc>
          <w:tcPr>
            <w:tcW w:w="4786" w:type="dxa"/>
          </w:tcPr>
          <w:p w14:paraId="7E590CA0" w14:textId="77777777" w:rsidR="00971666" w:rsidRPr="009C7602" w:rsidRDefault="00971666" w:rsidP="00514D12">
            <w:pPr>
              <w:jc w:val="center"/>
              <w:rPr>
                <w:rFonts w:ascii="Times New Roman" w:hAnsi="Times New Roman"/>
                <w:b/>
                <w:sz w:val="24"/>
                <w:szCs w:val="24"/>
              </w:rPr>
            </w:pPr>
            <w:r w:rsidRPr="009C7602">
              <w:rPr>
                <w:rFonts w:ascii="Times New Roman" w:hAnsi="Times New Roman"/>
                <w:b/>
                <w:sz w:val="24"/>
                <w:szCs w:val="24"/>
              </w:rPr>
              <w:t>Конец года</w:t>
            </w:r>
          </w:p>
        </w:tc>
      </w:tr>
      <w:tr w:rsidR="00971666" w:rsidRPr="006E713C" w14:paraId="687F35DE" w14:textId="77777777" w:rsidTr="00514D12">
        <w:tc>
          <w:tcPr>
            <w:tcW w:w="4785" w:type="dxa"/>
          </w:tcPr>
          <w:p w14:paraId="56E9CE9C" w14:textId="5B38D07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165459">
              <w:rPr>
                <w:rFonts w:ascii="Times New Roman" w:hAnsi="Times New Roman"/>
                <w:sz w:val="24"/>
                <w:szCs w:val="24"/>
              </w:rPr>
              <w:t>15,4</w:t>
            </w:r>
            <w:r w:rsidRPr="00BF5F85">
              <w:rPr>
                <w:rFonts w:ascii="Times New Roman" w:hAnsi="Times New Roman"/>
                <w:sz w:val="24"/>
                <w:szCs w:val="24"/>
              </w:rPr>
              <w:t xml:space="preserve"> %</w:t>
            </w:r>
          </w:p>
        </w:tc>
        <w:tc>
          <w:tcPr>
            <w:tcW w:w="4786" w:type="dxa"/>
          </w:tcPr>
          <w:p w14:paraId="62A82ACF"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6E713C" w14:paraId="7A95C93C" w14:textId="77777777" w:rsidTr="00514D12">
        <w:tc>
          <w:tcPr>
            <w:tcW w:w="4785" w:type="dxa"/>
          </w:tcPr>
          <w:p w14:paraId="73426A59" w14:textId="21320190"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165459">
              <w:rPr>
                <w:rFonts w:ascii="Times New Roman" w:hAnsi="Times New Roman"/>
                <w:sz w:val="24"/>
                <w:szCs w:val="24"/>
              </w:rPr>
              <w:t>84,6</w:t>
            </w:r>
            <w:r w:rsidRPr="00BF5F85">
              <w:rPr>
                <w:rFonts w:ascii="Times New Roman" w:hAnsi="Times New Roman"/>
                <w:sz w:val="24"/>
                <w:szCs w:val="24"/>
              </w:rPr>
              <w:t>%</w:t>
            </w:r>
          </w:p>
        </w:tc>
        <w:tc>
          <w:tcPr>
            <w:tcW w:w="4786" w:type="dxa"/>
          </w:tcPr>
          <w:p w14:paraId="55F6DD54" w14:textId="061D88E1"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Pr>
                <w:rFonts w:ascii="Times New Roman" w:hAnsi="Times New Roman"/>
                <w:sz w:val="24"/>
                <w:szCs w:val="24"/>
              </w:rPr>
              <w:t>2</w:t>
            </w:r>
            <w:r w:rsidR="00165459">
              <w:rPr>
                <w:rFonts w:ascii="Times New Roman" w:hAnsi="Times New Roman"/>
                <w:sz w:val="24"/>
                <w:szCs w:val="24"/>
              </w:rPr>
              <w:t>3</w:t>
            </w:r>
            <w:r w:rsidRPr="00BF5F85">
              <w:rPr>
                <w:rFonts w:ascii="Times New Roman" w:hAnsi="Times New Roman"/>
                <w:sz w:val="24"/>
                <w:szCs w:val="24"/>
              </w:rPr>
              <w:t>%</w:t>
            </w:r>
          </w:p>
        </w:tc>
      </w:tr>
      <w:tr w:rsidR="00971666" w:rsidRPr="006E713C" w14:paraId="79221D1A" w14:textId="77777777" w:rsidTr="00514D12">
        <w:tc>
          <w:tcPr>
            <w:tcW w:w="4785" w:type="dxa"/>
          </w:tcPr>
          <w:p w14:paraId="5F560E50" w14:textId="235250B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165459">
              <w:rPr>
                <w:rFonts w:ascii="Times New Roman" w:hAnsi="Times New Roman"/>
                <w:sz w:val="24"/>
                <w:szCs w:val="24"/>
              </w:rPr>
              <w:t>0</w:t>
            </w:r>
            <w:r w:rsidRPr="00BF5F85">
              <w:rPr>
                <w:rFonts w:ascii="Times New Roman" w:hAnsi="Times New Roman"/>
                <w:sz w:val="24"/>
                <w:szCs w:val="24"/>
              </w:rPr>
              <w:t>%</w:t>
            </w:r>
          </w:p>
        </w:tc>
        <w:tc>
          <w:tcPr>
            <w:tcW w:w="4786" w:type="dxa"/>
          </w:tcPr>
          <w:p w14:paraId="036FF54C" w14:textId="68B0BABC"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7</w:t>
            </w:r>
            <w:r w:rsidR="00165459">
              <w:rPr>
                <w:rFonts w:ascii="Times New Roman" w:hAnsi="Times New Roman"/>
                <w:sz w:val="24"/>
                <w:szCs w:val="24"/>
              </w:rPr>
              <w:t>7</w:t>
            </w:r>
            <w:r w:rsidRPr="00BF5F85">
              <w:rPr>
                <w:rFonts w:ascii="Times New Roman" w:hAnsi="Times New Roman"/>
                <w:sz w:val="24"/>
                <w:szCs w:val="24"/>
              </w:rPr>
              <w:t>%</w:t>
            </w:r>
          </w:p>
        </w:tc>
      </w:tr>
    </w:tbl>
    <w:p w14:paraId="2CC36D00" w14:textId="77777777" w:rsidR="00971666" w:rsidRPr="009C7602" w:rsidRDefault="00971666" w:rsidP="00971666">
      <w:pPr>
        <w:spacing w:after="0" w:line="240" w:lineRule="auto"/>
        <w:jc w:val="center"/>
        <w:rPr>
          <w:rFonts w:ascii="Times New Roman" w:eastAsia="Times New Roman" w:hAnsi="Times New Roman" w:cs="Times New Roman"/>
          <w:b/>
          <w:color w:val="111111"/>
          <w:sz w:val="24"/>
          <w:szCs w:val="24"/>
          <w:lang w:eastAsia="ru-RU"/>
        </w:rPr>
      </w:pPr>
    </w:p>
    <w:p w14:paraId="60396AE5" w14:textId="095A2B25"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r w:rsidRPr="003C6D5D">
        <w:rPr>
          <w:rFonts w:ascii="Times New Roman" w:eastAsia="Times New Roman" w:hAnsi="Times New Roman" w:cs="Times New Roman"/>
          <w:bCs/>
          <w:sz w:val="24"/>
          <w:szCs w:val="24"/>
          <w:lang w:eastAsia="ru-RU"/>
        </w:rPr>
        <w:t>Анализ показал, что большинство детей подг</w:t>
      </w:r>
      <w:r w:rsidR="00B83DCC">
        <w:rPr>
          <w:rFonts w:ascii="Times New Roman" w:eastAsia="Times New Roman" w:hAnsi="Times New Roman" w:cs="Times New Roman"/>
          <w:bCs/>
          <w:sz w:val="24"/>
          <w:szCs w:val="24"/>
          <w:lang w:eastAsia="ru-RU"/>
        </w:rPr>
        <w:t>отовительной</w:t>
      </w:r>
      <w:r w:rsidRPr="003C6D5D">
        <w:rPr>
          <w:rFonts w:ascii="Times New Roman" w:eastAsia="Times New Roman" w:hAnsi="Times New Roman" w:cs="Times New Roman"/>
          <w:bCs/>
          <w:sz w:val="24"/>
          <w:szCs w:val="24"/>
          <w:lang w:eastAsia="ru-RU"/>
        </w:rPr>
        <w:t xml:space="preserve"> подгруппы имеют представления о себе, о составе семьи, родственных отношениях, </w:t>
      </w:r>
      <w:r w:rsidR="003E4906" w:rsidRPr="003C6D5D">
        <w:rPr>
          <w:rFonts w:ascii="Times New Roman" w:eastAsia="Times New Roman" w:hAnsi="Times New Roman" w:cs="Times New Roman"/>
          <w:bCs/>
          <w:sz w:val="24"/>
          <w:szCs w:val="24"/>
          <w:lang w:eastAsia="ru-RU"/>
        </w:rPr>
        <w:t xml:space="preserve">знают адрес </w:t>
      </w:r>
      <w:r w:rsidR="003E4906" w:rsidRPr="003C6D5D">
        <w:rPr>
          <w:rFonts w:ascii="Times New Roman" w:eastAsia="Times New Roman" w:hAnsi="Times New Roman" w:cs="Times New Roman"/>
          <w:bCs/>
          <w:sz w:val="24"/>
          <w:szCs w:val="24"/>
          <w:lang w:eastAsia="ru-RU"/>
        </w:rPr>
        <w:lastRenderedPageBreak/>
        <w:t>проживания, имена, отчества родителей, место их работы</w:t>
      </w:r>
      <w:r w:rsidRPr="003C6D5D">
        <w:rPr>
          <w:rFonts w:ascii="Times New Roman" w:eastAsia="Times New Roman" w:hAnsi="Times New Roman" w:cs="Times New Roman"/>
          <w:bCs/>
          <w:sz w:val="24"/>
          <w:szCs w:val="24"/>
          <w:lang w:eastAsia="ru-RU"/>
        </w:rPr>
        <w:t xml:space="preserve">. Знают </w:t>
      </w:r>
      <w:r w:rsidR="00B83DCC">
        <w:rPr>
          <w:rFonts w:ascii="Times New Roman" w:eastAsia="Times New Roman" w:hAnsi="Times New Roman" w:cs="Times New Roman"/>
          <w:bCs/>
          <w:sz w:val="24"/>
          <w:szCs w:val="24"/>
          <w:lang w:eastAsia="ru-RU"/>
        </w:rPr>
        <w:t xml:space="preserve">название села, республики, страны, узнают </w:t>
      </w:r>
      <w:r w:rsidRPr="003C6D5D">
        <w:rPr>
          <w:rFonts w:ascii="Times New Roman" w:eastAsia="Times New Roman" w:hAnsi="Times New Roman" w:cs="Times New Roman"/>
          <w:bCs/>
          <w:sz w:val="24"/>
          <w:szCs w:val="24"/>
          <w:lang w:eastAsia="ru-RU"/>
        </w:rPr>
        <w:t>герб, флаг, гимн России</w:t>
      </w:r>
      <w:r w:rsidR="00F03EB3">
        <w:rPr>
          <w:rFonts w:ascii="Times New Roman" w:eastAsia="Times New Roman" w:hAnsi="Times New Roman" w:cs="Times New Roman"/>
          <w:bCs/>
          <w:sz w:val="24"/>
          <w:szCs w:val="24"/>
          <w:lang w:eastAsia="ru-RU"/>
        </w:rPr>
        <w:t xml:space="preserve"> и РБ</w:t>
      </w:r>
      <w:r w:rsidRPr="003C6D5D">
        <w:rPr>
          <w:rFonts w:ascii="Times New Roman" w:eastAsia="Times New Roman" w:hAnsi="Times New Roman" w:cs="Times New Roman"/>
          <w:bCs/>
          <w:sz w:val="24"/>
          <w:szCs w:val="24"/>
          <w:lang w:eastAsia="ru-RU"/>
        </w:rPr>
        <w:t xml:space="preserve">, </w:t>
      </w:r>
      <w:r w:rsidR="00B83DCC">
        <w:rPr>
          <w:rFonts w:ascii="Times New Roman" w:eastAsia="Times New Roman" w:hAnsi="Times New Roman" w:cs="Times New Roman"/>
          <w:bCs/>
          <w:sz w:val="24"/>
          <w:szCs w:val="24"/>
          <w:lang w:eastAsia="ru-RU"/>
        </w:rPr>
        <w:t xml:space="preserve">называют </w:t>
      </w:r>
      <w:r w:rsidRPr="003C6D5D">
        <w:rPr>
          <w:rFonts w:ascii="Times New Roman" w:eastAsia="Times New Roman" w:hAnsi="Times New Roman" w:cs="Times New Roman"/>
          <w:bCs/>
          <w:sz w:val="24"/>
          <w:szCs w:val="24"/>
          <w:lang w:eastAsia="ru-RU"/>
        </w:rPr>
        <w:t>столицу</w:t>
      </w:r>
      <w:r w:rsidR="00F03EB3">
        <w:rPr>
          <w:rFonts w:ascii="Times New Roman" w:eastAsia="Times New Roman" w:hAnsi="Times New Roman" w:cs="Times New Roman"/>
          <w:bCs/>
          <w:sz w:val="24"/>
          <w:szCs w:val="24"/>
          <w:lang w:eastAsia="ru-RU"/>
        </w:rPr>
        <w:t xml:space="preserve"> страны и нашей республики</w:t>
      </w:r>
      <w:r w:rsidRPr="003C6D5D">
        <w:rPr>
          <w:rFonts w:ascii="Times New Roman" w:eastAsia="Times New Roman" w:hAnsi="Times New Roman" w:cs="Times New Roman"/>
          <w:bCs/>
          <w:sz w:val="24"/>
          <w:szCs w:val="24"/>
          <w:lang w:eastAsia="ru-RU"/>
        </w:rPr>
        <w:t xml:space="preserve">. </w:t>
      </w:r>
      <w:r w:rsidRPr="00896B80">
        <w:rPr>
          <w:rFonts w:ascii="Times New Roman" w:eastAsia="Times New Roman" w:hAnsi="Times New Roman" w:cs="Times New Roman"/>
          <w:bCs/>
          <w:color w:val="111111"/>
          <w:sz w:val="24"/>
          <w:szCs w:val="24"/>
          <w:lang w:eastAsia="ru-RU"/>
        </w:rPr>
        <w:t>Имеют представление о родном крае, селе</w:t>
      </w:r>
      <w:r>
        <w:rPr>
          <w:rFonts w:ascii="Times New Roman" w:eastAsia="Times New Roman" w:hAnsi="Times New Roman" w:cs="Times New Roman"/>
          <w:bCs/>
          <w:color w:val="111111"/>
          <w:sz w:val="24"/>
          <w:szCs w:val="24"/>
          <w:lang w:eastAsia="ru-RU"/>
        </w:rPr>
        <w:t xml:space="preserve"> и </w:t>
      </w:r>
      <w:r w:rsidRPr="00896B80">
        <w:rPr>
          <w:rFonts w:ascii="Times New Roman" w:eastAsia="Times New Roman" w:hAnsi="Times New Roman" w:cs="Times New Roman"/>
          <w:bCs/>
          <w:color w:val="111111"/>
          <w:sz w:val="24"/>
          <w:szCs w:val="24"/>
          <w:lang w:eastAsia="ru-RU"/>
        </w:rPr>
        <w:t>его</w:t>
      </w:r>
      <w:r>
        <w:rPr>
          <w:rFonts w:ascii="Times New Roman" w:eastAsia="Times New Roman" w:hAnsi="Times New Roman" w:cs="Times New Roman"/>
          <w:bCs/>
          <w:color w:val="111111"/>
          <w:sz w:val="24"/>
          <w:szCs w:val="24"/>
          <w:lang w:eastAsia="ru-RU"/>
        </w:rPr>
        <w:t xml:space="preserve"> </w:t>
      </w:r>
      <w:r w:rsidRPr="00896B80">
        <w:rPr>
          <w:rFonts w:ascii="Times New Roman" w:eastAsia="Times New Roman" w:hAnsi="Times New Roman" w:cs="Times New Roman"/>
          <w:bCs/>
          <w:color w:val="111111"/>
          <w:sz w:val="24"/>
          <w:szCs w:val="24"/>
          <w:lang w:eastAsia="ru-RU"/>
        </w:rPr>
        <w:t xml:space="preserve">достопримечательностях. </w:t>
      </w:r>
      <w:r w:rsidR="003E4906">
        <w:rPr>
          <w:rFonts w:ascii="Times New Roman" w:eastAsia="Times New Roman" w:hAnsi="Times New Roman" w:cs="Times New Roman"/>
          <w:bCs/>
          <w:color w:val="111111"/>
          <w:sz w:val="24"/>
          <w:szCs w:val="24"/>
          <w:lang w:eastAsia="ru-RU"/>
        </w:rPr>
        <w:t xml:space="preserve">Имеют представления о космосе. </w:t>
      </w:r>
      <w:r w:rsidR="00497DA1">
        <w:rPr>
          <w:rFonts w:ascii="Times New Roman" w:eastAsia="Times New Roman" w:hAnsi="Times New Roman" w:cs="Times New Roman"/>
          <w:bCs/>
          <w:color w:val="111111"/>
          <w:sz w:val="24"/>
          <w:szCs w:val="24"/>
          <w:lang w:eastAsia="ru-RU"/>
        </w:rPr>
        <w:t xml:space="preserve">Безошибочно называют времена года. </w:t>
      </w:r>
      <w:r w:rsidR="00AE2D4A">
        <w:rPr>
          <w:rFonts w:ascii="Times New Roman" w:eastAsia="Times New Roman" w:hAnsi="Times New Roman" w:cs="Times New Roman"/>
          <w:bCs/>
          <w:color w:val="111111"/>
          <w:sz w:val="24"/>
          <w:szCs w:val="24"/>
          <w:lang w:eastAsia="ru-RU"/>
        </w:rPr>
        <w:t xml:space="preserve">Знают о том, что нужно бережно относится к природе. </w:t>
      </w:r>
      <w:r w:rsidR="00282289">
        <w:rPr>
          <w:rFonts w:ascii="Times New Roman" w:eastAsia="Times New Roman" w:hAnsi="Times New Roman" w:cs="Times New Roman"/>
          <w:bCs/>
          <w:color w:val="111111"/>
          <w:sz w:val="24"/>
          <w:szCs w:val="24"/>
          <w:lang w:eastAsia="ru-RU"/>
        </w:rPr>
        <w:t xml:space="preserve">Дети умеют решать арифметические задачи, примеры, хорошо считают в прямом и обратном порядке в пределах 20 </w:t>
      </w:r>
      <w:r w:rsidR="00282289" w:rsidRPr="00282289">
        <w:rPr>
          <w:rFonts w:ascii="Times New Roman" w:eastAsia="Times New Roman" w:hAnsi="Times New Roman" w:cs="Times New Roman"/>
          <w:bCs/>
          <w:color w:val="111111"/>
          <w:sz w:val="24"/>
          <w:szCs w:val="24"/>
          <w:lang w:eastAsia="ru-RU"/>
        </w:rPr>
        <w:t>(</w:t>
      </w:r>
      <w:r w:rsidR="00282289">
        <w:rPr>
          <w:rFonts w:ascii="Times New Roman" w:eastAsia="Times New Roman" w:hAnsi="Times New Roman" w:cs="Times New Roman"/>
          <w:bCs/>
          <w:color w:val="111111"/>
          <w:sz w:val="24"/>
          <w:szCs w:val="24"/>
          <w:lang w:eastAsia="ru-RU"/>
        </w:rPr>
        <w:t>путается 1 ребенок</w:t>
      </w:r>
      <w:r w:rsidR="00282289" w:rsidRPr="00282289">
        <w:rPr>
          <w:rFonts w:ascii="Times New Roman" w:eastAsia="Times New Roman" w:hAnsi="Times New Roman" w:cs="Times New Roman"/>
          <w:bCs/>
          <w:color w:val="111111"/>
          <w:sz w:val="24"/>
          <w:szCs w:val="24"/>
          <w:lang w:eastAsia="ru-RU"/>
        </w:rPr>
        <w:t>)</w:t>
      </w:r>
      <w:r w:rsidR="00282289">
        <w:rPr>
          <w:rFonts w:ascii="Times New Roman" w:eastAsia="Times New Roman" w:hAnsi="Times New Roman" w:cs="Times New Roman"/>
          <w:bCs/>
          <w:color w:val="111111"/>
          <w:sz w:val="24"/>
          <w:szCs w:val="24"/>
          <w:lang w:eastAsia="ru-RU"/>
        </w:rPr>
        <w:t xml:space="preserve">. </w:t>
      </w:r>
      <w:r w:rsidR="00B83DCC" w:rsidRPr="00B83DCC">
        <w:rPr>
          <w:rFonts w:ascii="Times New Roman" w:eastAsia="Times New Roman" w:hAnsi="Times New Roman" w:cs="Times New Roman"/>
          <w:bCs/>
          <w:color w:val="111111"/>
          <w:sz w:val="24"/>
          <w:szCs w:val="24"/>
          <w:lang w:eastAsia="ru-RU"/>
        </w:rPr>
        <w:t>Умеют использовать числовой отрезок для присчитывания и отсчитывания одной или нескольких единиц. Умеют пользоваться линейкой для измерения длины. Ориентируются на листе бумаги в клетку, в пространстве.</w:t>
      </w:r>
      <w:r w:rsidR="00B83DCC">
        <w:rPr>
          <w:rFonts w:ascii="Times New Roman" w:eastAsia="Times New Roman" w:hAnsi="Times New Roman" w:cs="Times New Roman"/>
          <w:bCs/>
          <w:color w:val="111111"/>
          <w:sz w:val="24"/>
          <w:szCs w:val="24"/>
          <w:lang w:eastAsia="ru-RU"/>
        </w:rPr>
        <w:t xml:space="preserve"> </w:t>
      </w:r>
      <w:r w:rsidRPr="008F0444">
        <w:rPr>
          <w:rFonts w:ascii="Times New Roman" w:eastAsia="Times New Roman" w:hAnsi="Times New Roman" w:cs="Times New Roman"/>
          <w:bCs/>
          <w:color w:val="111111"/>
          <w:sz w:val="24"/>
          <w:szCs w:val="24"/>
          <w:lang w:eastAsia="ru-RU"/>
        </w:rPr>
        <w:t>Устанавливают элементарные причинно-следственные связи. Умеют работать по правилу и образцу, слушать взрослого и выполнять его инструкции. </w:t>
      </w:r>
      <w:r w:rsidR="00151A42">
        <w:rPr>
          <w:rFonts w:ascii="Times New Roman" w:eastAsia="Times New Roman" w:hAnsi="Times New Roman" w:cs="Times New Roman"/>
          <w:bCs/>
          <w:color w:val="111111"/>
          <w:sz w:val="24"/>
          <w:szCs w:val="24"/>
          <w:lang w:eastAsia="ru-RU"/>
        </w:rPr>
        <w:t>М</w:t>
      </w:r>
      <w:r w:rsidRPr="00151A42">
        <w:rPr>
          <w:rFonts w:ascii="Times New Roman" w:eastAsia="Times New Roman" w:hAnsi="Times New Roman" w:cs="Times New Roman"/>
          <w:color w:val="000000"/>
          <w:sz w:val="24"/>
          <w:szCs w:val="24"/>
        </w:rPr>
        <w:t>огут определять на часах время с точностью до получаса, называть дни недели, месяцы</w:t>
      </w:r>
      <w:r w:rsidR="00B83DCC" w:rsidRPr="00B83DCC">
        <w:rPr>
          <w:rFonts w:ascii="Times New Roman" w:eastAsia="Times New Roman" w:hAnsi="Times New Roman" w:cs="Times New Roman"/>
          <w:color w:val="000000"/>
          <w:sz w:val="24"/>
          <w:szCs w:val="24"/>
        </w:rPr>
        <w:t>.</w:t>
      </w:r>
      <w:r w:rsidR="00B83DCC">
        <w:rPr>
          <w:rFonts w:ascii="Times New Roman" w:eastAsia="Times New Roman" w:hAnsi="Times New Roman" w:cs="Times New Roman"/>
          <w:color w:val="000000"/>
          <w:sz w:val="24"/>
          <w:szCs w:val="24"/>
        </w:rPr>
        <w:t xml:space="preserve"> О</w:t>
      </w:r>
      <w:r w:rsidRPr="00B83DCC">
        <w:rPr>
          <w:rFonts w:ascii="Times New Roman" w:eastAsia="Times New Roman" w:hAnsi="Times New Roman" w:cs="Times New Roman"/>
          <w:color w:val="000000"/>
          <w:sz w:val="24"/>
          <w:szCs w:val="24"/>
        </w:rPr>
        <w:t>пределя</w:t>
      </w:r>
      <w:r w:rsidR="00B83DCC">
        <w:rPr>
          <w:rFonts w:ascii="Times New Roman" w:eastAsia="Times New Roman" w:hAnsi="Times New Roman" w:cs="Times New Roman"/>
          <w:color w:val="000000"/>
          <w:sz w:val="24"/>
          <w:szCs w:val="24"/>
        </w:rPr>
        <w:t>ют</w:t>
      </w:r>
      <w:r w:rsidRPr="00B83DCC">
        <w:rPr>
          <w:rFonts w:ascii="Times New Roman" w:eastAsia="Times New Roman" w:hAnsi="Times New Roman" w:cs="Times New Roman"/>
          <w:color w:val="000000"/>
          <w:sz w:val="24"/>
          <w:szCs w:val="24"/>
        </w:rPr>
        <w:t xml:space="preserve"> форму предметов и их расположение в пространстве. </w:t>
      </w:r>
    </w:p>
    <w:p w14:paraId="15C6C17D" w14:textId="2FF531DE"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r w:rsidRPr="00896B80">
        <w:rPr>
          <w:rFonts w:ascii="Times New Roman" w:eastAsia="Times New Roman" w:hAnsi="Times New Roman" w:cs="Times New Roman"/>
          <w:bCs/>
          <w:color w:val="111111"/>
          <w:sz w:val="24"/>
          <w:szCs w:val="24"/>
          <w:lang w:eastAsia="ru-RU"/>
        </w:rPr>
        <w:t>Обучающиеся</w:t>
      </w:r>
      <w:r>
        <w:rPr>
          <w:rFonts w:ascii="Times New Roman" w:eastAsia="Times New Roman" w:hAnsi="Times New Roman" w:cs="Times New Roman"/>
          <w:bCs/>
          <w:color w:val="111111"/>
          <w:sz w:val="24"/>
          <w:szCs w:val="24"/>
          <w:lang w:eastAsia="ru-RU"/>
        </w:rPr>
        <w:t xml:space="preserve"> ст</w:t>
      </w:r>
      <w:r w:rsidR="00B83DCC">
        <w:rPr>
          <w:rFonts w:ascii="Times New Roman" w:eastAsia="Times New Roman" w:hAnsi="Times New Roman" w:cs="Times New Roman"/>
          <w:bCs/>
          <w:color w:val="111111"/>
          <w:sz w:val="24"/>
          <w:szCs w:val="24"/>
          <w:lang w:eastAsia="ru-RU"/>
        </w:rPr>
        <w:t>аршей</w:t>
      </w:r>
      <w:r>
        <w:rPr>
          <w:rFonts w:ascii="Times New Roman" w:eastAsia="Times New Roman" w:hAnsi="Times New Roman" w:cs="Times New Roman"/>
          <w:bCs/>
          <w:color w:val="111111"/>
          <w:sz w:val="24"/>
          <w:szCs w:val="24"/>
          <w:lang w:eastAsia="ru-RU"/>
        </w:rPr>
        <w:t xml:space="preserve"> подгруппы </w:t>
      </w:r>
      <w:r w:rsidRPr="00896B80">
        <w:rPr>
          <w:rFonts w:ascii="Times New Roman" w:eastAsia="Times New Roman" w:hAnsi="Times New Roman" w:cs="Times New Roman"/>
          <w:bCs/>
          <w:color w:val="111111"/>
          <w:sz w:val="24"/>
          <w:szCs w:val="24"/>
          <w:lang w:eastAsia="ru-RU"/>
        </w:rPr>
        <w:t>умеют делить круг, квадрат на 2 и 4 равные части. С небольшой помощью воспитателя называют последовательность дней недели, месяцев. Классифицируют предметы, определяют материалы, из которых они сделаны. Знают название села, района, республики, страны, ее столицу. Сформированы знания о значении солнца, воздуха и воды для человека, животных, растений.</w:t>
      </w:r>
      <w:r>
        <w:rPr>
          <w:rFonts w:ascii="Times New Roman" w:eastAsia="Times New Roman" w:hAnsi="Times New Roman" w:cs="Times New Roman"/>
          <w:bCs/>
          <w:color w:val="111111"/>
          <w:sz w:val="24"/>
          <w:szCs w:val="24"/>
          <w:lang w:eastAsia="ru-RU"/>
        </w:rPr>
        <w:t xml:space="preserve"> </w:t>
      </w:r>
    </w:p>
    <w:p w14:paraId="04F99A47" w14:textId="0EDDBA2D" w:rsidR="00971666" w:rsidRPr="00896B80"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r w:rsidRPr="00896B80">
        <w:rPr>
          <w:rFonts w:ascii="Times New Roman" w:eastAsia="Times New Roman" w:hAnsi="Times New Roman" w:cs="Times New Roman"/>
          <w:sz w:val="24"/>
          <w:szCs w:val="24"/>
        </w:rPr>
        <w:t>Воспитанники усвоили процессы бережного отношения к объектам живой и неживой природы</w:t>
      </w:r>
      <w:r w:rsidR="00952A35">
        <w:rPr>
          <w:rFonts w:ascii="Times New Roman" w:eastAsia="Times New Roman" w:hAnsi="Times New Roman" w:cs="Times New Roman"/>
          <w:sz w:val="24"/>
          <w:szCs w:val="24"/>
        </w:rPr>
        <w:t>. И</w:t>
      </w:r>
      <w:r w:rsidRPr="00896B80">
        <w:rPr>
          <w:rFonts w:ascii="Times New Roman" w:eastAsia="Times New Roman" w:hAnsi="Times New Roman" w:cs="Times New Roman"/>
          <w:sz w:val="24"/>
          <w:szCs w:val="24"/>
        </w:rPr>
        <w:t>меют представление о событиях, связанных с празднованием</w:t>
      </w:r>
      <w:r>
        <w:rPr>
          <w:rFonts w:ascii="Times New Roman" w:eastAsia="Times New Roman" w:hAnsi="Times New Roman" w:cs="Times New Roman"/>
          <w:sz w:val="24"/>
          <w:szCs w:val="24"/>
        </w:rPr>
        <w:t xml:space="preserve"> </w:t>
      </w:r>
      <w:r w:rsidRPr="00896B80">
        <w:rPr>
          <w:rFonts w:ascii="Times New Roman" w:eastAsia="Times New Roman" w:hAnsi="Times New Roman" w:cs="Times New Roman"/>
          <w:sz w:val="24"/>
          <w:szCs w:val="24"/>
        </w:rPr>
        <w:t xml:space="preserve">Дня космонавтики, 9 Мая; проявляют чувство любви к своей Родине, уважительное отношение к людям другой национальности; проявляют осознанную принадлежность к своему </w:t>
      </w:r>
      <w:r w:rsidRPr="00896B80">
        <w:rPr>
          <w:rFonts w:ascii="Times New Roman" w:eastAsia="Times New Roman" w:hAnsi="Times New Roman" w:cs="Times New Roman"/>
          <w:color w:val="000000"/>
          <w:sz w:val="24"/>
          <w:szCs w:val="24"/>
        </w:rPr>
        <w:t>народу</w:t>
      </w:r>
      <w:r>
        <w:rPr>
          <w:rFonts w:ascii="Times New Roman" w:eastAsia="Times New Roman" w:hAnsi="Times New Roman" w:cs="Times New Roman"/>
          <w:color w:val="000000"/>
          <w:sz w:val="24"/>
          <w:szCs w:val="24"/>
        </w:rPr>
        <w:t xml:space="preserve">. </w:t>
      </w:r>
    </w:p>
    <w:p w14:paraId="76A03C4E" w14:textId="2F2551E5" w:rsidR="00971666" w:rsidRDefault="00971666" w:rsidP="00971666">
      <w:pPr>
        <w:spacing w:after="0" w:line="240" w:lineRule="auto"/>
        <w:ind w:firstLine="709"/>
        <w:jc w:val="both"/>
        <w:rPr>
          <w:rFonts w:ascii="Times New Roman" w:eastAsia="Times New Roman" w:hAnsi="Times New Roman" w:cs="Times New Roman"/>
          <w:bCs/>
          <w:color w:val="FF0000"/>
          <w:sz w:val="24"/>
          <w:szCs w:val="24"/>
          <w:lang w:eastAsia="ru-RU"/>
        </w:rPr>
      </w:pPr>
      <w:r w:rsidRPr="00896B80">
        <w:rPr>
          <w:rFonts w:ascii="Times New Roman" w:eastAsia="Times New Roman" w:hAnsi="Times New Roman" w:cs="Times New Roman"/>
          <w:b/>
          <w:bCs/>
          <w:color w:val="111111"/>
          <w:sz w:val="24"/>
          <w:szCs w:val="24"/>
          <w:lang w:eastAsia="ru-RU"/>
        </w:rPr>
        <w:t>Рекомендации</w:t>
      </w:r>
      <w:proofErr w:type="gramStart"/>
      <w:r w:rsidRPr="00896B80">
        <w:rPr>
          <w:rFonts w:ascii="Times New Roman" w:eastAsia="Times New Roman" w:hAnsi="Times New Roman" w:cs="Times New Roman"/>
          <w:b/>
          <w:bCs/>
          <w:color w:val="111111"/>
          <w:sz w:val="24"/>
          <w:szCs w:val="24"/>
          <w:lang w:eastAsia="ru-RU"/>
        </w:rPr>
        <w:t>:</w:t>
      </w:r>
      <w:r w:rsidR="00FF4FCE">
        <w:rPr>
          <w:rFonts w:ascii="Times New Roman" w:eastAsia="Times New Roman" w:hAnsi="Times New Roman" w:cs="Times New Roman"/>
          <w:bCs/>
          <w:color w:val="111111"/>
          <w:sz w:val="24"/>
          <w:szCs w:val="24"/>
          <w:lang w:eastAsia="ru-RU"/>
        </w:rPr>
        <w:t xml:space="preserve"> </w:t>
      </w:r>
      <w:r w:rsidR="00B9590F">
        <w:rPr>
          <w:rFonts w:ascii="Times New Roman" w:eastAsia="Times New Roman" w:hAnsi="Times New Roman" w:cs="Times New Roman"/>
          <w:bCs/>
          <w:color w:val="111111"/>
          <w:sz w:val="24"/>
          <w:szCs w:val="24"/>
          <w:lang w:eastAsia="ru-RU"/>
        </w:rPr>
        <w:t>По</w:t>
      </w:r>
      <w:r w:rsidR="00B9590F" w:rsidRPr="00896B80">
        <w:rPr>
          <w:rFonts w:ascii="Times New Roman" w:eastAsia="Times New Roman" w:hAnsi="Times New Roman" w:cs="Times New Roman"/>
          <w:bCs/>
          <w:color w:val="111111"/>
          <w:sz w:val="24"/>
          <w:szCs w:val="24"/>
          <w:lang w:eastAsia="ru-RU"/>
        </w:rPr>
        <w:t>рекоменд</w:t>
      </w:r>
      <w:r w:rsidR="00B9590F">
        <w:rPr>
          <w:rFonts w:ascii="Times New Roman" w:eastAsia="Times New Roman" w:hAnsi="Times New Roman" w:cs="Times New Roman"/>
          <w:bCs/>
          <w:color w:val="111111"/>
          <w:sz w:val="24"/>
          <w:szCs w:val="24"/>
          <w:lang w:eastAsia="ru-RU"/>
        </w:rPr>
        <w:t>овать</w:t>
      </w:r>
      <w:proofErr w:type="gramEnd"/>
      <w:r w:rsidR="00FF4FCE">
        <w:rPr>
          <w:rFonts w:ascii="Times New Roman" w:eastAsia="Times New Roman" w:hAnsi="Times New Roman" w:cs="Times New Roman"/>
          <w:bCs/>
          <w:color w:val="111111"/>
          <w:sz w:val="24"/>
          <w:szCs w:val="24"/>
          <w:lang w:eastAsia="ru-RU"/>
        </w:rPr>
        <w:t xml:space="preserve"> </w:t>
      </w:r>
      <w:r w:rsidRPr="00896B80">
        <w:rPr>
          <w:rFonts w:ascii="Times New Roman" w:eastAsia="Times New Roman" w:hAnsi="Times New Roman" w:cs="Times New Roman"/>
          <w:bCs/>
          <w:color w:val="111111"/>
          <w:sz w:val="24"/>
          <w:szCs w:val="24"/>
          <w:lang w:eastAsia="ru-RU"/>
        </w:rPr>
        <w:t xml:space="preserve">родителям </w:t>
      </w:r>
      <w:r w:rsidR="00B9590F">
        <w:rPr>
          <w:rFonts w:ascii="Times New Roman" w:eastAsia="Times New Roman" w:hAnsi="Times New Roman" w:cs="Times New Roman"/>
          <w:bCs/>
          <w:color w:val="111111"/>
          <w:sz w:val="24"/>
          <w:szCs w:val="24"/>
          <w:lang w:eastAsia="ru-RU"/>
        </w:rPr>
        <w:t xml:space="preserve">читать детям </w:t>
      </w:r>
      <w:r w:rsidRPr="00896B80">
        <w:rPr>
          <w:rFonts w:ascii="Times New Roman" w:eastAsia="Times New Roman" w:hAnsi="Times New Roman" w:cs="Times New Roman"/>
          <w:bCs/>
          <w:color w:val="111111"/>
          <w:sz w:val="24"/>
          <w:szCs w:val="24"/>
          <w:lang w:eastAsia="ru-RU"/>
        </w:rPr>
        <w:t>позна</w:t>
      </w:r>
      <w:r w:rsidR="00B9590F">
        <w:rPr>
          <w:rFonts w:ascii="Times New Roman" w:eastAsia="Times New Roman" w:hAnsi="Times New Roman" w:cs="Times New Roman"/>
          <w:bCs/>
          <w:color w:val="111111"/>
          <w:sz w:val="24"/>
          <w:szCs w:val="24"/>
          <w:lang w:eastAsia="ru-RU"/>
        </w:rPr>
        <w:t>вательную литературу, играть в дидактические и настольные игры, способствовать формированию</w:t>
      </w:r>
      <w:r w:rsidRPr="00896B80">
        <w:rPr>
          <w:rFonts w:ascii="Times New Roman" w:eastAsia="Times New Roman" w:hAnsi="Times New Roman" w:cs="Times New Roman"/>
          <w:bCs/>
          <w:color w:val="111111"/>
          <w:sz w:val="24"/>
          <w:szCs w:val="24"/>
          <w:lang w:eastAsia="ru-RU"/>
        </w:rPr>
        <w:t xml:space="preserve"> </w:t>
      </w:r>
      <w:r w:rsidR="00B9590F">
        <w:rPr>
          <w:rFonts w:ascii="Times New Roman" w:eastAsia="Times New Roman" w:hAnsi="Times New Roman" w:cs="Times New Roman"/>
          <w:bCs/>
          <w:color w:val="111111"/>
          <w:sz w:val="24"/>
          <w:szCs w:val="24"/>
          <w:lang w:eastAsia="ru-RU"/>
        </w:rPr>
        <w:t xml:space="preserve">познавательного интереса, развивать наблюдательность, фантазию, воображение и мыслительную деятельность. </w:t>
      </w:r>
    </w:p>
    <w:p w14:paraId="34C5A7B3"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p>
    <w:p w14:paraId="4DAB760A" w14:textId="6B33941A" w:rsidR="00971666" w:rsidRPr="00B97C04" w:rsidRDefault="00971666" w:rsidP="00971666">
      <w:pPr>
        <w:spacing w:after="0" w:line="240" w:lineRule="auto"/>
        <w:jc w:val="center"/>
        <w:rPr>
          <w:rFonts w:ascii="Times New Roman" w:eastAsia="Times New Roman" w:hAnsi="Times New Roman" w:cs="Times New Roman"/>
          <w:i/>
          <w:sz w:val="24"/>
          <w:szCs w:val="24"/>
          <w:lang w:eastAsia="ru-RU"/>
        </w:rPr>
      </w:pPr>
      <w:r w:rsidRPr="00B97C04">
        <w:rPr>
          <w:rFonts w:ascii="Times New Roman" w:eastAsia="Times New Roman" w:hAnsi="Times New Roman" w:cs="Times New Roman"/>
          <w:i/>
          <w:sz w:val="24"/>
          <w:szCs w:val="24"/>
          <w:lang w:eastAsia="ru-RU"/>
        </w:rPr>
        <w:t>Освоение программного материала по образовательной области</w:t>
      </w:r>
    </w:p>
    <w:p w14:paraId="45DC3ED1" w14:textId="77777777" w:rsidR="00971666" w:rsidRPr="00B97C04" w:rsidRDefault="00971666" w:rsidP="00971666">
      <w:pPr>
        <w:spacing w:after="0" w:line="240" w:lineRule="auto"/>
        <w:jc w:val="center"/>
        <w:rPr>
          <w:rFonts w:ascii="Times New Roman" w:eastAsia="Times New Roman" w:hAnsi="Times New Roman" w:cs="Times New Roman"/>
          <w:i/>
          <w:iCs/>
          <w:sz w:val="24"/>
          <w:szCs w:val="24"/>
          <w:lang w:eastAsia="ru-RU"/>
        </w:rPr>
      </w:pPr>
      <w:r w:rsidRPr="00B97C04">
        <w:rPr>
          <w:rFonts w:ascii="Times New Roman" w:eastAsia="Times New Roman" w:hAnsi="Times New Roman" w:cs="Times New Roman"/>
          <w:i/>
          <w:sz w:val="24"/>
          <w:szCs w:val="24"/>
          <w:lang w:eastAsia="ru-RU"/>
        </w:rPr>
        <w:t xml:space="preserve"> </w:t>
      </w:r>
      <w:r w:rsidRPr="00B97C04">
        <w:rPr>
          <w:rFonts w:ascii="Times New Roman" w:eastAsia="Times New Roman" w:hAnsi="Times New Roman" w:cs="Times New Roman"/>
          <w:i/>
          <w:iCs/>
          <w:sz w:val="24"/>
          <w:szCs w:val="24"/>
          <w:lang w:eastAsia="ru-RU"/>
        </w:rPr>
        <w:t>«Социально- коммуникативное развитие»</w:t>
      </w:r>
    </w:p>
    <w:p w14:paraId="50FC6CEC" w14:textId="77777777" w:rsidR="00971666" w:rsidRPr="003C6D5D" w:rsidRDefault="00971666" w:rsidP="00971666">
      <w:pPr>
        <w:spacing w:after="0" w:line="240" w:lineRule="auto"/>
        <w:jc w:val="center"/>
        <w:rPr>
          <w:rFonts w:ascii="Times New Roman" w:eastAsia="Times New Roman" w:hAnsi="Times New Roman" w:cs="Times New Roman"/>
          <w:b/>
          <w:color w:val="FF0000"/>
          <w:sz w:val="24"/>
          <w:szCs w:val="24"/>
          <w:lang w:eastAsia="ru-RU"/>
        </w:rPr>
      </w:pPr>
    </w:p>
    <w:p w14:paraId="3BEBF92A" w14:textId="1DBF5A6B" w:rsidR="00971666" w:rsidRPr="00B84D0B" w:rsidRDefault="00971666" w:rsidP="00971666">
      <w:pPr>
        <w:spacing w:after="0" w:line="240" w:lineRule="auto"/>
        <w:jc w:val="center"/>
        <w:rPr>
          <w:rFonts w:ascii="Times New Roman" w:eastAsia="Times New Roman" w:hAnsi="Times New Roman" w:cs="Times New Roman"/>
          <w:b/>
          <w:color w:val="111111"/>
          <w:sz w:val="24"/>
          <w:szCs w:val="24"/>
          <w:lang w:eastAsia="ru-RU"/>
        </w:rPr>
      </w:pPr>
      <w:r w:rsidRPr="00B84D0B">
        <w:rPr>
          <w:rFonts w:ascii="Times New Roman" w:eastAsia="Times New Roman" w:hAnsi="Times New Roman" w:cs="Times New Roman"/>
          <w:b/>
          <w:color w:val="111111"/>
          <w:sz w:val="24"/>
          <w:szCs w:val="24"/>
          <w:lang w:eastAsia="ru-RU"/>
        </w:rPr>
        <w:t>Старшая подгруппа</w:t>
      </w:r>
    </w:p>
    <w:tbl>
      <w:tblPr>
        <w:tblStyle w:val="a7"/>
        <w:tblW w:w="0" w:type="auto"/>
        <w:tblLook w:val="04A0" w:firstRow="1" w:lastRow="0" w:firstColumn="1" w:lastColumn="0" w:noHBand="0" w:noVBand="1"/>
      </w:tblPr>
      <w:tblGrid>
        <w:gridCol w:w="4672"/>
        <w:gridCol w:w="4672"/>
      </w:tblGrid>
      <w:tr w:rsidR="00971666" w:rsidRPr="00FD5FD4" w14:paraId="675BC8DA" w14:textId="77777777" w:rsidTr="00514D12">
        <w:tc>
          <w:tcPr>
            <w:tcW w:w="4672" w:type="dxa"/>
          </w:tcPr>
          <w:p w14:paraId="66C28CD5" w14:textId="77777777" w:rsidR="00971666" w:rsidRPr="00B84D0B" w:rsidRDefault="00971666" w:rsidP="00514D12">
            <w:pPr>
              <w:jc w:val="center"/>
              <w:rPr>
                <w:rFonts w:ascii="Times New Roman" w:hAnsi="Times New Roman"/>
                <w:b/>
                <w:sz w:val="24"/>
                <w:szCs w:val="24"/>
              </w:rPr>
            </w:pPr>
            <w:r w:rsidRPr="00B84D0B">
              <w:rPr>
                <w:rFonts w:ascii="Times New Roman" w:hAnsi="Times New Roman"/>
                <w:b/>
                <w:sz w:val="24"/>
                <w:szCs w:val="24"/>
              </w:rPr>
              <w:t>Начало года</w:t>
            </w:r>
          </w:p>
        </w:tc>
        <w:tc>
          <w:tcPr>
            <w:tcW w:w="4672" w:type="dxa"/>
          </w:tcPr>
          <w:p w14:paraId="50A1B9A5" w14:textId="77777777" w:rsidR="00971666" w:rsidRPr="00B84D0B" w:rsidRDefault="00971666" w:rsidP="00514D12">
            <w:pPr>
              <w:jc w:val="center"/>
              <w:rPr>
                <w:rFonts w:ascii="Times New Roman" w:hAnsi="Times New Roman"/>
                <w:b/>
                <w:sz w:val="24"/>
                <w:szCs w:val="24"/>
              </w:rPr>
            </w:pPr>
            <w:r w:rsidRPr="00B84D0B">
              <w:rPr>
                <w:rFonts w:ascii="Times New Roman" w:hAnsi="Times New Roman"/>
                <w:b/>
                <w:sz w:val="24"/>
                <w:szCs w:val="24"/>
              </w:rPr>
              <w:t>Конец года</w:t>
            </w:r>
          </w:p>
        </w:tc>
      </w:tr>
      <w:tr w:rsidR="00971666" w:rsidRPr="00FD5FD4" w14:paraId="6FF8B7B5" w14:textId="77777777" w:rsidTr="00514D12">
        <w:tc>
          <w:tcPr>
            <w:tcW w:w="4672" w:type="dxa"/>
          </w:tcPr>
          <w:p w14:paraId="47355233" w14:textId="1082E10C"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F51C24">
              <w:rPr>
                <w:rFonts w:ascii="Times New Roman" w:hAnsi="Times New Roman"/>
                <w:sz w:val="24"/>
                <w:szCs w:val="24"/>
              </w:rPr>
              <w:t>7,7</w:t>
            </w:r>
            <w:r w:rsidRPr="00BF5F85">
              <w:rPr>
                <w:rFonts w:ascii="Times New Roman" w:hAnsi="Times New Roman"/>
                <w:sz w:val="24"/>
                <w:szCs w:val="24"/>
              </w:rPr>
              <w:t>%</w:t>
            </w:r>
          </w:p>
        </w:tc>
        <w:tc>
          <w:tcPr>
            <w:tcW w:w="4672" w:type="dxa"/>
          </w:tcPr>
          <w:p w14:paraId="639F43CB"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FD5FD4" w14:paraId="01E8E3EF" w14:textId="77777777" w:rsidTr="00514D12">
        <w:tc>
          <w:tcPr>
            <w:tcW w:w="4672" w:type="dxa"/>
          </w:tcPr>
          <w:p w14:paraId="33AC8959" w14:textId="6096A9E2"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51C24">
              <w:rPr>
                <w:rFonts w:ascii="Times New Roman" w:hAnsi="Times New Roman"/>
                <w:sz w:val="24"/>
                <w:szCs w:val="24"/>
              </w:rPr>
              <w:t>92,3</w:t>
            </w:r>
            <w:r w:rsidRPr="00BF5F85">
              <w:rPr>
                <w:rFonts w:ascii="Times New Roman" w:hAnsi="Times New Roman"/>
                <w:sz w:val="24"/>
                <w:szCs w:val="24"/>
              </w:rPr>
              <w:t>%</w:t>
            </w:r>
          </w:p>
        </w:tc>
        <w:tc>
          <w:tcPr>
            <w:tcW w:w="4672" w:type="dxa"/>
          </w:tcPr>
          <w:p w14:paraId="7D1DF910" w14:textId="2A903EA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51C24">
              <w:rPr>
                <w:rFonts w:ascii="Times New Roman" w:hAnsi="Times New Roman"/>
                <w:sz w:val="24"/>
                <w:szCs w:val="24"/>
              </w:rPr>
              <w:t>43</w:t>
            </w:r>
            <w:r w:rsidRPr="00BF5F85">
              <w:rPr>
                <w:rFonts w:ascii="Times New Roman" w:hAnsi="Times New Roman"/>
                <w:sz w:val="24"/>
                <w:szCs w:val="24"/>
              </w:rPr>
              <w:t>%</w:t>
            </w:r>
          </w:p>
        </w:tc>
      </w:tr>
      <w:tr w:rsidR="00971666" w:rsidRPr="00FD5FD4" w14:paraId="6426D597" w14:textId="77777777" w:rsidTr="00514D12">
        <w:tc>
          <w:tcPr>
            <w:tcW w:w="4672" w:type="dxa"/>
          </w:tcPr>
          <w:p w14:paraId="5E7D0AE2" w14:textId="7BEF17CC"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F51C24">
              <w:rPr>
                <w:rFonts w:ascii="Times New Roman" w:hAnsi="Times New Roman"/>
                <w:sz w:val="24"/>
                <w:szCs w:val="24"/>
              </w:rPr>
              <w:t>0</w:t>
            </w:r>
            <w:r w:rsidRPr="00BF5F85">
              <w:rPr>
                <w:rFonts w:ascii="Times New Roman" w:hAnsi="Times New Roman"/>
                <w:sz w:val="24"/>
                <w:szCs w:val="24"/>
              </w:rPr>
              <w:t>%</w:t>
            </w:r>
          </w:p>
        </w:tc>
        <w:tc>
          <w:tcPr>
            <w:tcW w:w="4672" w:type="dxa"/>
          </w:tcPr>
          <w:p w14:paraId="7E176FBE" w14:textId="6D81D5A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F51C24">
              <w:rPr>
                <w:rFonts w:ascii="Times New Roman" w:hAnsi="Times New Roman"/>
                <w:sz w:val="24"/>
                <w:szCs w:val="24"/>
              </w:rPr>
              <w:t>57</w:t>
            </w:r>
            <w:r w:rsidRPr="00BF5F85">
              <w:rPr>
                <w:rFonts w:ascii="Times New Roman" w:hAnsi="Times New Roman"/>
                <w:sz w:val="24"/>
                <w:szCs w:val="24"/>
              </w:rPr>
              <w:t>%</w:t>
            </w:r>
          </w:p>
        </w:tc>
      </w:tr>
    </w:tbl>
    <w:p w14:paraId="40DCEE94" w14:textId="77777777" w:rsidR="00971666" w:rsidRDefault="00971666" w:rsidP="00971666">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526D9369" w14:textId="77777777" w:rsidR="00012085" w:rsidRDefault="00012085" w:rsidP="00971666">
      <w:pPr>
        <w:shd w:val="clear" w:color="auto" w:fill="FFFFFF"/>
        <w:spacing w:after="0" w:line="240" w:lineRule="auto"/>
        <w:ind w:firstLine="709"/>
        <w:jc w:val="center"/>
        <w:rPr>
          <w:rFonts w:ascii="Times New Roman" w:eastAsia="Times New Roman" w:hAnsi="Times New Roman" w:cs="Times New Roman"/>
          <w:b/>
          <w:color w:val="111111"/>
          <w:sz w:val="24"/>
          <w:szCs w:val="24"/>
          <w:lang w:eastAsia="ru-RU"/>
        </w:rPr>
      </w:pPr>
    </w:p>
    <w:p w14:paraId="76B96CBE" w14:textId="4E8B55F6" w:rsidR="00971666" w:rsidRDefault="00971666" w:rsidP="00971666">
      <w:pPr>
        <w:shd w:val="clear" w:color="auto" w:fill="FFFFFF"/>
        <w:spacing w:after="0" w:line="240" w:lineRule="auto"/>
        <w:ind w:firstLine="709"/>
        <w:jc w:val="center"/>
        <w:rPr>
          <w:rFonts w:ascii="Times New Roman" w:eastAsia="Times New Roman" w:hAnsi="Times New Roman" w:cs="Times New Roman"/>
          <w:b/>
          <w:color w:val="111111"/>
          <w:sz w:val="24"/>
          <w:szCs w:val="24"/>
          <w:lang w:eastAsia="ru-RU"/>
        </w:rPr>
      </w:pPr>
      <w:r w:rsidRPr="00B84D0B">
        <w:rPr>
          <w:rFonts w:ascii="Times New Roman" w:eastAsia="Times New Roman" w:hAnsi="Times New Roman" w:cs="Times New Roman"/>
          <w:b/>
          <w:color w:val="111111"/>
          <w:sz w:val="24"/>
          <w:szCs w:val="24"/>
          <w:lang w:eastAsia="ru-RU"/>
        </w:rPr>
        <w:t>Подготовительная подгруппа</w:t>
      </w:r>
    </w:p>
    <w:tbl>
      <w:tblPr>
        <w:tblStyle w:val="a7"/>
        <w:tblW w:w="0" w:type="auto"/>
        <w:tblLook w:val="04A0" w:firstRow="1" w:lastRow="0" w:firstColumn="1" w:lastColumn="0" w:noHBand="0" w:noVBand="1"/>
      </w:tblPr>
      <w:tblGrid>
        <w:gridCol w:w="4672"/>
        <w:gridCol w:w="4672"/>
      </w:tblGrid>
      <w:tr w:rsidR="00971666" w:rsidRPr="00FD5FD4" w14:paraId="769F29DF" w14:textId="77777777" w:rsidTr="00514D12">
        <w:tc>
          <w:tcPr>
            <w:tcW w:w="4672" w:type="dxa"/>
          </w:tcPr>
          <w:p w14:paraId="428DB214" w14:textId="77777777" w:rsidR="00971666" w:rsidRPr="00B84D0B" w:rsidRDefault="00971666" w:rsidP="00514D12">
            <w:pPr>
              <w:jc w:val="center"/>
              <w:rPr>
                <w:rFonts w:ascii="Times New Roman" w:hAnsi="Times New Roman"/>
                <w:b/>
                <w:sz w:val="24"/>
                <w:szCs w:val="24"/>
              </w:rPr>
            </w:pPr>
            <w:r w:rsidRPr="00B84D0B">
              <w:rPr>
                <w:rFonts w:ascii="Times New Roman" w:hAnsi="Times New Roman"/>
                <w:b/>
                <w:sz w:val="24"/>
                <w:szCs w:val="24"/>
              </w:rPr>
              <w:t>Начало года</w:t>
            </w:r>
          </w:p>
        </w:tc>
        <w:tc>
          <w:tcPr>
            <w:tcW w:w="4672" w:type="dxa"/>
          </w:tcPr>
          <w:p w14:paraId="50F58940" w14:textId="77777777" w:rsidR="00971666" w:rsidRPr="00B84D0B" w:rsidRDefault="00971666" w:rsidP="00514D12">
            <w:pPr>
              <w:jc w:val="center"/>
              <w:rPr>
                <w:rFonts w:ascii="Times New Roman" w:hAnsi="Times New Roman"/>
                <w:b/>
                <w:sz w:val="24"/>
                <w:szCs w:val="24"/>
              </w:rPr>
            </w:pPr>
            <w:r w:rsidRPr="00B84D0B">
              <w:rPr>
                <w:rFonts w:ascii="Times New Roman" w:hAnsi="Times New Roman"/>
                <w:b/>
                <w:sz w:val="24"/>
                <w:szCs w:val="24"/>
              </w:rPr>
              <w:t>Конец года</w:t>
            </w:r>
          </w:p>
        </w:tc>
      </w:tr>
      <w:tr w:rsidR="00971666" w:rsidRPr="00FD5FD4" w14:paraId="18EC10DF" w14:textId="77777777" w:rsidTr="00514D12">
        <w:tc>
          <w:tcPr>
            <w:tcW w:w="4672" w:type="dxa"/>
          </w:tcPr>
          <w:p w14:paraId="5316571B" w14:textId="2D1E5C8F"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F51C24">
              <w:rPr>
                <w:rFonts w:ascii="Times New Roman" w:hAnsi="Times New Roman"/>
                <w:sz w:val="24"/>
                <w:szCs w:val="24"/>
              </w:rPr>
              <w:t>7,7</w:t>
            </w:r>
            <w:r w:rsidRPr="00BF5F85">
              <w:rPr>
                <w:rFonts w:ascii="Times New Roman" w:hAnsi="Times New Roman"/>
                <w:sz w:val="24"/>
                <w:szCs w:val="24"/>
              </w:rPr>
              <w:t>%</w:t>
            </w:r>
          </w:p>
        </w:tc>
        <w:tc>
          <w:tcPr>
            <w:tcW w:w="4672" w:type="dxa"/>
          </w:tcPr>
          <w:p w14:paraId="1B1893D5"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Низкий уровень - 0%</w:t>
            </w:r>
          </w:p>
        </w:tc>
      </w:tr>
      <w:tr w:rsidR="00971666" w:rsidRPr="00FD5FD4" w14:paraId="33AF7EAF" w14:textId="77777777" w:rsidTr="00514D12">
        <w:tc>
          <w:tcPr>
            <w:tcW w:w="4672" w:type="dxa"/>
          </w:tcPr>
          <w:p w14:paraId="33500138" w14:textId="0149F607"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51C24">
              <w:rPr>
                <w:rFonts w:ascii="Times New Roman" w:hAnsi="Times New Roman"/>
                <w:sz w:val="24"/>
                <w:szCs w:val="24"/>
              </w:rPr>
              <w:t>84,6</w:t>
            </w:r>
            <w:r w:rsidRPr="00BF5F85">
              <w:rPr>
                <w:rFonts w:ascii="Times New Roman" w:hAnsi="Times New Roman"/>
                <w:sz w:val="24"/>
                <w:szCs w:val="24"/>
              </w:rPr>
              <w:t>%</w:t>
            </w:r>
          </w:p>
        </w:tc>
        <w:tc>
          <w:tcPr>
            <w:tcW w:w="4672" w:type="dxa"/>
          </w:tcPr>
          <w:p w14:paraId="1F4BA2C1" w14:textId="5A576EE9"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F51C24">
              <w:rPr>
                <w:rFonts w:ascii="Times New Roman" w:hAnsi="Times New Roman"/>
                <w:sz w:val="24"/>
                <w:szCs w:val="24"/>
              </w:rPr>
              <w:t>31</w:t>
            </w:r>
            <w:r w:rsidRPr="00BF5F85">
              <w:rPr>
                <w:rFonts w:ascii="Times New Roman" w:hAnsi="Times New Roman"/>
                <w:sz w:val="24"/>
                <w:szCs w:val="24"/>
              </w:rPr>
              <w:t>%</w:t>
            </w:r>
          </w:p>
        </w:tc>
      </w:tr>
      <w:tr w:rsidR="00971666" w:rsidRPr="00FD5FD4" w14:paraId="1B52E16A" w14:textId="77777777" w:rsidTr="00514D12">
        <w:tc>
          <w:tcPr>
            <w:tcW w:w="4672" w:type="dxa"/>
          </w:tcPr>
          <w:p w14:paraId="6E9BDEBB" w14:textId="3B7BD72F"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sidR="00F51C24">
              <w:rPr>
                <w:rFonts w:ascii="Times New Roman" w:hAnsi="Times New Roman"/>
                <w:sz w:val="24"/>
                <w:szCs w:val="24"/>
              </w:rPr>
              <w:t>–</w:t>
            </w:r>
            <w:r w:rsidRPr="00BF5F85">
              <w:rPr>
                <w:rFonts w:ascii="Times New Roman" w:hAnsi="Times New Roman"/>
                <w:sz w:val="24"/>
                <w:szCs w:val="24"/>
              </w:rPr>
              <w:t xml:space="preserve"> </w:t>
            </w:r>
            <w:r w:rsidR="00F51C24">
              <w:rPr>
                <w:rFonts w:ascii="Times New Roman" w:hAnsi="Times New Roman"/>
                <w:sz w:val="24"/>
                <w:szCs w:val="24"/>
              </w:rPr>
              <w:t>7,7</w:t>
            </w:r>
            <w:r w:rsidRPr="00BF5F85">
              <w:rPr>
                <w:rFonts w:ascii="Times New Roman" w:hAnsi="Times New Roman"/>
                <w:sz w:val="24"/>
                <w:szCs w:val="24"/>
              </w:rPr>
              <w:t>%</w:t>
            </w:r>
          </w:p>
        </w:tc>
        <w:tc>
          <w:tcPr>
            <w:tcW w:w="4672" w:type="dxa"/>
          </w:tcPr>
          <w:p w14:paraId="6CBC9FFF" w14:textId="05C06081"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F51C24">
              <w:rPr>
                <w:rFonts w:ascii="Times New Roman" w:hAnsi="Times New Roman"/>
                <w:sz w:val="24"/>
                <w:szCs w:val="24"/>
              </w:rPr>
              <w:t>69</w:t>
            </w:r>
            <w:r w:rsidRPr="00BF5F85">
              <w:rPr>
                <w:rFonts w:ascii="Times New Roman" w:hAnsi="Times New Roman"/>
                <w:sz w:val="24"/>
                <w:szCs w:val="24"/>
              </w:rPr>
              <w:t>%</w:t>
            </w:r>
          </w:p>
        </w:tc>
      </w:tr>
    </w:tbl>
    <w:p w14:paraId="559E6903" w14:textId="77777777" w:rsidR="00971666" w:rsidRDefault="00971666" w:rsidP="00971666">
      <w:pPr>
        <w:shd w:val="clear" w:color="auto" w:fill="FFFFFF"/>
        <w:spacing w:after="0" w:line="240" w:lineRule="auto"/>
        <w:ind w:firstLine="709"/>
        <w:jc w:val="center"/>
        <w:rPr>
          <w:rFonts w:ascii="Times New Roman" w:eastAsia="Times New Roman" w:hAnsi="Times New Roman" w:cs="Times New Roman"/>
          <w:b/>
          <w:color w:val="111111"/>
          <w:sz w:val="24"/>
          <w:szCs w:val="24"/>
          <w:lang w:eastAsia="ru-RU"/>
        </w:rPr>
      </w:pPr>
    </w:p>
    <w:p w14:paraId="078EA036" w14:textId="3FE2F7D5" w:rsidR="00442142" w:rsidRDefault="00442142"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r w:rsidRPr="00442142">
        <w:rPr>
          <w:rFonts w:ascii="Times New Roman" w:eastAsia="Times New Roman" w:hAnsi="Times New Roman" w:cs="Times New Roman"/>
          <w:bCs/>
          <w:color w:val="111111"/>
          <w:sz w:val="24"/>
          <w:szCs w:val="24"/>
          <w:lang w:eastAsia="ru-RU"/>
        </w:rPr>
        <w:t xml:space="preserve">К концу учебного года </w:t>
      </w:r>
      <w:r>
        <w:rPr>
          <w:rFonts w:ascii="Times New Roman" w:eastAsia="Times New Roman" w:hAnsi="Times New Roman" w:cs="Times New Roman"/>
          <w:bCs/>
          <w:color w:val="111111"/>
          <w:sz w:val="24"/>
          <w:szCs w:val="24"/>
          <w:lang w:eastAsia="ru-RU"/>
        </w:rPr>
        <w:t>дети понимают важность нравственного поведения, дают оценку своим и чужим поступкам, действиям. Сочувствуют героям произведений, могут высказывать свои мысли, свои эмоции по прочитанному. С интересом участвуют в мероприятиях группы. Проявляют интерес к различным видам трудовой деятельности: дежурство по столовой, уборка игрушек. Следят за опрятностью внешнего вида, самостоятельны в выполнении гигиенических процедур. Не у всех детей достаточно сформированы навыки организованного поведения в детском саду, дома и на улице. Недостаточная сформированность коммуникативных компетенций, дети порой перебивают ответы друг друга, выкрикивают, не могут доказать свою точку зрения по какому-либо вопросу.</w:t>
      </w:r>
    </w:p>
    <w:p w14:paraId="16826CA0" w14:textId="2707F5AB" w:rsidR="00442142" w:rsidRPr="00B84D0B" w:rsidRDefault="00442142" w:rsidP="00442142">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sidRPr="00B84D0B">
        <w:rPr>
          <w:rFonts w:ascii="Times New Roman" w:eastAsia="Times New Roman" w:hAnsi="Times New Roman" w:cs="Times New Roman"/>
          <w:b/>
          <w:bCs/>
          <w:i/>
          <w:iCs/>
          <w:color w:val="111111"/>
          <w:sz w:val="24"/>
          <w:szCs w:val="24"/>
          <w:lang w:eastAsia="ru-RU"/>
        </w:rPr>
        <w:lastRenderedPageBreak/>
        <w:t xml:space="preserve">Рекомендации: </w:t>
      </w:r>
      <w:r>
        <w:rPr>
          <w:rFonts w:ascii="Times New Roman" w:eastAsia="Times New Roman" w:hAnsi="Times New Roman" w:cs="Times New Roman"/>
          <w:bCs/>
          <w:iCs/>
          <w:color w:val="111111"/>
          <w:sz w:val="24"/>
          <w:szCs w:val="24"/>
          <w:lang w:eastAsia="ru-RU"/>
        </w:rPr>
        <w:t xml:space="preserve">необходимо уделять внимание формированию у детей культуры общения со взрослыми и сверстниками, учить общаться бесконфликтно. </w:t>
      </w:r>
      <w:r w:rsidR="008134EF">
        <w:rPr>
          <w:rFonts w:ascii="Times New Roman" w:eastAsia="Times New Roman" w:hAnsi="Times New Roman" w:cs="Times New Roman"/>
          <w:bCs/>
          <w:iCs/>
          <w:color w:val="111111"/>
          <w:sz w:val="24"/>
          <w:szCs w:val="24"/>
          <w:lang w:eastAsia="ru-RU"/>
        </w:rPr>
        <w:t>Формиро</w:t>
      </w:r>
      <w:r>
        <w:rPr>
          <w:rFonts w:ascii="Times New Roman" w:eastAsia="Times New Roman" w:hAnsi="Times New Roman" w:cs="Times New Roman"/>
          <w:bCs/>
          <w:iCs/>
          <w:color w:val="111111"/>
          <w:sz w:val="24"/>
          <w:szCs w:val="24"/>
          <w:lang w:eastAsia="ru-RU"/>
        </w:rPr>
        <w:t xml:space="preserve">вать правила поведения в общественных местах, в транспорте, </w:t>
      </w:r>
      <w:r w:rsidR="008134EF">
        <w:rPr>
          <w:rFonts w:ascii="Times New Roman" w:eastAsia="Times New Roman" w:hAnsi="Times New Roman" w:cs="Times New Roman"/>
          <w:bCs/>
          <w:iCs/>
          <w:color w:val="111111"/>
          <w:sz w:val="24"/>
          <w:szCs w:val="24"/>
          <w:lang w:eastAsia="ru-RU"/>
        </w:rPr>
        <w:t>правила дорожного движения.</w:t>
      </w:r>
    </w:p>
    <w:p w14:paraId="06E5DA90" w14:textId="3AFE8122" w:rsidR="00442142" w:rsidRDefault="00442142"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p>
    <w:p w14:paraId="4F03640C" w14:textId="77777777" w:rsidR="00971666" w:rsidRPr="00FF4FCE" w:rsidRDefault="00971666" w:rsidP="00971666">
      <w:pPr>
        <w:spacing w:after="0" w:line="240" w:lineRule="auto"/>
        <w:jc w:val="center"/>
        <w:rPr>
          <w:rFonts w:ascii="Times New Roman" w:eastAsia="Times New Roman" w:hAnsi="Times New Roman" w:cs="Times New Roman"/>
          <w:i/>
          <w:sz w:val="24"/>
          <w:szCs w:val="24"/>
          <w:lang w:eastAsia="ru-RU"/>
        </w:rPr>
      </w:pPr>
      <w:r w:rsidRPr="00FF4FCE">
        <w:rPr>
          <w:rFonts w:ascii="Times New Roman" w:eastAsia="Times New Roman" w:hAnsi="Times New Roman" w:cs="Times New Roman"/>
          <w:i/>
          <w:sz w:val="24"/>
          <w:szCs w:val="24"/>
          <w:lang w:eastAsia="ru-RU"/>
        </w:rPr>
        <w:t xml:space="preserve">Освоение программного материала по образовательной области </w:t>
      </w:r>
    </w:p>
    <w:p w14:paraId="5021F7F3" w14:textId="77777777" w:rsidR="00971666" w:rsidRPr="00FF4FCE" w:rsidRDefault="00971666" w:rsidP="00971666">
      <w:pPr>
        <w:spacing w:after="0" w:line="240" w:lineRule="auto"/>
        <w:jc w:val="center"/>
        <w:rPr>
          <w:rFonts w:ascii="Times New Roman" w:eastAsia="Times New Roman" w:hAnsi="Times New Roman" w:cs="Times New Roman"/>
          <w:i/>
          <w:iCs/>
          <w:sz w:val="24"/>
          <w:szCs w:val="24"/>
          <w:lang w:eastAsia="ru-RU"/>
        </w:rPr>
      </w:pPr>
      <w:r w:rsidRPr="00FF4FCE">
        <w:rPr>
          <w:rFonts w:ascii="Times New Roman" w:eastAsia="Times New Roman" w:hAnsi="Times New Roman" w:cs="Times New Roman"/>
          <w:i/>
          <w:iCs/>
          <w:sz w:val="24"/>
          <w:szCs w:val="24"/>
          <w:lang w:eastAsia="ru-RU"/>
        </w:rPr>
        <w:t>«Художественно-эстетическое развитие»</w:t>
      </w:r>
    </w:p>
    <w:p w14:paraId="42320C14" w14:textId="77777777" w:rsidR="00971666" w:rsidRPr="008134EF" w:rsidRDefault="00971666" w:rsidP="00971666">
      <w:pPr>
        <w:spacing w:after="0" w:line="240" w:lineRule="auto"/>
        <w:jc w:val="center"/>
        <w:rPr>
          <w:rFonts w:ascii="Times New Roman" w:eastAsia="Times New Roman" w:hAnsi="Times New Roman" w:cs="Times New Roman"/>
          <w:b/>
          <w:color w:val="FF0000"/>
          <w:sz w:val="24"/>
          <w:szCs w:val="24"/>
          <w:lang w:eastAsia="ru-RU"/>
        </w:rPr>
      </w:pPr>
    </w:p>
    <w:p w14:paraId="15063D33" w14:textId="77777777" w:rsidR="00971666" w:rsidRPr="0019393D" w:rsidRDefault="00971666" w:rsidP="00971666">
      <w:pPr>
        <w:spacing w:after="0" w:line="240" w:lineRule="auto"/>
        <w:jc w:val="center"/>
        <w:rPr>
          <w:rFonts w:ascii="Times New Roman" w:eastAsia="Times New Roman" w:hAnsi="Times New Roman" w:cs="Times New Roman"/>
          <w:color w:val="111111"/>
          <w:sz w:val="24"/>
          <w:szCs w:val="24"/>
          <w:lang w:eastAsia="ru-RU"/>
        </w:rPr>
      </w:pPr>
      <w:r w:rsidRPr="00B84D0B">
        <w:rPr>
          <w:rFonts w:ascii="Times New Roman" w:eastAsia="Times New Roman" w:hAnsi="Times New Roman" w:cs="Times New Roman"/>
          <w:b/>
          <w:color w:val="111111"/>
          <w:sz w:val="24"/>
          <w:szCs w:val="24"/>
          <w:lang w:eastAsia="ru-RU"/>
        </w:rPr>
        <w:t>Старшая подгруппа</w:t>
      </w:r>
    </w:p>
    <w:tbl>
      <w:tblPr>
        <w:tblStyle w:val="a7"/>
        <w:tblW w:w="0" w:type="auto"/>
        <w:tblLook w:val="04A0" w:firstRow="1" w:lastRow="0" w:firstColumn="1" w:lastColumn="0" w:noHBand="0" w:noVBand="1"/>
      </w:tblPr>
      <w:tblGrid>
        <w:gridCol w:w="4672"/>
        <w:gridCol w:w="4672"/>
      </w:tblGrid>
      <w:tr w:rsidR="00971666" w:rsidRPr="00BF5F85" w14:paraId="063C3308" w14:textId="77777777" w:rsidTr="00514D12">
        <w:tc>
          <w:tcPr>
            <w:tcW w:w="4672" w:type="dxa"/>
          </w:tcPr>
          <w:p w14:paraId="2B669084" w14:textId="77777777" w:rsidR="00971666" w:rsidRPr="001028EE" w:rsidRDefault="00971666" w:rsidP="00514D12">
            <w:pPr>
              <w:jc w:val="center"/>
              <w:rPr>
                <w:rFonts w:ascii="Times New Roman" w:hAnsi="Times New Roman"/>
                <w:b/>
                <w:sz w:val="24"/>
                <w:szCs w:val="24"/>
              </w:rPr>
            </w:pPr>
            <w:r w:rsidRPr="001028EE">
              <w:rPr>
                <w:rFonts w:ascii="Times New Roman" w:hAnsi="Times New Roman"/>
                <w:b/>
                <w:sz w:val="24"/>
                <w:szCs w:val="24"/>
              </w:rPr>
              <w:t>Начало года</w:t>
            </w:r>
          </w:p>
        </w:tc>
        <w:tc>
          <w:tcPr>
            <w:tcW w:w="4672" w:type="dxa"/>
          </w:tcPr>
          <w:p w14:paraId="18C2DA44" w14:textId="77777777" w:rsidR="00971666" w:rsidRPr="001028EE" w:rsidRDefault="00971666" w:rsidP="00514D12">
            <w:pPr>
              <w:jc w:val="center"/>
              <w:rPr>
                <w:rFonts w:ascii="Times New Roman" w:hAnsi="Times New Roman"/>
                <w:b/>
                <w:sz w:val="24"/>
                <w:szCs w:val="24"/>
              </w:rPr>
            </w:pPr>
            <w:r w:rsidRPr="001028EE">
              <w:rPr>
                <w:rFonts w:ascii="Times New Roman" w:hAnsi="Times New Roman"/>
                <w:b/>
                <w:sz w:val="24"/>
                <w:szCs w:val="24"/>
              </w:rPr>
              <w:t>Конец года</w:t>
            </w:r>
          </w:p>
        </w:tc>
      </w:tr>
      <w:tr w:rsidR="00971666" w:rsidRPr="00BF5F85" w14:paraId="4C5C3890" w14:textId="77777777" w:rsidTr="00514D12">
        <w:tc>
          <w:tcPr>
            <w:tcW w:w="4672" w:type="dxa"/>
          </w:tcPr>
          <w:p w14:paraId="4E7E6297" w14:textId="169B460D"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FF4FCE">
              <w:rPr>
                <w:rFonts w:ascii="Times New Roman" w:hAnsi="Times New Roman"/>
                <w:sz w:val="24"/>
                <w:szCs w:val="24"/>
              </w:rPr>
              <w:t>33,3</w:t>
            </w:r>
            <w:r w:rsidRPr="00BF5F85">
              <w:rPr>
                <w:rFonts w:ascii="Times New Roman" w:hAnsi="Times New Roman"/>
                <w:sz w:val="24"/>
                <w:szCs w:val="24"/>
              </w:rPr>
              <w:t>%</w:t>
            </w:r>
          </w:p>
        </w:tc>
        <w:tc>
          <w:tcPr>
            <w:tcW w:w="4672" w:type="dxa"/>
          </w:tcPr>
          <w:p w14:paraId="61992CE5"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w:t>
            </w:r>
            <w:r>
              <w:rPr>
                <w:rFonts w:ascii="Times New Roman" w:hAnsi="Times New Roman"/>
                <w:sz w:val="24"/>
                <w:szCs w:val="24"/>
              </w:rPr>
              <w:t>–</w:t>
            </w:r>
            <w:r w:rsidRPr="00BF5F85">
              <w:rPr>
                <w:rFonts w:ascii="Times New Roman" w:hAnsi="Times New Roman"/>
                <w:sz w:val="24"/>
                <w:szCs w:val="24"/>
              </w:rPr>
              <w:t xml:space="preserve"> 0</w:t>
            </w:r>
            <w:r>
              <w:rPr>
                <w:rFonts w:ascii="Times New Roman" w:hAnsi="Times New Roman"/>
                <w:sz w:val="24"/>
                <w:szCs w:val="24"/>
              </w:rPr>
              <w:t>%</w:t>
            </w:r>
          </w:p>
        </w:tc>
      </w:tr>
      <w:tr w:rsidR="00971666" w:rsidRPr="00BF5F85" w14:paraId="61D18E34" w14:textId="77777777" w:rsidTr="00514D12">
        <w:tc>
          <w:tcPr>
            <w:tcW w:w="4672" w:type="dxa"/>
          </w:tcPr>
          <w:p w14:paraId="08F2D152" w14:textId="7A07D76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F4FCE">
              <w:rPr>
                <w:rFonts w:ascii="Times New Roman" w:hAnsi="Times New Roman"/>
                <w:sz w:val="24"/>
                <w:szCs w:val="24"/>
              </w:rPr>
              <w:t>66,7</w:t>
            </w:r>
            <w:r w:rsidRPr="00BF5F85">
              <w:rPr>
                <w:rFonts w:ascii="Times New Roman" w:hAnsi="Times New Roman"/>
                <w:sz w:val="24"/>
                <w:szCs w:val="24"/>
              </w:rPr>
              <w:t>%</w:t>
            </w:r>
          </w:p>
        </w:tc>
        <w:tc>
          <w:tcPr>
            <w:tcW w:w="4672" w:type="dxa"/>
          </w:tcPr>
          <w:p w14:paraId="6654E491" w14:textId="51B7AF1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F4FCE">
              <w:rPr>
                <w:rFonts w:ascii="Times New Roman" w:hAnsi="Times New Roman"/>
                <w:sz w:val="24"/>
                <w:szCs w:val="24"/>
              </w:rPr>
              <w:t>72</w:t>
            </w:r>
            <w:r w:rsidRPr="00BF5F85">
              <w:rPr>
                <w:rFonts w:ascii="Times New Roman" w:hAnsi="Times New Roman"/>
                <w:sz w:val="24"/>
                <w:szCs w:val="24"/>
              </w:rPr>
              <w:t>%</w:t>
            </w:r>
          </w:p>
        </w:tc>
      </w:tr>
      <w:tr w:rsidR="00971666" w:rsidRPr="00BF5F85" w14:paraId="28A8FC2C" w14:textId="77777777" w:rsidTr="00514D12">
        <w:tc>
          <w:tcPr>
            <w:tcW w:w="4672" w:type="dxa"/>
          </w:tcPr>
          <w:p w14:paraId="3F494093" w14:textId="0C3C2298"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Pr>
                <w:rFonts w:ascii="Times New Roman" w:hAnsi="Times New Roman"/>
                <w:sz w:val="24"/>
                <w:szCs w:val="24"/>
              </w:rPr>
              <w:t>0</w:t>
            </w:r>
            <w:r w:rsidRPr="00BF5F85">
              <w:rPr>
                <w:rFonts w:ascii="Times New Roman" w:hAnsi="Times New Roman"/>
                <w:sz w:val="24"/>
                <w:szCs w:val="24"/>
              </w:rPr>
              <w:t>%</w:t>
            </w:r>
          </w:p>
        </w:tc>
        <w:tc>
          <w:tcPr>
            <w:tcW w:w="4672" w:type="dxa"/>
          </w:tcPr>
          <w:p w14:paraId="783F1F84" w14:textId="2ED5D99B"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FF4FCE">
              <w:rPr>
                <w:rFonts w:ascii="Times New Roman" w:hAnsi="Times New Roman"/>
                <w:sz w:val="24"/>
                <w:szCs w:val="24"/>
              </w:rPr>
              <w:t>28</w:t>
            </w:r>
            <w:r w:rsidRPr="00BF5F85">
              <w:rPr>
                <w:rFonts w:ascii="Times New Roman" w:hAnsi="Times New Roman"/>
                <w:sz w:val="24"/>
                <w:szCs w:val="24"/>
              </w:rPr>
              <w:t>%</w:t>
            </w:r>
          </w:p>
        </w:tc>
      </w:tr>
    </w:tbl>
    <w:p w14:paraId="75DEE924" w14:textId="77777777" w:rsidR="00971666" w:rsidRPr="00BF5F85" w:rsidRDefault="00971666" w:rsidP="00971666">
      <w:pPr>
        <w:shd w:val="clear" w:color="auto" w:fill="FFFFFF"/>
        <w:spacing w:after="0" w:line="240" w:lineRule="auto"/>
        <w:ind w:firstLine="709"/>
        <w:jc w:val="both"/>
        <w:rPr>
          <w:rFonts w:ascii="Times New Roman" w:eastAsia="Times New Roman" w:hAnsi="Times New Roman" w:cs="Times New Roman"/>
          <w:bCs/>
          <w:color w:val="111111"/>
          <w:sz w:val="24"/>
          <w:szCs w:val="24"/>
          <w:lang w:eastAsia="ru-RU"/>
        </w:rPr>
      </w:pPr>
    </w:p>
    <w:p w14:paraId="1ED174DF" w14:textId="77777777" w:rsidR="00971666" w:rsidRDefault="00971666" w:rsidP="00971666">
      <w:pPr>
        <w:shd w:val="clear" w:color="auto" w:fill="FFFFFF"/>
        <w:spacing w:after="0" w:line="240" w:lineRule="auto"/>
        <w:jc w:val="center"/>
        <w:rPr>
          <w:rFonts w:ascii="Times New Roman" w:eastAsia="Times New Roman" w:hAnsi="Times New Roman" w:cs="Times New Roman"/>
          <w:b/>
          <w:color w:val="000000"/>
          <w:sz w:val="24"/>
          <w:szCs w:val="24"/>
        </w:rPr>
      </w:pPr>
      <w:r w:rsidRPr="00B84D0B">
        <w:rPr>
          <w:rFonts w:ascii="Times New Roman" w:eastAsia="Times New Roman" w:hAnsi="Times New Roman" w:cs="Times New Roman"/>
          <w:b/>
          <w:color w:val="000000"/>
          <w:sz w:val="24"/>
          <w:szCs w:val="24"/>
        </w:rPr>
        <w:t>Подготовительная подгруппа</w:t>
      </w:r>
    </w:p>
    <w:tbl>
      <w:tblPr>
        <w:tblStyle w:val="a7"/>
        <w:tblW w:w="0" w:type="auto"/>
        <w:tblLook w:val="04A0" w:firstRow="1" w:lastRow="0" w:firstColumn="1" w:lastColumn="0" w:noHBand="0" w:noVBand="1"/>
      </w:tblPr>
      <w:tblGrid>
        <w:gridCol w:w="4672"/>
        <w:gridCol w:w="4672"/>
      </w:tblGrid>
      <w:tr w:rsidR="00971666" w:rsidRPr="00BF5F85" w14:paraId="4FF66392" w14:textId="77777777" w:rsidTr="00514D12">
        <w:tc>
          <w:tcPr>
            <w:tcW w:w="4672" w:type="dxa"/>
          </w:tcPr>
          <w:p w14:paraId="647D507F" w14:textId="77777777" w:rsidR="00971666" w:rsidRPr="001028EE" w:rsidRDefault="00971666" w:rsidP="00514D12">
            <w:pPr>
              <w:jc w:val="center"/>
              <w:rPr>
                <w:rFonts w:ascii="Times New Roman" w:hAnsi="Times New Roman"/>
                <w:b/>
                <w:sz w:val="24"/>
                <w:szCs w:val="24"/>
              </w:rPr>
            </w:pPr>
            <w:r w:rsidRPr="001028EE">
              <w:rPr>
                <w:rFonts w:ascii="Times New Roman" w:hAnsi="Times New Roman"/>
                <w:b/>
                <w:sz w:val="24"/>
                <w:szCs w:val="24"/>
              </w:rPr>
              <w:t>Начало года</w:t>
            </w:r>
          </w:p>
        </w:tc>
        <w:tc>
          <w:tcPr>
            <w:tcW w:w="4672" w:type="dxa"/>
          </w:tcPr>
          <w:p w14:paraId="36860EE6" w14:textId="77777777" w:rsidR="00971666" w:rsidRPr="001028EE" w:rsidRDefault="00971666" w:rsidP="00514D12">
            <w:pPr>
              <w:jc w:val="center"/>
              <w:rPr>
                <w:rFonts w:ascii="Times New Roman" w:hAnsi="Times New Roman"/>
                <w:b/>
                <w:sz w:val="24"/>
                <w:szCs w:val="24"/>
              </w:rPr>
            </w:pPr>
            <w:r w:rsidRPr="001028EE">
              <w:rPr>
                <w:rFonts w:ascii="Times New Roman" w:hAnsi="Times New Roman"/>
                <w:b/>
                <w:sz w:val="24"/>
                <w:szCs w:val="24"/>
              </w:rPr>
              <w:t>Конец года</w:t>
            </w:r>
          </w:p>
        </w:tc>
      </w:tr>
      <w:tr w:rsidR="00971666" w:rsidRPr="00BF5F85" w14:paraId="32CF2E3C" w14:textId="77777777" w:rsidTr="00514D12">
        <w:tc>
          <w:tcPr>
            <w:tcW w:w="4672" w:type="dxa"/>
          </w:tcPr>
          <w:p w14:paraId="3A56C5F6" w14:textId="5335245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 </w:t>
            </w:r>
            <w:r w:rsidR="00FF4FCE">
              <w:rPr>
                <w:rFonts w:ascii="Times New Roman" w:hAnsi="Times New Roman"/>
                <w:sz w:val="24"/>
                <w:szCs w:val="24"/>
              </w:rPr>
              <w:t>15,4</w:t>
            </w:r>
            <w:r w:rsidRPr="00BF5F85">
              <w:rPr>
                <w:rFonts w:ascii="Times New Roman" w:hAnsi="Times New Roman"/>
                <w:sz w:val="24"/>
                <w:szCs w:val="24"/>
              </w:rPr>
              <w:t>%</w:t>
            </w:r>
          </w:p>
        </w:tc>
        <w:tc>
          <w:tcPr>
            <w:tcW w:w="4672" w:type="dxa"/>
          </w:tcPr>
          <w:p w14:paraId="2DF533C1" w14:textId="77777777"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Низкий уровень </w:t>
            </w:r>
            <w:r>
              <w:rPr>
                <w:rFonts w:ascii="Times New Roman" w:hAnsi="Times New Roman"/>
                <w:sz w:val="24"/>
                <w:szCs w:val="24"/>
              </w:rPr>
              <w:t>–</w:t>
            </w:r>
            <w:r w:rsidRPr="00BF5F85">
              <w:rPr>
                <w:rFonts w:ascii="Times New Roman" w:hAnsi="Times New Roman"/>
                <w:sz w:val="24"/>
                <w:szCs w:val="24"/>
              </w:rPr>
              <w:t xml:space="preserve"> 0</w:t>
            </w:r>
            <w:r>
              <w:rPr>
                <w:rFonts w:ascii="Times New Roman" w:hAnsi="Times New Roman"/>
                <w:sz w:val="24"/>
                <w:szCs w:val="24"/>
              </w:rPr>
              <w:t>%</w:t>
            </w:r>
          </w:p>
        </w:tc>
      </w:tr>
      <w:tr w:rsidR="00971666" w:rsidRPr="00BF5F85" w14:paraId="5D3BE93B" w14:textId="77777777" w:rsidTr="00514D12">
        <w:tc>
          <w:tcPr>
            <w:tcW w:w="4672" w:type="dxa"/>
          </w:tcPr>
          <w:p w14:paraId="512D7356" w14:textId="42A73F3A"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 </w:t>
            </w:r>
            <w:r w:rsidR="00FF4FCE">
              <w:rPr>
                <w:rFonts w:ascii="Times New Roman" w:hAnsi="Times New Roman"/>
                <w:sz w:val="24"/>
                <w:szCs w:val="24"/>
              </w:rPr>
              <w:t>84,6</w:t>
            </w:r>
            <w:r w:rsidRPr="00BF5F85">
              <w:rPr>
                <w:rFonts w:ascii="Times New Roman" w:hAnsi="Times New Roman"/>
                <w:sz w:val="24"/>
                <w:szCs w:val="24"/>
              </w:rPr>
              <w:t>%</w:t>
            </w:r>
          </w:p>
        </w:tc>
        <w:tc>
          <w:tcPr>
            <w:tcW w:w="4672" w:type="dxa"/>
          </w:tcPr>
          <w:p w14:paraId="57AE8547" w14:textId="196C30AE"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Средний уровень </w:t>
            </w:r>
            <w:r>
              <w:rPr>
                <w:rFonts w:ascii="Times New Roman" w:hAnsi="Times New Roman"/>
                <w:sz w:val="24"/>
                <w:szCs w:val="24"/>
              </w:rPr>
              <w:t>–</w:t>
            </w:r>
            <w:r w:rsidRPr="00BF5F85">
              <w:rPr>
                <w:rFonts w:ascii="Times New Roman" w:hAnsi="Times New Roman"/>
                <w:sz w:val="24"/>
                <w:szCs w:val="24"/>
              </w:rPr>
              <w:t xml:space="preserve"> </w:t>
            </w:r>
            <w:r w:rsidR="00FF4FCE">
              <w:rPr>
                <w:rFonts w:ascii="Times New Roman" w:hAnsi="Times New Roman"/>
                <w:sz w:val="24"/>
                <w:szCs w:val="24"/>
              </w:rPr>
              <w:t>69</w:t>
            </w:r>
            <w:r w:rsidRPr="00BF5F85">
              <w:rPr>
                <w:rFonts w:ascii="Times New Roman" w:hAnsi="Times New Roman"/>
                <w:sz w:val="24"/>
                <w:szCs w:val="24"/>
              </w:rPr>
              <w:t>%</w:t>
            </w:r>
          </w:p>
        </w:tc>
      </w:tr>
      <w:tr w:rsidR="00971666" w:rsidRPr="00BF5F85" w14:paraId="5C200CBF" w14:textId="77777777" w:rsidTr="00514D12">
        <w:tc>
          <w:tcPr>
            <w:tcW w:w="4672" w:type="dxa"/>
          </w:tcPr>
          <w:p w14:paraId="5E6F609C" w14:textId="253159D5"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 </w:t>
            </w:r>
            <w:r w:rsidR="00FF4FCE">
              <w:rPr>
                <w:rFonts w:ascii="Times New Roman" w:hAnsi="Times New Roman"/>
                <w:sz w:val="24"/>
                <w:szCs w:val="24"/>
              </w:rPr>
              <w:t>0</w:t>
            </w:r>
            <w:r w:rsidRPr="00BF5F85">
              <w:rPr>
                <w:rFonts w:ascii="Times New Roman" w:hAnsi="Times New Roman"/>
                <w:sz w:val="24"/>
                <w:szCs w:val="24"/>
              </w:rPr>
              <w:t>%</w:t>
            </w:r>
          </w:p>
        </w:tc>
        <w:tc>
          <w:tcPr>
            <w:tcW w:w="4672" w:type="dxa"/>
          </w:tcPr>
          <w:p w14:paraId="71DA3B40" w14:textId="5EBA78B4" w:rsidR="00971666" w:rsidRPr="00BF5F85" w:rsidRDefault="00971666" w:rsidP="00514D12">
            <w:pPr>
              <w:rPr>
                <w:rFonts w:ascii="Times New Roman" w:hAnsi="Times New Roman"/>
                <w:sz w:val="24"/>
                <w:szCs w:val="24"/>
              </w:rPr>
            </w:pPr>
            <w:r w:rsidRPr="00BF5F85">
              <w:rPr>
                <w:rFonts w:ascii="Times New Roman" w:hAnsi="Times New Roman"/>
                <w:sz w:val="24"/>
                <w:szCs w:val="24"/>
              </w:rPr>
              <w:t xml:space="preserve">Высокий уровень </w:t>
            </w:r>
            <w:r>
              <w:rPr>
                <w:rFonts w:ascii="Times New Roman" w:hAnsi="Times New Roman"/>
                <w:sz w:val="24"/>
                <w:szCs w:val="24"/>
              </w:rPr>
              <w:t>–</w:t>
            </w:r>
            <w:r w:rsidRPr="00BF5F85">
              <w:rPr>
                <w:rFonts w:ascii="Times New Roman" w:hAnsi="Times New Roman"/>
                <w:sz w:val="24"/>
                <w:szCs w:val="24"/>
              </w:rPr>
              <w:t xml:space="preserve"> </w:t>
            </w:r>
            <w:r w:rsidR="00FF4FCE">
              <w:rPr>
                <w:rFonts w:ascii="Times New Roman" w:hAnsi="Times New Roman"/>
                <w:sz w:val="24"/>
                <w:szCs w:val="24"/>
              </w:rPr>
              <w:t>31</w:t>
            </w:r>
            <w:r w:rsidRPr="00BF5F85">
              <w:rPr>
                <w:rFonts w:ascii="Times New Roman" w:hAnsi="Times New Roman"/>
                <w:sz w:val="24"/>
                <w:szCs w:val="24"/>
              </w:rPr>
              <w:t>%</w:t>
            </w:r>
          </w:p>
        </w:tc>
      </w:tr>
    </w:tbl>
    <w:p w14:paraId="5495D706" w14:textId="77777777" w:rsidR="00971666" w:rsidRPr="00B84D0B" w:rsidRDefault="00971666" w:rsidP="00971666">
      <w:pPr>
        <w:shd w:val="clear" w:color="auto" w:fill="FFFFFF"/>
        <w:spacing w:after="0" w:line="240" w:lineRule="auto"/>
        <w:jc w:val="center"/>
        <w:rPr>
          <w:rFonts w:ascii="Times New Roman" w:eastAsia="Times New Roman" w:hAnsi="Times New Roman" w:cs="Times New Roman"/>
          <w:b/>
          <w:color w:val="000000"/>
          <w:sz w:val="24"/>
          <w:szCs w:val="24"/>
        </w:rPr>
      </w:pPr>
    </w:p>
    <w:p w14:paraId="1366E0A4" w14:textId="01163E74" w:rsidR="00971666" w:rsidRPr="001028EE"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bookmarkStart w:id="2" w:name="_Hlk104960433"/>
      <w:r w:rsidRPr="001028EE">
        <w:rPr>
          <w:rFonts w:ascii="Times New Roman" w:eastAsia="Times New Roman" w:hAnsi="Times New Roman" w:cs="Times New Roman"/>
          <w:sz w:val="24"/>
          <w:szCs w:val="24"/>
          <w:lang w:eastAsia="ru-RU"/>
        </w:rPr>
        <w:t>Многие</w:t>
      </w:r>
      <w:r w:rsidRPr="001028EE">
        <w:rPr>
          <w:rFonts w:ascii="Times New Roman" w:eastAsia="Times New Roman" w:hAnsi="Times New Roman" w:cs="Times New Roman"/>
          <w:color w:val="111111"/>
          <w:sz w:val="24"/>
          <w:szCs w:val="24"/>
          <w:lang w:eastAsia="ru-RU"/>
        </w:rPr>
        <w:t xml:space="preserve"> дети, </w:t>
      </w:r>
      <w:r w:rsidR="00FF4FCE">
        <w:rPr>
          <w:rFonts w:ascii="Times New Roman" w:eastAsia="Times New Roman" w:hAnsi="Times New Roman" w:cs="Times New Roman"/>
          <w:color w:val="111111"/>
          <w:sz w:val="24"/>
          <w:szCs w:val="24"/>
          <w:lang w:eastAsia="ru-RU"/>
        </w:rPr>
        <w:t xml:space="preserve">к концу года, </w:t>
      </w:r>
      <w:r w:rsidRPr="001028EE">
        <w:rPr>
          <w:rFonts w:ascii="Times New Roman" w:eastAsia="Times New Roman" w:hAnsi="Times New Roman" w:cs="Times New Roman"/>
          <w:color w:val="111111"/>
          <w:sz w:val="24"/>
          <w:szCs w:val="24"/>
          <w:lang w:eastAsia="ru-RU"/>
        </w:rPr>
        <w:t xml:space="preserve">активно включаются в работу, могут </w:t>
      </w:r>
      <w:r w:rsidR="00FF4FCE">
        <w:rPr>
          <w:rFonts w:ascii="Times New Roman" w:eastAsia="Times New Roman" w:hAnsi="Times New Roman" w:cs="Times New Roman"/>
          <w:color w:val="111111"/>
          <w:sz w:val="24"/>
          <w:szCs w:val="24"/>
          <w:lang w:eastAsia="ru-RU"/>
        </w:rPr>
        <w:t xml:space="preserve">в правильной последовательности выполнять </w:t>
      </w:r>
      <w:r w:rsidR="00F37045">
        <w:rPr>
          <w:rFonts w:ascii="Times New Roman" w:eastAsia="Times New Roman" w:hAnsi="Times New Roman" w:cs="Times New Roman"/>
          <w:color w:val="111111"/>
          <w:sz w:val="24"/>
          <w:szCs w:val="24"/>
          <w:lang w:eastAsia="ru-RU"/>
        </w:rPr>
        <w:t>действия</w:t>
      </w:r>
      <w:r w:rsidR="00FF4FCE">
        <w:rPr>
          <w:rFonts w:ascii="Times New Roman" w:eastAsia="Times New Roman" w:hAnsi="Times New Roman" w:cs="Times New Roman"/>
          <w:color w:val="111111"/>
          <w:sz w:val="24"/>
          <w:szCs w:val="24"/>
          <w:lang w:eastAsia="ru-RU"/>
        </w:rPr>
        <w:t xml:space="preserve">, создавая несложные сюжетные композиции, </w:t>
      </w:r>
      <w:r w:rsidRPr="001028EE">
        <w:rPr>
          <w:rFonts w:ascii="Times New Roman" w:eastAsia="Times New Roman" w:hAnsi="Times New Roman" w:cs="Times New Roman"/>
          <w:color w:val="111111"/>
          <w:sz w:val="24"/>
          <w:szCs w:val="24"/>
          <w:lang w:eastAsia="ru-RU"/>
        </w:rPr>
        <w:t>планир</w:t>
      </w:r>
      <w:r w:rsidR="00FF4FCE">
        <w:rPr>
          <w:rFonts w:ascii="Times New Roman" w:eastAsia="Times New Roman" w:hAnsi="Times New Roman" w:cs="Times New Roman"/>
          <w:color w:val="111111"/>
          <w:sz w:val="24"/>
          <w:szCs w:val="24"/>
          <w:lang w:eastAsia="ru-RU"/>
        </w:rPr>
        <w:t>уют</w:t>
      </w:r>
      <w:r w:rsidRPr="001028EE">
        <w:rPr>
          <w:rFonts w:ascii="Times New Roman" w:eastAsia="Times New Roman" w:hAnsi="Times New Roman" w:cs="Times New Roman"/>
          <w:color w:val="111111"/>
          <w:sz w:val="24"/>
          <w:szCs w:val="24"/>
          <w:lang w:eastAsia="ru-RU"/>
        </w:rPr>
        <w:t xml:space="preserve"> этапы создания </w:t>
      </w:r>
      <w:r w:rsidR="00FF4FCE">
        <w:rPr>
          <w:rFonts w:ascii="Times New Roman" w:eastAsia="Times New Roman" w:hAnsi="Times New Roman" w:cs="Times New Roman"/>
          <w:color w:val="111111"/>
          <w:sz w:val="24"/>
          <w:szCs w:val="24"/>
          <w:lang w:eastAsia="ru-RU"/>
        </w:rPr>
        <w:t>работы.</w:t>
      </w:r>
      <w:r w:rsidRPr="001028EE">
        <w:rPr>
          <w:rFonts w:ascii="Times New Roman" w:eastAsia="Times New Roman" w:hAnsi="Times New Roman" w:cs="Times New Roman"/>
          <w:color w:val="111111"/>
          <w:sz w:val="24"/>
          <w:szCs w:val="24"/>
          <w:lang w:eastAsia="ru-RU"/>
        </w:rPr>
        <w:t xml:space="preserve"> </w:t>
      </w:r>
      <w:r w:rsidR="00FF4FCE">
        <w:rPr>
          <w:rFonts w:ascii="Times New Roman" w:eastAsia="Times New Roman" w:hAnsi="Times New Roman" w:cs="Times New Roman"/>
          <w:color w:val="111111"/>
          <w:sz w:val="24"/>
          <w:szCs w:val="24"/>
          <w:lang w:eastAsia="ru-RU"/>
        </w:rPr>
        <w:t>У</w:t>
      </w:r>
      <w:r w:rsidRPr="001028EE">
        <w:rPr>
          <w:rFonts w:ascii="Times New Roman" w:eastAsia="Times New Roman" w:hAnsi="Times New Roman" w:cs="Times New Roman"/>
          <w:color w:val="111111"/>
          <w:sz w:val="24"/>
          <w:szCs w:val="24"/>
          <w:lang w:eastAsia="ru-RU"/>
        </w:rPr>
        <w:t>меют работать коллективно</w:t>
      </w:r>
      <w:r w:rsidR="00FF4FCE">
        <w:rPr>
          <w:rFonts w:ascii="Times New Roman" w:eastAsia="Times New Roman" w:hAnsi="Times New Roman" w:cs="Times New Roman"/>
          <w:color w:val="111111"/>
          <w:sz w:val="24"/>
          <w:szCs w:val="24"/>
          <w:lang w:eastAsia="ru-RU"/>
        </w:rPr>
        <w:t xml:space="preserve">. </w:t>
      </w:r>
      <w:r w:rsidRPr="001028EE">
        <w:rPr>
          <w:rFonts w:ascii="Times New Roman" w:eastAsia="Times New Roman" w:hAnsi="Times New Roman" w:cs="Times New Roman"/>
          <w:color w:val="000000"/>
          <w:sz w:val="24"/>
          <w:szCs w:val="24"/>
        </w:rPr>
        <w:t>Воспитанники проявляют способности к изобразительной деятельности</w:t>
      </w:r>
      <w:r>
        <w:rPr>
          <w:rFonts w:ascii="Times New Roman" w:eastAsia="Times New Roman" w:hAnsi="Times New Roman" w:cs="Times New Roman"/>
          <w:color w:val="000000"/>
          <w:sz w:val="24"/>
          <w:szCs w:val="24"/>
        </w:rPr>
        <w:t xml:space="preserve">. </w:t>
      </w:r>
      <w:r w:rsidRPr="001028EE">
        <w:rPr>
          <w:rFonts w:ascii="Times New Roman" w:eastAsia="Times New Roman" w:hAnsi="Times New Roman" w:cs="Times New Roman"/>
          <w:color w:val="000000"/>
          <w:sz w:val="24"/>
          <w:szCs w:val="24"/>
        </w:rPr>
        <w:t>В рисунк</w:t>
      </w:r>
      <w:r w:rsidR="00FF4FCE">
        <w:rPr>
          <w:rFonts w:ascii="Times New Roman" w:eastAsia="Times New Roman" w:hAnsi="Times New Roman" w:cs="Times New Roman"/>
          <w:color w:val="000000"/>
          <w:sz w:val="24"/>
          <w:szCs w:val="24"/>
        </w:rPr>
        <w:t>ах</w:t>
      </w:r>
      <w:r w:rsidRPr="001028EE">
        <w:rPr>
          <w:rFonts w:ascii="Times New Roman" w:eastAsia="Times New Roman" w:hAnsi="Times New Roman" w:cs="Times New Roman"/>
          <w:color w:val="000000"/>
          <w:sz w:val="24"/>
          <w:szCs w:val="24"/>
        </w:rPr>
        <w:t xml:space="preserve">, лепке и аппликации могут наиболее полно отражать предметы и явления окружающей действительности, </w:t>
      </w:r>
      <w:r w:rsidR="00D03358">
        <w:rPr>
          <w:rFonts w:ascii="Times New Roman" w:eastAsia="Times New Roman" w:hAnsi="Times New Roman" w:cs="Times New Roman"/>
          <w:color w:val="000000"/>
          <w:sz w:val="24"/>
          <w:szCs w:val="24"/>
        </w:rPr>
        <w:t xml:space="preserve">передавать общие признаки и характерные детали образа, </w:t>
      </w:r>
      <w:r w:rsidRPr="001028EE">
        <w:rPr>
          <w:rFonts w:ascii="Times New Roman" w:eastAsia="Times New Roman" w:hAnsi="Times New Roman" w:cs="Times New Roman"/>
          <w:color w:val="000000"/>
          <w:sz w:val="24"/>
          <w:szCs w:val="24"/>
        </w:rPr>
        <w:t>активно и творчески выражать эмоциональное отношение к ним</w:t>
      </w:r>
      <w:r w:rsidR="0027206C">
        <w:rPr>
          <w:rFonts w:ascii="Times New Roman" w:eastAsia="Times New Roman" w:hAnsi="Times New Roman" w:cs="Times New Roman"/>
          <w:color w:val="000000"/>
          <w:sz w:val="24"/>
          <w:szCs w:val="24"/>
        </w:rPr>
        <w:t xml:space="preserve">. Создают </w:t>
      </w:r>
      <w:r w:rsidR="00CA36C8">
        <w:rPr>
          <w:rFonts w:ascii="Times New Roman" w:eastAsia="Times New Roman" w:hAnsi="Times New Roman" w:cs="Times New Roman"/>
          <w:color w:val="000000"/>
          <w:sz w:val="24"/>
          <w:szCs w:val="24"/>
        </w:rPr>
        <w:t>рисунки, сюжетные и декоративные композиции, используя разные материалы и способы создания.</w:t>
      </w:r>
    </w:p>
    <w:p w14:paraId="51A53A99" w14:textId="77777777" w:rsidR="00971666" w:rsidRPr="001028EE"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1028EE">
        <w:rPr>
          <w:rFonts w:ascii="Times New Roman" w:eastAsia="Times New Roman" w:hAnsi="Times New Roman" w:cs="Times New Roman"/>
          <w:color w:val="000000"/>
          <w:sz w:val="24"/>
          <w:szCs w:val="24"/>
        </w:rPr>
        <w:t>Могут эмоционально и увлечённо слушать музыку; умеют определять жанровую принадлежность произведения (танец, песня, марш); откликаются на музыку разного характера выразительными, уверенными и естественными движениями всего тела</w:t>
      </w:r>
      <w:r>
        <w:rPr>
          <w:rFonts w:ascii="Times New Roman" w:eastAsia="Times New Roman" w:hAnsi="Times New Roman" w:cs="Times New Roman"/>
          <w:color w:val="000000"/>
          <w:sz w:val="24"/>
          <w:szCs w:val="24"/>
        </w:rPr>
        <w:t xml:space="preserve">. </w:t>
      </w:r>
      <w:r w:rsidRPr="001028EE">
        <w:rPr>
          <w:rFonts w:ascii="Times New Roman" w:eastAsia="Times New Roman" w:hAnsi="Times New Roman" w:cs="Times New Roman"/>
          <w:color w:val="000000"/>
          <w:sz w:val="24"/>
          <w:szCs w:val="24"/>
        </w:rPr>
        <w:t>Воспитанники научились выразительно и звонко исполнять несложные песни в удобном диапазоне, музыкально и с удовольствием петь в хоре. Владеют приёмами игры на детских музыкальных инструментах;</w:t>
      </w:r>
      <w:r>
        <w:rPr>
          <w:rFonts w:ascii="Times New Roman" w:eastAsia="Times New Roman" w:hAnsi="Times New Roman" w:cs="Times New Roman"/>
          <w:color w:val="000000"/>
          <w:sz w:val="24"/>
          <w:szCs w:val="24"/>
        </w:rPr>
        <w:t xml:space="preserve"> </w:t>
      </w:r>
      <w:r w:rsidRPr="001028EE">
        <w:rPr>
          <w:rFonts w:ascii="Times New Roman" w:eastAsia="Times New Roman" w:hAnsi="Times New Roman" w:cs="Times New Roman"/>
          <w:color w:val="000000"/>
          <w:sz w:val="24"/>
          <w:szCs w:val="24"/>
        </w:rPr>
        <w:t xml:space="preserve">могут эмоционально и выразительно исполнять музыкальные произведения в ансамбле и оркестре. </w:t>
      </w:r>
      <w:bookmarkEnd w:id="2"/>
    </w:p>
    <w:p w14:paraId="4AC5E9E8" w14:textId="4F345F72" w:rsidR="00971666" w:rsidRPr="001028EE"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1028EE">
        <w:rPr>
          <w:rFonts w:ascii="Times New Roman" w:eastAsia="Times New Roman" w:hAnsi="Times New Roman" w:cs="Times New Roman"/>
          <w:b/>
          <w:bCs/>
          <w:color w:val="111111"/>
          <w:sz w:val="24"/>
          <w:szCs w:val="24"/>
          <w:lang w:eastAsia="ru-RU"/>
        </w:rPr>
        <w:t>Рекомендации</w:t>
      </w:r>
      <w:proofErr w:type="gramStart"/>
      <w:r w:rsidRPr="001028EE">
        <w:rPr>
          <w:rFonts w:ascii="Times New Roman" w:eastAsia="Times New Roman" w:hAnsi="Times New Roman" w:cs="Times New Roman"/>
          <w:b/>
          <w:bCs/>
          <w:color w:val="111111"/>
          <w:sz w:val="24"/>
          <w:szCs w:val="24"/>
          <w:lang w:eastAsia="ru-RU"/>
        </w:rPr>
        <w:t>:</w:t>
      </w:r>
      <w:r w:rsidR="005F649F">
        <w:rPr>
          <w:rFonts w:ascii="Times New Roman" w:eastAsia="Times New Roman" w:hAnsi="Times New Roman" w:cs="Times New Roman"/>
          <w:color w:val="111111"/>
          <w:sz w:val="24"/>
          <w:szCs w:val="24"/>
          <w:lang w:eastAsia="ru-RU"/>
        </w:rPr>
        <w:t xml:space="preserve"> </w:t>
      </w:r>
      <w:r w:rsidR="00CA36C8">
        <w:rPr>
          <w:rFonts w:ascii="Times New Roman" w:eastAsia="Times New Roman" w:hAnsi="Times New Roman" w:cs="Times New Roman"/>
          <w:color w:val="111111"/>
          <w:sz w:val="24"/>
          <w:szCs w:val="24"/>
          <w:lang w:eastAsia="ru-RU"/>
        </w:rPr>
        <w:t>Продолжать</w:t>
      </w:r>
      <w:proofErr w:type="gramEnd"/>
      <w:r w:rsidR="00CA36C8">
        <w:rPr>
          <w:rFonts w:ascii="Times New Roman" w:eastAsia="Times New Roman" w:hAnsi="Times New Roman" w:cs="Times New Roman"/>
          <w:color w:val="111111"/>
          <w:sz w:val="24"/>
          <w:szCs w:val="24"/>
          <w:lang w:eastAsia="ru-RU"/>
        </w:rPr>
        <w:t xml:space="preserve"> совершенствовать техники рисования, лепки, аппликации. Способствовать</w:t>
      </w:r>
      <w:r w:rsidR="00567790">
        <w:rPr>
          <w:rFonts w:ascii="Times New Roman" w:eastAsia="Times New Roman" w:hAnsi="Times New Roman" w:cs="Times New Roman"/>
          <w:color w:val="111111"/>
          <w:sz w:val="24"/>
          <w:szCs w:val="24"/>
          <w:lang w:eastAsia="ru-RU"/>
        </w:rPr>
        <w:t xml:space="preserve"> </w:t>
      </w:r>
      <w:r w:rsidR="00CA36C8">
        <w:rPr>
          <w:rFonts w:ascii="Times New Roman" w:eastAsia="Times New Roman" w:hAnsi="Times New Roman" w:cs="Times New Roman"/>
          <w:color w:val="111111"/>
          <w:sz w:val="24"/>
          <w:szCs w:val="24"/>
          <w:lang w:eastAsia="ru-RU"/>
        </w:rPr>
        <w:t>развитию мелкой моторики. Р</w:t>
      </w:r>
      <w:r w:rsidRPr="001028EE">
        <w:rPr>
          <w:rFonts w:ascii="Times New Roman" w:eastAsia="Times New Roman" w:hAnsi="Times New Roman" w:cs="Times New Roman"/>
          <w:color w:val="111111"/>
          <w:sz w:val="24"/>
          <w:szCs w:val="24"/>
          <w:lang w:eastAsia="ru-RU"/>
        </w:rPr>
        <w:t>екомендовать родителям побольше экспериментировать с детьми в художественной деятельности, создава</w:t>
      </w:r>
      <w:r w:rsidR="00CA36C8">
        <w:rPr>
          <w:rFonts w:ascii="Times New Roman" w:eastAsia="Times New Roman" w:hAnsi="Times New Roman" w:cs="Times New Roman"/>
          <w:color w:val="111111"/>
          <w:sz w:val="24"/>
          <w:szCs w:val="24"/>
          <w:lang w:eastAsia="ru-RU"/>
        </w:rPr>
        <w:t>я</w:t>
      </w:r>
      <w:r w:rsidRPr="001028EE">
        <w:rPr>
          <w:rFonts w:ascii="Times New Roman" w:eastAsia="Times New Roman" w:hAnsi="Times New Roman" w:cs="Times New Roman"/>
          <w:color w:val="111111"/>
          <w:sz w:val="24"/>
          <w:szCs w:val="24"/>
          <w:lang w:eastAsia="ru-RU"/>
        </w:rPr>
        <w:t xml:space="preserve"> проблемные ситуации, активизирующие творческое воображение детей («дорисуй»,</w:t>
      </w:r>
      <w:r>
        <w:rPr>
          <w:rFonts w:ascii="Times New Roman" w:eastAsia="Times New Roman" w:hAnsi="Times New Roman" w:cs="Times New Roman"/>
          <w:color w:val="111111"/>
          <w:sz w:val="24"/>
          <w:szCs w:val="24"/>
          <w:lang w:eastAsia="ru-RU"/>
        </w:rPr>
        <w:t xml:space="preserve"> </w:t>
      </w:r>
      <w:r w:rsidRPr="001028EE">
        <w:rPr>
          <w:rFonts w:ascii="Times New Roman" w:eastAsia="Times New Roman" w:hAnsi="Times New Roman" w:cs="Times New Roman"/>
          <w:color w:val="111111"/>
          <w:sz w:val="24"/>
          <w:szCs w:val="24"/>
          <w:lang w:eastAsia="ru-RU"/>
        </w:rPr>
        <w:t xml:space="preserve">«придумай сам», «закончи»); пополнить домашние уголки детей для творчества разнообразным художественным материалом, принадлежностями для </w:t>
      </w:r>
      <w:r w:rsidR="00CA36C8">
        <w:rPr>
          <w:rFonts w:ascii="Times New Roman" w:eastAsia="Times New Roman" w:hAnsi="Times New Roman" w:cs="Times New Roman"/>
          <w:color w:val="111111"/>
          <w:sz w:val="24"/>
          <w:szCs w:val="24"/>
          <w:lang w:eastAsia="ru-RU"/>
        </w:rPr>
        <w:t>самостоятельной творческой активности детей.</w:t>
      </w:r>
    </w:p>
    <w:p w14:paraId="25AB3975" w14:textId="40748FE3" w:rsidR="00971666" w:rsidRPr="00782A7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8F6B93">
        <w:rPr>
          <w:rFonts w:ascii="Times New Roman" w:eastAsia="Times New Roman" w:hAnsi="Times New Roman" w:cs="Times New Roman"/>
          <w:color w:val="000000"/>
          <w:sz w:val="24"/>
          <w:szCs w:val="24"/>
        </w:rPr>
        <w:t xml:space="preserve">   </w:t>
      </w:r>
      <w:r w:rsidRPr="008F6B93">
        <w:rPr>
          <w:rFonts w:ascii="Times New Roman" w:eastAsia="Times New Roman" w:hAnsi="Times New Roman" w:cs="Times New Roman"/>
          <w:b/>
          <w:color w:val="000000"/>
          <w:sz w:val="24"/>
          <w:szCs w:val="24"/>
        </w:rPr>
        <w:t>Вывод:</w:t>
      </w:r>
      <w:r>
        <w:rPr>
          <w:rFonts w:ascii="Times New Roman" w:eastAsia="Times New Roman" w:hAnsi="Times New Roman" w:cs="Times New Roman"/>
          <w:color w:val="000000"/>
        </w:rPr>
        <w:t xml:space="preserve"> </w:t>
      </w:r>
      <w:r w:rsidRPr="00782A75">
        <w:rPr>
          <w:rFonts w:ascii="Times New Roman" w:eastAsia="Times New Roman" w:hAnsi="Times New Roman" w:cs="Times New Roman"/>
          <w:bCs/>
          <w:color w:val="111111"/>
          <w:sz w:val="24"/>
          <w:szCs w:val="24"/>
          <w:lang w:eastAsia="ru-RU"/>
        </w:rPr>
        <w:t>Анализ динамики</w:t>
      </w:r>
      <w:r w:rsidRPr="00782A75">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индивидуального развития воспитанников группы «Колокольчик» на</w:t>
      </w:r>
      <w:r w:rsidRPr="00782A75">
        <w:rPr>
          <w:rFonts w:ascii="Times New Roman" w:eastAsia="Times New Roman" w:hAnsi="Times New Roman" w:cs="Times New Roman"/>
          <w:color w:val="111111"/>
          <w:sz w:val="24"/>
          <w:szCs w:val="24"/>
          <w:lang w:eastAsia="ru-RU"/>
        </w:rPr>
        <w:t xml:space="preserve"> ко</w:t>
      </w:r>
      <w:r>
        <w:rPr>
          <w:rFonts w:ascii="Times New Roman" w:eastAsia="Times New Roman" w:hAnsi="Times New Roman" w:cs="Times New Roman"/>
          <w:color w:val="111111"/>
          <w:sz w:val="24"/>
          <w:szCs w:val="24"/>
          <w:lang w:eastAsia="ru-RU"/>
        </w:rPr>
        <w:t>нец</w:t>
      </w:r>
      <w:r w:rsidRPr="00782A75">
        <w:rPr>
          <w:rFonts w:ascii="Times New Roman" w:eastAsia="Times New Roman" w:hAnsi="Times New Roman" w:cs="Times New Roman"/>
          <w:color w:val="111111"/>
          <w:sz w:val="24"/>
          <w:szCs w:val="24"/>
          <w:lang w:eastAsia="ru-RU"/>
        </w:rPr>
        <w:t xml:space="preserve"> 202</w:t>
      </w:r>
      <w:r w:rsidR="00CA36C8">
        <w:rPr>
          <w:rFonts w:ascii="Times New Roman" w:eastAsia="Times New Roman" w:hAnsi="Times New Roman" w:cs="Times New Roman"/>
          <w:color w:val="111111"/>
          <w:sz w:val="24"/>
          <w:szCs w:val="24"/>
          <w:lang w:eastAsia="ru-RU"/>
        </w:rPr>
        <w:t>2</w:t>
      </w:r>
      <w:r>
        <w:rPr>
          <w:rFonts w:ascii="Times New Roman" w:eastAsia="Times New Roman" w:hAnsi="Times New Roman" w:cs="Times New Roman"/>
          <w:color w:val="111111"/>
          <w:sz w:val="24"/>
          <w:szCs w:val="24"/>
          <w:lang w:eastAsia="ru-RU"/>
        </w:rPr>
        <w:t xml:space="preserve"> </w:t>
      </w:r>
      <w:r w:rsidRPr="00782A75">
        <w:rPr>
          <w:rFonts w:ascii="Times New Roman" w:eastAsia="Times New Roman" w:hAnsi="Times New Roman" w:cs="Times New Roman"/>
          <w:color w:val="111111"/>
          <w:sz w:val="24"/>
          <w:szCs w:val="24"/>
          <w:lang w:eastAsia="ru-RU"/>
        </w:rPr>
        <w:t>- 202</w:t>
      </w:r>
      <w:r w:rsidR="00CA36C8">
        <w:rPr>
          <w:rFonts w:ascii="Times New Roman" w:eastAsia="Times New Roman" w:hAnsi="Times New Roman" w:cs="Times New Roman"/>
          <w:color w:val="111111"/>
          <w:sz w:val="24"/>
          <w:szCs w:val="24"/>
          <w:lang w:eastAsia="ru-RU"/>
        </w:rPr>
        <w:t>3</w:t>
      </w:r>
      <w:r w:rsidRPr="00782A75">
        <w:rPr>
          <w:rFonts w:ascii="Times New Roman" w:eastAsia="Times New Roman" w:hAnsi="Times New Roman" w:cs="Times New Roman"/>
          <w:color w:val="111111"/>
          <w:sz w:val="24"/>
          <w:szCs w:val="24"/>
          <w:lang w:eastAsia="ru-RU"/>
        </w:rPr>
        <w:t xml:space="preserve"> учебного года показывает рост усвоения детьми программного материала, то есть прослеживается положительная динамика развития </w:t>
      </w:r>
      <w:r w:rsidR="00CA36C8">
        <w:rPr>
          <w:rFonts w:ascii="Times New Roman" w:eastAsia="Times New Roman" w:hAnsi="Times New Roman" w:cs="Times New Roman"/>
          <w:color w:val="111111"/>
          <w:sz w:val="24"/>
          <w:szCs w:val="24"/>
          <w:lang w:eastAsia="ru-RU"/>
        </w:rPr>
        <w:t xml:space="preserve">детей </w:t>
      </w:r>
      <w:r w:rsidRPr="00782A75">
        <w:rPr>
          <w:rFonts w:ascii="Times New Roman" w:eastAsia="Times New Roman" w:hAnsi="Times New Roman" w:cs="Times New Roman"/>
          <w:color w:val="111111"/>
          <w:sz w:val="24"/>
          <w:szCs w:val="24"/>
          <w:lang w:eastAsia="ru-RU"/>
        </w:rPr>
        <w:t xml:space="preserve">по всем образовательным областям. </w:t>
      </w:r>
      <w:r>
        <w:rPr>
          <w:rFonts w:ascii="Times New Roman" w:eastAsia="Times New Roman" w:hAnsi="Times New Roman" w:cs="Times New Roman"/>
          <w:color w:val="111111"/>
          <w:sz w:val="24"/>
          <w:szCs w:val="24"/>
          <w:lang w:eastAsia="ru-RU"/>
        </w:rPr>
        <w:t>П</w:t>
      </w:r>
      <w:r w:rsidRPr="00782A75">
        <w:rPr>
          <w:rFonts w:ascii="Times New Roman" w:eastAsia="Times New Roman" w:hAnsi="Times New Roman" w:cs="Times New Roman"/>
          <w:color w:val="111111"/>
          <w:sz w:val="24"/>
          <w:szCs w:val="24"/>
          <w:lang w:eastAsia="ru-RU"/>
        </w:rPr>
        <w:t xml:space="preserve">оказатели </w:t>
      </w:r>
      <w:r>
        <w:rPr>
          <w:rFonts w:ascii="Times New Roman" w:eastAsia="Times New Roman" w:hAnsi="Times New Roman" w:cs="Times New Roman"/>
          <w:color w:val="111111"/>
          <w:sz w:val="24"/>
          <w:szCs w:val="24"/>
          <w:lang w:eastAsia="ru-RU"/>
        </w:rPr>
        <w:t>освоения</w:t>
      </w:r>
      <w:r w:rsidRPr="00782A75">
        <w:rPr>
          <w:rFonts w:ascii="Times New Roman" w:eastAsia="Times New Roman" w:hAnsi="Times New Roman" w:cs="Times New Roman"/>
          <w:color w:val="111111"/>
          <w:sz w:val="24"/>
          <w:szCs w:val="24"/>
          <w:lang w:eastAsia="ru-RU"/>
        </w:rPr>
        <w:t xml:space="preserve"> программы находятся в пределах среднего и высокого уровней. Уменьшился процент</w:t>
      </w:r>
      <w:r>
        <w:rPr>
          <w:rFonts w:ascii="Times New Roman" w:eastAsia="Times New Roman" w:hAnsi="Times New Roman" w:cs="Times New Roman"/>
          <w:color w:val="111111"/>
          <w:sz w:val="24"/>
          <w:szCs w:val="24"/>
          <w:lang w:eastAsia="ru-RU"/>
        </w:rPr>
        <w:t xml:space="preserve"> </w:t>
      </w:r>
      <w:r w:rsidRPr="00782A75">
        <w:rPr>
          <w:rFonts w:ascii="Times New Roman" w:eastAsia="Times New Roman" w:hAnsi="Times New Roman" w:cs="Times New Roman"/>
          <w:color w:val="111111"/>
          <w:sz w:val="24"/>
          <w:szCs w:val="24"/>
          <w:lang w:eastAsia="ru-RU"/>
        </w:rPr>
        <w:t>воспитанников</w:t>
      </w:r>
      <w:r>
        <w:rPr>
          <w:rFonts w:ascii="Times New Roman" w:eastAsia="Times New Roman" w:hAnsi="Times New Roman" w:cs="Times New Roman"/>
          <w:color w:val="111111"/>
          <w:sz w:val="24"/>
          <w:szCs w:val="24"/>
          <w:lang w:eastAsia="ru-RU"/>
        </w:rPr>
        <w:t xml:space="preserve">, </w:t>
      </w:r>
      <w:r w:rsidRPr="00782A75">
        <w:rPr>
          <w:rFonts w:ascii="Times New Roman" w:eastAsia="Times New Roman" w:hAnsi="Times New Roman" w:cs="Times New Roman"/>
          <w:color w:val="111111"/>
          <w:sz w:val="24"/>
          <w:szCs w:val="24"/>
          <w:lang w:eastAsia="ru-RU"/>
        </w:rPr>
        <w:t>нуждающихся в коррекционной работе. Таким образом, образовательная деятельность реализуется на достаточном уровне. Очевиден положительный результат проделанной работы</w:t>
      </w:r>
      <w:r>
        <w:rPr>
          <w:rFonts w:ascii="Times New Roman" w:eastAsia="Times New Roman" w:hAnsi="Times New Roman" w:cs="Times New Roman"/>
          <w:color w:val="111111"/>
          <w:sz w:val="24"/>
          <w:szCs w:val="24"/>
          <w:lang w:eastAsia="ru-RU"/>
        </w:rPr>
        <w:t>.</w:t>
      </w:r>
      <w:r w:rsidRPr="00782A75">
        <w:rPr>
          <w:rFonts w:ascii="Times New Roman" w:eastAsia="Times New Roman" w:hAnsi="Times New Roman" w:cs="Times New Roman"/>
          <w:color w:val="111111"/>
          <w:sz w:val="24"/>
          <w:szCs w:val="24"/>
          <w:lang w:eastAsia="ru-RU"/>
        </w:rPr>
        <w:t xml:space="preserve"> </w:t>
      </w:r>
    </w:p>
    <w:p w14:paraId="34C7FE9E" w14:textId="77777777" w:rsidR="00971666" w:rsidRPr="00A213A9" w:rsidRDefault="00971666" w:rsidP="00971666">
      <w:pPr>
        <w:spacing w:after="0" w:line="240" w:lineRule="auto"/>
        <w:ind w:firstLine="709"/>
        <w:jc w:val="both"/>
        <w:rPr>
          <w:rFonts w:ascii="Times New Roman" w:hAnsi="Times New Roman" w:cs="Times New Roman"/>
          <w:b/>
          <w:sz w:val="24"/>
          <w:szCs w:val="24"/>
        </w:rPr>
      </w:pPr>
      <w:r w:rsidRPr="00A213A9">
        <w:rPr>
          <w:rFonts w:ascii="Times New Roman" w:hAnsi="Times New Roman" w:cs="Times New Roman"/>
          <w:b/>
          <w:sz w:val="24"/>
          <w:szCs w:val="24"/>
        </w:rPr>
        <w:t>Рекомендации педагог</w:t>
      </w:r>
      <w:r>
        <w:rPr>
          <w:rFonts w:ascii="Times New Roman" w:hAnsi="Times New Roman" w:cs="Times New Roman"/>
          <w:b/>
          <w:sz w:val="24"/>
          <w:szCs w:val="24"/>
        </w:rPr>
        <w:t>ам</w:t>
      </w:r>
      <w:r w:rsidRPr="00A213A9">
        <w:rPr>
          <w:rFonts w:ascii="Times New Roman" w:hAnsi="Times New Roman" w:cs="Times New Roman"/>
          <w:b/>
          <w:sz w:val="24"/>
          <w:szCs w:val="24"/>
        </w:rPr>
        <w:t>:</w:t>
      </w:r>
    </w:p>
    <w:p w14:paraId="2346D2BF" w14:textId="24842A00" w:rsidR="00CA36C8" w:rsidRPr="00C50E98" w:rsidRDefault="00971666" w:rsidP="00CA36C8">
      <w:pPr>
        <w:spacing w:after="0" w:line="240" w:lineRule="auto"/>
        <w:ind w:firstLine="709"/>
        <w:jc w:val="both"/>
        <w:rPr>
          <w:rFonts w:ascii="Times New Roman" w:eastAsia="Times New Roman" w:hAnsi="Times New Roman" w:cs="Times New Roman"/>
          <w:bCs/>
          <w:iCs/>
          <w:color w:val="111111"/>
          <w:sz w:val="24"/>
          <w:szCs w:val="24"/>
          <w:lang w:eastAsia="ru-RU"/>
        </w:rPr>
      </w:pPr>
      <w:r>
        <w:rPr>
          <w:rFonts w:ascii="Times New Roman" w:eastAsia="Times New Roman" w:hAnsi="Times New Roman" w:cs="Times New Roman"/>
          <w:color w:val="111111"/>
          <w:sz w:val="24"/>
          <w:szCs w:val="24"/>
          <w:lang w:eastAsia="ru-RU"/>
        </w:rPr>
        <w:t xml:space="preserve">1. </w:t>
      </w:r>
      <w:r w:rsidR="00567790">
        <w:rPr>
          <w:rFonts w:ascii="Times New Roman" w:eastAsia="Times New Roman" w:hAnsi="Times New Roman" w:cs="Times New Roman"/>
          <w:color w:val="111111"/>
          <w:sz w:val="24"/>
          <w:szCs w:val="24"/>
          <w:lang w:eastAsia="ru-RU"/>
        </w:rPr>
        <w:t>С</w:t>
      </w:r>
      <w:r w:rsidR="00CA36C8" w:rsidRPr="00C50E98">
        <w:rPr>
          <w:rFonts w:ascii="Times New Roman" w:eastAsia="Times New Roman" w:hAnsi="Times New Roman" w:cs="Times New Roman"/>
          <w:bCs/>
          <w:iCs/>
          <w:color w:val="111111"/>
          <w:sz w:val="24"/>
          <w:szCs w:val="24"/>
          <w:lang w:eastAsia="ru-RU"/>
        </w:rPr>
        <w:t>облюдать двигательный режим, проводить закаливающие мероприятия, беседы с детьми по формированию знаний о ЗОЖ.</w:t>
      </w:r>
    </w:p>
    <w:p w14:paraId="1F5BC7B8" w14:textId="6AEEE31F" w:rsidR="00CA36C8" w:rsidRPr="00FE4038" w:rsidRDefault="00CA36C8" w:rsidP="00CA36C8">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11111"/>
          <w:sz w:val="24"/>
          <w:szCs w:val="24"/>
          <w:lang w:eastAsia="ru-RU"/>
        </w:rPr>
        <w:t xml:space="preserve">2. </w:t>
      </w:r>
      <w:r w:rsidR="00567790">
        <w:rPr>
          <w:rFonts w:ascii="Times New Roman" w:eastAsia="Times New Roman" w:hAnsi="Times New Roman" w:cs="Times New Roman"/>
          <w:color w:val="181818"/>
          <w:sz w:val="24"/>
          <w:szCs w:val="24"/>
          <w:lang w:eastAsia="ru-RU"/>
        </w:rPr>
        <w:t>П</w:t>
      </w:r>
      <w:r w:rsidRPr="00FE4038">
        <w:rPr>
          <w:rFonts w:ascii="Times New Roman" w:eastAsia="Times New Roman" w:hAnsi="Times New Roman" w:cs="Times New Roman"/>
          <w:color w:val="181818"/>
          <w:sz w:val="24"/>
          <w:szCs w:val="24"/>
          <w:lang w:eastAsia="ru-RU"/>
        </w:rPr>
        <w:t>риобщать детей к культуре чтения художественной литературы, поощрять детское словотворчество.</w:t>
      </w:r>
    </w:p>
    <w:p w14:paraId="0CEA3562" w14:textId="3CCB6E65" w:rsidR="00567790" w:rsidRDefault="00567790" w:rsidP="00567790">
      <w:pPr>
        <w:spacing w:after="0" w:line="240" w:lineRule="auto"/>
        <w:ind w:firstLine="709"/>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color w:val="000000"/>
          <w:sz w:val="24"/>
          <w:szCs w:val="24"/>
        </w:rPr>
        <w:lastRenderedPageBreak/>
        <w:t>3</w:t>
      </w:r>
      <w:r w:rsidR="00971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Cs/>
          <w:color w:val="111111"/>
          <w:sz w:val="24"/>
          <w:szCs w:val="24"/>
          <w:lang w:eastAsia="ru-RU"/>
        </w:rPr>
        <w:t xml:space="preserve">Читать детям </w:t>
      </w:r>
      <w:r w:rsidRPr="00896B80">
        <w:rPr>
          <w:rFonts w:ascii="Times New Roman" w:eastAsia="Times New Roman" w:hAnsi="Times New Roman" w:cs="Times New Roman"/>
          <w:bCs/>
          <w:color w:val="111111"/>
          <w:sz w:val="24"/>
          <w:szCs w:val="24"/>
          <w:lang w:eastAsia="ru-RU"/>
        </w:rPr>
        <w:t>позна</w:t>
      </w:r>
      <w:r>
        <w:rPr>
          <w:rFonts w:ascii="Times New Roman" w:eastAsia="Times New Roman" w:hAnsi="Times New Roman" w:cs="Times New Roman"/>
          <w:bCs/>
          <w:color w:val="111111"/>
          <w:sz w:val="24"/>
          <w:szCs w:val="24"/>
          <w:lang w:eastAsia="ru-RU"/>
        </w:rPr>
        <w:t>вательную литературу, играть в дидактические и настольные игры, способствовать формированию</w:t>
      </w:r>
      <w:r w:rsidRPr="00896B80">
        <w:rPr>
          <w:rFonts w:ascii="Times New Roman" w:eastAsia="Times New Roman" w:hAnsi="Times New Roman" w:cs="Times New Roman"/>
          <w:bCs/>
          <w:color w:val="111111"/>
          <w:sz w:val="24"/>
          <w:szCs w:val="24"/>
          <w:lang w:eastAsia="ru-RU"/>
        </w:rPr>
        <w:t xml:space="preserve"> </w:t>
      </w:r>
      <w:r>
        <w:rPr>
          <w:rFonts w:ascii="Times New Roman" w:eastAsia="Times New Roman" w:hAnsi="Times New Roman" w:cs="Times New Roman"/>
          <w:bCs/>
          <w:color w:val="111111"/>
          <w:sz w:val="24"/>
          <w:szCs w:val="24"/>
          <w:lang w:eastAsia="ru-RU"/>
        </w:rPr>
        <w:t xml:space="preserve">познавательного интереса, развивать наблюдательность, фантазию, воображение и мыслительную деятельность. </w:t>
      </w:r>
    </w:p>
    <w:p w14:paraId="2441FF87" w14:textId="194FC0D5" w:rsidR="00567790" w:rsidRPr="00B84D0B" w:rsidRDefault="00567790" w:rsidP="00567790">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Pr>
          <w:rFonts w:ascii="Times New Roman" w:eastAsia="Times New Roman" w:hAnsi="Times New Roman" w:cs="Times New Roman"/>
          <w:color w:val="000000"/>
          <w:sz w:val="24"/>
          <w:szCs w:val="24"/>
        </w:rPr>
        <w:t>4</w:t>
      </w:r>
      <w:r w:rsidR="009716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bCs/>
          <w:iCs/>
          <w:color w:val="111111"/>
          <w:sz w:val="24"/>
          <w:szCs w:val="24"/>
          <w:lang w:eastAsia="ru-RU"/>
        </w:rPr>
        <w:t>делять внимание формированию у детей культуры общения со взрослыми и сверстниками, учить общаться бесконфликтно. Формировать правила поведения в общественных местах, в транспорте, правила дорожного движения.</w:t>
      </w:r>
    </w:p>
    <w:p w14:paraId="1533D941" w14:textId="73AD730B" w:rsidR="00567790" w:rsidRPr="001028EE" w:rsidRDefault="00567790" w:rsidP="00567790">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5. Продолжать совершенствовать техники рисования, лепки, аппликации. Способствовать развитию мелкой моторики, самостоятельной творческой активности детей.</w:t>
      </w:r>
    </w:p>
    <w:p w14:paraId="4D7B0D7B" w14:textId="77FB7146"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58D04C63" w14:textId="77777777" w:rsidR="0098625B" w:rsidRDefault="0098625B" w:rsidP="00971666">
      <w:pPr>
        <w:spacing w:after="0" w:line="240" w:lineRule="auto"/>
        <w:jc w:val="center"/>
        <w:rPr>
          <w:rFonts w:ascii="Times New Roman" w:eastAsia="Times New Roman" w:hAnsi="Times New Roman" w:cs="Times New Roman"/>
          <w:b/>
          <w:sz w:val="28"/>
          <w:szCs w:val="28"/>
          <w:lang w:eastAsia="ru-RU"/>
        </w:rPr>
      </w:pPr>
    </w:p>
    <w:p w14:paraId="207CB80E" w14:textId="089BB736" w:rsidR="00971666" w:rsidRPr="006C1613" w:rsidRDefault="00971666" w:rsidP="00971666">
      <w:pPr>
        <w:spacing w:after="0" w:line="240" w:lineRule="auto"/>
        <w:jc w:val="center"/>
        <w:rPr>
          <w:rFonts w:ascii="Times New Roman" w:eastAsia="Times New Roman" w:hAnsi="Times New Roman" w:cs="Times New Roman"/>
          <w:b/>
          <w:sz w:val="28"/>
          <w:szCs w:val="28"/>
          <w:lang w:eastAsia="ru-RU"/>
        </w:rPr>
      </w:pPr>
      <w:r w:rsidRPr="006C1613">
        <w:rPr>
          <w:rFonts w:ascii="Times New Roman" w:eastAsia="Times New Roman" w:hAnsi="Times New Roman" w:cs="Times New Roman"/>
          <w:b/>
          <w:sz w:val="28"/>
          <w:szCs w:val="28"/>
          <w:lang w:eastAsia="ru-RU"/>
        </w:rPr>
        <w:t>Анализ динамики индивидуального развития воспитанников группы «Солнышко»</w:t>
      </w:r>
    </w:p>
    <w:p w14:paraId="6BADC5C1" w14:textId="77777777" w:rsidR="00971666"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048860B2" w14:textId="42340314" w:rsidR="00971666" w:rsidRPr="008759B8"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F75157">
        <w:rPr>
          <w:rFonts w:ascii="Times New Roman" w:eastAsia="Times New Roman" w:hAnsi="Times New Roman" w:cs="Times New Roman"/>
          <w:sz w:val="24"/>
          <w:szCs w:val="24"/>
          <w:lang w:eastAsia="ru-RU"/>
        </w:rPr>
        <w:t xml:space="preserve">Характеристика группы: на начало </w:t>
      </w:r>
      <w:r w:rsidR="008759B8">
        <w:rPr>
          <w:rFonts w:ascii="Times New Roman" w:eastAsia="Times New Roman" w:hAnsi="Times New Roman" w:cs="Times New Roman"/>
          <w:sz w:val="24"/>
          <w:szCs w:val="24"/>
          <w:lang w:eastAsia="ru-RU"/>
        </w:rPr>
        <w:t>года группу посещали 20 воспитанников, 1 ребенок в течение года переведен в другую группу, на</w:t>
      </w:r>
      <w:r w:rsidRPr="00F75157">
        <w:rPr>
          <w:rFonts w:ascii="Times New Roman" w:eastAsia="Times New Roman" w:hAnsi="Times New Roman" w:cs="Times New Roman"/>
          <w:sz w:val="24"/>
          <w:szCs w:val="24"/>
          <w:lang w:eastAsia="ru-RU"/>
        </w:rPr>
        <w:t xml:space="preserve"> конец учебного года </w:t>
      </w:r>
      <w:r w:rsidR="008759B8">
        <w:rPr>
          <w:rFonts w:ascii="Times New Roman" w:eastAsia="Times New Roman" w:hAnsi="Times New Roman" w:cs="Times New Roman"/>
          <w:sz w:val="24"/>
          <w:szCs w:val="24"/>
          <w:lang w:eastAsia="ru-RU"/>
        </w:rPr>
        <w:t>осталось 19</w:t>
      </w:r>
      <w:r w:rsidRPr="00F75157">
        <w:rPr>
          <w:rFonts w:ascii="Times New Roman" w:eastAsia="Times New Roman" w:hAnsi="Times New Roman" w:cs="Times New Roman"/>
          <w:sz w:val="24"/>
          <w:szCs w:val="24"/>
          <w:lang w:eastAsia="ru-RU"/>
        </w:rPr>
        <w:t xml:space="preserve"> детей</w:t>
      </w:r>
      <w:r w:rsidR="008759B8">
        <w:rPr>
          <w:rFonts w:ascii="Times New Roman" w:eastAsia="Times New Roman" w:hAnsi="Times New Roman" w:cs="Times New Roman"/>
          <w:sz w:val="24"/>
          <w:szCs w:val="24"/>
          <w:lang w:eastAsia="ru-RU"/>
        </w:rPr>
        <w:t xml:space="preserve">, из которых 7 детей возраста 5-6 лет, 12 детей </w:t>
      </w:r>
      <w:r w:rsidR="00763C0F">
        <w:rPr>
          <w:rFonts w:ascii="Times New Roman" w:eastAsia="Times New Roman" w:hAnsi="Times New Roman" w:cs="Times New Roman"/>
          <w:sz w:val="24"/>
          <w:szCs w:val="24"/>
          <w:lang w:eastAsia="ru-RU"/>
        </w:rPr>
        <w:t>4-5 лет.</w:t>
      </w:r>
    </w:p>
    <w:p w14:paraId="7EF24F92" w14:textId="62491BAF" w:rsidR="00971666" w:rsidRPr="0057539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Лица, осуществля</w:t>
      </w:r>
      <w:r>
        <w:rPr>
          <w:rFonts w:ascii="Times New Roman" w:eastAsia="Times New Roman" w:hAnsi="Times New Roman" w:cs="Times New Roman"/>
          <w:color w:val="111111"/>
          <w:sz w:val="24"/>
          <w:szCs w:val="24"/>
          <w:lang w:eastAsia="ru-RU"/>
        </w:rPr>
        <w:t>вшие</w:t>
      </w:r>
      <w:r w:rsidRPr="00575395">
        <w:rPr>
          <w:rFonts w:ascii="Times New Roman" w:eastAsia="Times New Roman" w:hAnsi="Times New Roman" w:cs="Times New Roman"/>
          <w:color w:val="111111"/>
          <w:sz w:val="24"/>
          <w:szCs w:val="24"/>
          <w:lang w:eastAsia="ru-RU"/>
        </w:rPr>
        <w:t xml:space="preserve"> </w:t>
      </w:r>
      <w:r w:rsidRPr="00575395">
        <w:rPr>
          <w:rFonts w:ascii="Times New Roman" w:eastAsia="Times New Roman" w:hAnsi="Times New Roman" w:cs="Times New Roman"/>
          <w:bCs/>
          <w:color w:val="111111"/>
          <w:sz w:val="24"/>
          <w:szCs w:val="24"/>
          <w:lang w:eastAsia="ru-RU"/>
        </w:rPr>
        <w:t>мониторинг</w:t>
      </w:r>
      <w:r w:rsidRPr="00575395">
        <w:rPr>
          <w:rFonts w:ascii="Times New Roman" w:eastAsia="Times New Roman" w:hAnsi="Times New Roman" w:cs="Times New Roman"/>
          <w:color w:val="111111"/>
          <w:sz w:val="24"/>
          <w:szCs w:val="24"/>
          <w:lang w:eastAsia="ru-RU"/>
        </w:rPr>
        <w:t>: воспитатели</w:t>
      </w:r>
      <w:r>
        <w:rPr>
          <w:rFonts w:ascii="Times New Roman" w:eastAsia="Times New Roman" w:hAnsi="Times New Roman" w:cs="Times New Roman"/>
          <w:color w:val="111111"/>
          <w:sz w:val="24"/>
          <w:szCs w:val="24"/>
          <w:lang w:eastAsia="ru-RU"/>
        </w:rPr>
        <w:t xml:space="preserve"> –</w:t>
      </w:r>
      <w:r w:rsidRPr="00575395">
        <w:rPr>
          <w:rFonts w:ascii="Times New Roman" w:eastAsia="Times New Roman" w:hAnsi="Times New Roman" w:cs="Times New Roman"/>
          <w:color w:val="111111"/>
          <w:sz w:val="24"/>
          <w:szCs w:val="24"/>
          <w:lang w:eastAsia="ru-RU"/>
        </w:rPr>
        <w:t xml:space="preserve"> </w:t>
      </w:r>
      <w:r w:rsidR="00763C0F">
        <w:rPr>
          <w:rFonts w:ascii="Times New Roman" w:eastAsia="Times New Roman" w:hAnsi="Times New Roman" w:cs="Times New Roman"/>
          <w:color w:val="111111"/>
          <w:sz w:val="24"/>
          <w:szCs w:val="24"/>
          <w:lang w:eastAsia="ru-RU"/>
        </w:rPr>
        <w:t>Никифорова Р.К.</w:t>
      </w:r>
      <w:r w:rsidRPr="00575395">
        <w:rPr>
          <w:rFonts w:ascii="Times New Roman" w:eastAsia="Times New Roman" w:hAnsi="Times New Roman" w:cs="Times New Roman"/>
          <w:color w:val="111111"/>
          <w:sz w:val="24"/>
          <w:szCs w:val="24"/>
          <w:lang w:eastAsia="ru-RU"/>
        </w:rPr>
        <w:t xml:space="preserve"> </w:t>
      </w:r>
      <w:r w:rsidR="00763C0F">
        <w:rPr>
          <w:rFonts w:ascii="Times New Roman" w:eastAsia="Times New Roman" w:hAnsi="Times New Roman" w:cs="Times New Roman"/>
          <w:color w:val="111111"/>
          <w:sz w:val="24"/>
          <w:szCs w:val="24"/>
          <w:lang w:eastAsia="ru-RU"/>
        </w:rPr>
        <w:t>Салахова А.Р</w:t>
      </w:r>
      <w:r>
        <w:rPr>
          <w:rFonts w:ascii="Times New Roman" w:eastAsia="Times New Roman" w:hAnsi="Times New Roman" w:cs="Times New Roman"/>
          <w:color w:val="111111"/>
          <w:sz w:val="24"/>
          <w:szCs w:val="24"/>
          <w:lang w:eastAsia="ru-RU"/>
        </w:rPr>
        <w:t>.</w:t>
      </w:r>
      <w:r w:rsidRPr="00575395">
        <w:rPr>
          <w:rFonts w:ascii="Times New Roman" w:eastAsia="Times New Roman" w:hAnsi="Times New Roman" w:cs="Times New Roman"/>
          <w:color w:val="111111"/>
          <w:sz w:val="24"/>
          <w:szCs w:val="24"/>
          <w:lang w:eastAsia="ru-RU"/>
        </w:rPr>
        <w:t xml:space="preserve">, музыкальный руководитель Хакимова Г.М., инструктор по физической культуре </w:t>
      </w:r>
      <w:r>
        <w:rPr>
          <w:rFonts w:ascii="Times New Roman" w:eastAsia="Times New Roman" w:hAnsi="Times New Roman" w:cs="Times New Roman"/>
          <w:color w:val="111111"/>
          <w:sz w:val="24"/>
          <w:szCs w:val="24"/>
          <w:lang w:eastAsia="ru-RU"/>
        </w:rPr>
        <w:t>Ахметшина</w:t>
      </w:r>
      <w:r w:rsidRPr="00575395">
        <w:rPr>
          <w:rFonts w:ascii="Times New Roman" w:eastAsia="Times New Roman" w:hAnsi="Times New Roman" w:cs="Times New Roman"/>
          <w:color w:val="111111"/>
          <w:sz w:val="24"/>
          <w:szCs w:val="24"/>
          <w:lang w:eastAsia="ru-RU"/>
        </w:rPr>
        <w:t xml:space="preserve"> </w:t>
      </w:r>
      <w:r w:rsidR="00763C0F">
        <w:rPr>
          <w:rFonts w:ascii="Times New Roman" w:eastAsia="Times New Roman" w:hAnsi="Times New Roman" w:cs="Times New Roman"/>
          <w:color w:val="111111"/>
          <w:sz w:val="24"/>
          <w:szCs w:val="24"/>
          <w:lang w:eastAsia="ru-RU"/>
        </w:rPr>
        <w:t>А</w:t>
      </w:r>
      <w:r w:rsidRPr="00575395">
        <w:rPr>
          <w:rFonts w:ascii="Times New Roman" w:eastAsia="Times New Roman" w:hAnsi="Times New Roman" w:cs="Times New Roman"/>
          <w:color w:val="111111"/>
          <w:sz w:val="24"/>
          <w:szCs w:val="24"/>
          <w:lang w:eastAsia="ru-RU"/>
        </w:rPr>
        <w:t>.</w:t>
      </w:r>
      <w:r w:rsidR="00763C0F">
        <w:rPr>
          <w:rFonts w:ascii="Times New Roman" w:eastAsia="Times New Roman" w:hAnsi="Times New Roman" w:cs="Times New Roman"/>
          <w:color w:val="111111"/>
          <w:sz w:val="24"/>
          <w:szCs w:val="24"/>
          <w:lang w:eastAsia="ru-RU"/>
        </w:rPr>
        <w:t>Р</w:t>
      </w:r>
      <w:r w:rsidRPr="00575395">
        <w:rPr>
          <w:rFonts w:ascii="Times New Roman" w:eastAsia="Times New Roman" w:hAnsi="Times New Roman" w:cs="Times New Roman"/>
          <w:color w:val="111111"/>
          <w:sz w:val="24"/>
          <w:szCs w:val="24"/>
          <w:lang w:eastAsia="ru-RU"/>
        </w:rPr>
        <w:t>.</w:t>
      </w:r>
    </w:p>
    <w:p w14:paraId="30E39C1C" w14:textId="7FDEFFD4" w:rsidR="00971666" w:rsidRDefault="00971666" w:rsidP="00971666">
      <w:pPr>
        <w:spacing w:before="225" w:after="225" w:line="240" w:lineRule="auto"/>
        <w:jc w:val="center"/>
        <w:rPr>
          <w:rFonts w:ascii="Times New Roman" w:eastAsia="Times New Roman" w:hAnsi="Times New Roman" w:cs="Times New Roman"/>
          <w:i/>
          <w:iCs/>
          <w:color w:val="111111"/>
          <w:sz w:val="24"/>
          <w:szCs w:val="24"/>
          <w:lang w:eastAsia="ru-RU"/>
        </w:rPr>
      </w:pPr>
      <w:r w:rsidRPr="00F75157">
        <w:rPr>
          <w:rFonts w:ascii="Times New Roman" w:eastAsia="Times New Roman" w:hAnsi="Times New Roman" w:cs="Times New Roman"/>
          <w:i/>
          <w:color w:val="111111"/>
          <w:sz w:val="24"/>
          <w:szCs w:val="24"/>
          <w:lang w:eastAsia="ru-RU"/>
        </w:rPr>
        <w:t xml:space="preserve">Освоение программного материала по образовательной области «Физическое развитие» </w:t>
      </w:r>
      <w:r w:rsidRPr="00F75157">
        <w:rPr>
          <w:rFonts w:ascii="Times New Roman" w:eastAsia="Times New Roman" w:hAnsi="Times New Roman" w:cs="Times New Roman"/>
          <w:i/>
          <w:iCs/>
          <w:color w:val="111111"/>
          <w:sz w:val="24"/>
          <w:szCs w:val="24"/>
          <w:lang w:eastAsia="ru-RU"/>
        </w:rPr>
        <w:t>(ЗОЖ, КГН)</w:t>
      </w:r>
    </w:p>
    <w:p w14:paraId="290958B6" w14:textId="5C7997AB" w:rsidR="0098625B" w:rsidRPr="0098625B" w:rsidRDefault="0098625B" w:rsidP="0098625B">
      <w:pPr>
        <w:spacing w:before="225" w:after="0" w:line="240" w:lineRule="auto"/>
        <w:jc w:val="center"/>
        <w:rPr>
          <w:rFonts w:ascii="Times New Roman" w:eastAsia="Times New Roman" w:hAnsi="Times New Roman" w:cs="Times New Roman"/>
          <w:b/>
          <w:color w:val="111111"/>
          <w:sz w:val="24"/>
          <w:szCs w:val="24"/>
          <w:lang w:eastAsia="ru-RU"/>
        </w:rPr>
      </w:pPr>
      <w:r w:rsidRPr="0098625B">
        <w:rPr>
          <w:rFonts w:ascii="Times New Roman" w:eastAsia="Times New Roman" w:hAnsi="Times New Roman" w:cs="Times New Roman"/>
          <w:b/>
          <w:color w:val="111111"/>
          <w:sz w:val="24"/>
          <w:szCs w:val="24"/>
          <w:lang w:eastAsia="ru-RU"/>
        </w:rPr>
        <w:t>Средняя подгруппа</w:t>
      </w:r>
    </w:p>
    <w:tbl>
      <w:tblPr>
        <w:tblStyle w:val="a7"/>
        <w:tblW w:w="0" w:type="auto"/>
        <w:tblLook w:val="04A0" w:firstRow="1" w:lastRow="0" w:firstColumn="1" w:lastColumn="0" w:noHBand="0" w:noVBand="1"/>
      </w:tblPr>
      <w:tblGrid>
        <w:gridCol w:w="4785"/>
        <w:gridCol w:w="4785"/>
      </w:tblGrid>
      <w:tr w:rsidR="00971666" w:rsidRPr="00F75157" w14:paraId="07D6761B" w14:textId="77777777" w:rsidTr="00514D12">
        <w:tc>
          <w:tcPr>
            <w:tcW w:w="4785" w:type="dxa"/>
          </w:tcPr>
          <w:p w14:paraId="26E8B29E" w14:textId="77777777" w:rsidR="00971666" w:rsidRPr="00F75157" w:rsidRDefault="00971666" w:rsidP="00514D12">
            <w:pPr>
              <w:spacing w:line="276" w:lineRule="auto"/>
              <w:jc w:val="center"/>
              <w:rPr>
                <w:rFonts w:ascii="Times New Roman" w:hAnsi="Times New Roman"/>
                <w:b/>
                <w:i/>
                <w:sz w:val="24"/>
                <w:szCs w:val="24"/>
              </w:rPr>
            </w:pPr>
            <w:bookmarkStart w:id="3" w:name="_Hlk137802558"/>
            <w:r w:rsidRPr="00F75157">
              <w:rPr>
                <w:rFonts w:ascii="Times New Roman" w:hAnsi="Times New Roman"/>
                <w:b/>
                <w:sz w:val="24"/>
                <w:szCs w:val="24"/>
              </w:rPr>
              <w:t>Начало года</w:t>
            </w:r>
          </w:p>
        </w:tc>
        <w:tc>
          <w:tcPr>
            <w:tcW w:w="4785" w:type="dxa"/>
          </w:tcPr>
          <w:p w14:paraId="48192613" w14:textId="77777777" w:rsidR="00971666" w:rsidRPr="00F75157" w:rsidRDefault="00971666" w:rsidP="00514D12">
            <w:pPr>
              <w:spacing w:line="276" w:lineRule="auto"/>
              <w:jc w:val="center"/>
              <w:rPr>
                <w:rFonts w:ascii="Times New Roman" w:hAnsi="Times New Roman"/>
                <w:b/>
                <w:i/>
                <w:sz w:val="24"/>
                <w:szCs w:val="24"/>
              </w:rPr>
            </w:pPr>
            <w:r w:rsidRPr="00F75157">
              <w:rPr>
                <w:rFonts w:ascii="Times New Roman" w:hAnsi="Times New Roman"/>
                <w:b/>
                <w:sz w:val="24"/>
                <w:szCs w:val="24"/>
              </w:rPr>
              <w:t>Конец года</w:t>
            </w:r>
          </w:p>
        </w:tc>
      </w:tr>
      <w:tr w:rsidR="00971666" w14:paraId="4237B285" w14:textId="77777777" w:rsidTr="00514D12">
        <w:tc>
          <w:tcPr>
            <w:tcW w:w="4785" w:type="dxa"/>
          </w:tcPr>
          <w:p w14:paraId="497D9D0F" w14:textId="6DCC12EA"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0098625B">
              <w:rPr>
                <w:rFonts w:ascii="Times New Roman" w:hAnsi="Times New Roman"/>
                <w:sz w:val="24"/>
                <w:szCs w:val="24"/>
              </w:rPr>
              <w:t>28%</w:t>
            </w:r>
            <w:r w:rsidRPr="00EC540F">
              <w:rPr>
                <w:rFonts w:ascii="Times New Roman" w:hAnsi="Times New Roman"/>
                <w:sz w:val="24"/>
                <w:szCs w:val="24"/>
              </w:rPr>
              <w:t xml:space="preserve">               </w:t>
            </w:r>
          </w:p>
        </w:tc>
        <w:tc>
          <w:tcPr>
            <w:tcW w:w="4785" w:type="dxa"/>
          </w:tcPr>
          <w:p w14:paraId="72FF2B94" w14:textId="6FA9E9CA"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sidR="0098625B">
              <w:rPr>
                <w:rFonts w:ascii="Times New Roman" w:hAnsi="Times New Roman"/>
                <w:sz w:val="24"/>
                <w:szCs w:val="24"/>
              </w:rPr>
              <w:t xml:space="preserve"> 12%</w:t>
            </w:r>
          </w:p>
        </w:tc>
      </w:tr>
      <w:tr w:rsidR="00971666" w14:paraId="1A2038CD" w14:textId="77777777" w:rsidTr="00514D12">
        <w:tc>
          <w:tcPr>
            <w:tcW w:w="4785" w:type="dxa"/>
          </w:tcPr>
          <w:p w14:paraId="6DC86591" w14:textId="74363F0C"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sidR="0098625B">
              <w:rPr>
                <w:rFonts w:ascii="Times New Roman" w:hAnsi="Times New Roman"/>
                <w:sz w:val="24"/>
                <w:szCs w:val="24"/>
              </w:rPr>
              <w:t xml:space="preserve"> 72</w:t>
            </w:r>
            <w:r w:rsidRPr="00EC540F">
              <w:rPr>
                <w:rFonts w:ascii="Times New Roman" w:hAnsi="Times New Roman"/>
                <w:sz w:val="24"/>
                <w:szCs w:val="24"/>
              </w:rPr>
              <w:t xml:space="preserve">%              </w:t>
            </w:r>
          </w:p>
        </w:tc>
        <w:tc>
          <w:tcPr>
            <w:tcW w:w="4785" w:type="dxa"/>
          </w:tcPr>
          <w:p w14:paraId="3BED4FEE" w14:textId="647AD860"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sidR="0098625B">
              <w:rPr>
                <w:rFonts w:ascii="Times New Roman" w:hAnsi="Times New Roman"/>
                <w:sz w:val="24"/>
                <w:szCs w:val="24"/>
              </w:rPr>
              <w:t xml:space="preserve"> 56</w:t>
            </w:r>
            <w:r w:rsidRPr="00EC540F">
              <w:rPr>
                <w:rFonts w:ascii="Times New Roman" w:hAnsi="Times New Roman"/>
                <w:sz w:val="24"/>
                <w:szCs w:val="24"/>
              </w:rPr>
              <w:t>%</w:t>
            </w:r>
          </w:p>
        </w:tc>
      </w:tr>
      <w:tr w:rsidR="00971666" w14:paraId="766FBC28" w14:textId="77777777" w:rsidTr="00514D12">
        <w:tc>
          <w:tcPr>
            <w:tcW w:w="4785" w:type="dxa"/>
          </w:tcPr>
          <w:p w14:paraId="612FD40E" w14:textId="6A12F462"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sidR="0098625B">
              <w:rPr>
                <w:rFonts w:ascii="Times New Roman" w:hAnsi="Times New Roman"/>
                <w:sz w:val="24"/>
                <w:szCs w:val="24"/>
              </w:rPr>
              <w:t xml:space="preserve"> 0</w:t>
            </w:r>
            <w:r w:rsidRPr="00EC540F">
              <w:rPr>
                <w:rFonts w:ascii="Times New Roman" w:hAnsi="Times New Roman"/>
                <w:sz w:val="24"/>
                <w:szCs w:val="24"/>
              </w:rPr>
              <w:t xml:space="preserve">%              </w:t>
            </w:r>
          </w:p>
        </w:tc>
        <w:tc>
          <w:tcPr>
            <w:tcW w:w="4785" w:type="dxa"/>
          </w:tcPr>
          <w:p w14:paraId="02E71726" w14:textId="6F66A321" w:rsidR="00971666" w:rsidRDefault="00971666" w:rsidP="00514D12">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sidR="0098625B">
              <w:rPr>
                <w:rFonts w:ascii="Times New Roman" w:hAnsi="Times New Roman"/>
                <w:sz w:val="24"/>
                <w:szCs w:val="24"/>
              </w:rPr>
              <w:t xml:space="preserve"> 32</w:t>
            </w:r>
            <w:r w:rsidRPr="00EC540F">
              <w:rPr>
                <w:rFonts w:ascii="Times New Roman" w:hAnsi="Times New Roman"/>
                <w:sz w:val="24"/>
                <w:szCs w:val="24"/>
              </w:rPr>
              <w:t>%</w:t>
            </w:r>
          </w:p>
        </w:tc>
      </w:tr>
      <w:bookmarkEnd w:id="3"/>
    </w:tbl>
    <w:p w14:paraId="74F50D59" w14:textId="51AED558" w:rsidR="00012085" w:rsidRDefault="00012085" w:rsidP="00971666">
      <w:pPr>
        <w:spacing w:after="0" w:line="240" w:lineRule="auto"/>
        <w:ind w:firstLine="708"/>
        <w:jc w:val="both"/>
        <w:rPr>
          <w:rFonts w:ascii="Times New Roman" w:eastAsia="Times New Roman" w:hAnsi="Times New Roman" w:cs="Times New Roman"/>
          <w:bCs/>
          <w:color w:val="000000" w:themeColor="text1"/>
          <w:sz w:val="24"/>
          <w:szCs w:val="24"/>
          <w:lang w:eastAsia="ru-RU"/>
        </w:rPr>
      </w:pPr>
    </w:p>
    <w:p w14:paraId="3B3B79B8" w14:textId="64B68EE9" w:rsidR="0098625B" w:rsidRPr="0098625B" w:rsidRDefault="0098625B" w:rsidP="0098625B">
      <w:pPr>
        <w:spacing w:after="0" w:line="240" w:lineRule="auto"/>
        <w:ind w:firstLine="708"/>
        <w:jc w:val="center"/>
        <w:rPr>
          <w:rFonts w:ascii="Times New Roman" w:eastAsia="Times New Roman" w:hAnsi="Times New Roman" w:cs="Times New Roman"/>
          <w:b/>
          <w:bCs/>
          <w:color w:val="000000" w:themeColor="text1"/>
          <w:sz w:val="24"/>
          <w:szCs w:val="24"/>
          <w:lang w:eastAsia="ru-RU"/>
        </w:rPr>
      </w:pPr>
      <w:r w:rsidRPr="0098625B">
        <w:rPr>
          <w:rFonts w:ascii="Times New Roman" w:eastAsia="Times New Roman" w:hAnsi="Times New Roman" w:cs="Times New Roman"/>
          <w:b/>
          <w:bCs/>
          <w:color w:val="000000" w:themeColor="text1"/>
          <w:sz w:val="24"/>
          <w:szCs w:val="24"/>
          <w:lang w:eastAsia="ru-RU"/>
        </w:rPr>
        <w:t>Старшая подгруппа</w:t>
      </w:r>
    </w:p>
    <w:tbl>
      <w:tblPr>
        <w:tblStyle w:val="a7"/>
        <w:tblW w:w="0" w:type="auto"/>
        <w:tblLook w:val="04A0" w:firstRow="1" w:lastRow="0" w:firstColumn="1" w:lastColumn="0" w:noHBand="0" w:noVBand="1"/>
      </w:tblPr>
      <w:tblGrid>
        <w:gridCol w:w="4785"/>
        <w:gridCol w:w="4785"/>
      </w:tblGrid>
      <w:tr w:rsidR="0098625B" w:rsidRPr="00F75157" w14:paraId="0801DEFD" w14:textId="77777777" w:rsidTr="008B2F65">
        <w:tc>
          <w:tcPr>
            <w:tcW w:w="4785" w:type="dxa"/>
          </w:tcPr>
          <w:p w14:paraId="7F03C613" w14:textId="77777777" w:rsidR="0098625B" w:rsidRPr="00F75157" w:rsidRDefault="0098625B" w:rsidP="008B2F65">
            <w:pPr>
              <w:spacing w:line="276" w:lineRule="auto"/>
              <w:jc w:val="center"/>
              <w:rPr>
                <w:rFonts w:ascii="Times New Roman" w:hAnsi="Times New Roman"/>
                <w:b/>
                <w:i/>
                <w:sz w:val="24"/>
                <w:szCs w:val="24"/>
              </w:rPr>
            </w:pPr>
            <w:r w:rsidRPr="00F75157">
              <w:rPr>
                <w:rFonts w:ascii="Times New Roman" w:hAnsi="Times New Roman"/>
                <w:b/>
                <w:sz w:val="24"/>
                <w:szCs w:val="24"/>
              </w:rPr>
              <w:t>Начало года</w:t>
            </w:r>
          </w:p>
        </w:tc>
        <w:tc>
          <w:tcPr>
            <w:tcW w:w="4785" w:type="dxa"/>
          </w:tcPr>
          <w:p w14:paraId="4ED2CCA6" w14:textId="77777777" w:rsidR="0098625B" w:rsidRPr="00F75157" w:rsidRDefault="0098625B" w:rsidP="008B2F65">
            <w:pPr>
              <w:spacing w:line="276" w:lineRule="auto"/>
              <w:jc w:val="center"/>
              <w:rPr>
                <w:rFonts w:ascii="Times New Roman" w:hAnsi="Times New Roman"/>
                <w:b/>
                <w:i/>
                <w:sz w:val="24"/>
                <w:szCs w:val="24"/>
              </w:rPr>
            </w:pPr>
            <w:r w:rsidRPr="00F75157">
              <w:rPr>
                <w:rFonts w:ascii="Times New Roman" w:hAnsi="Times New Roman"/>
                <w:b/>
                <w:sz w:val="24"/>
                <w:szCs w:val="24"/>
              </w:rPr>
              <w:t>Конец года</w:t>
            </w:r>
          </w:p>
        </w:tc>
      </w:tr>
      <w:tr w:rsidR="0098625B" w14:paraId="2F2F4A40" w14:textId="77777777" w:rsidTr="008B2F65">
        <w:tc>
          <w:tcPr>
            <w:tcW w:w="4785" w:type="dxa"/>
          </w:tcPr>
          <w:p w14:paraId="4AD44BDA" w14:textId="07714A2F"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20%</w:t>
            </w:r>
            <w:r w:rsidRPr="00EC540F">
              <w:rPr>
                <w:rFonts w:ascii="Times New Roman" w:hAnsi="Times New Roman"/>
                <w:sz w:val="24"/>
                <w:szCs w:val="24"/>
              </w:rPr>
              <w:t xml:space="preserve">                </w:t>
            </w:r>
          </w:p>
        </w:tc>
        <w:tc>
          <w:tcPr>
            <w:tcW w:w="4785" w:type="dxa"/>
          </w:tcPr>
          <w:p w14:paraId="4D6ED006" w14:textId="281B9174"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Низкий уровень-</w:t>
            </w:r>
            <w:r>
              <w:rPr>
                <w:rFonts w:ascii="Times New Roman" w:hAnsi="Times New Roman"/>
                <w:sz w:val="24"/>
                <w:szCs w:val="24"/>
              </w:rPr>
              <w:t xml:space="preserve"> </w:t>
            </w:r>
            <w:r w:rsidRPr="00EC540F">
              <w:rPr>
                <w:rFonts w:ascii="Times New Roman" w:hAnsi="Times New Roman"/>
                <w:sz w:val="24"/>
                <w:szCs w:val="24"/>
              </w:rPr>
              <w:t>0</w:t>
            </w:r>
            <w:r>
              <w:rPr>
                <w:rFonts w:ascii="Times New Roman" w:hAnsi="Times New Roman"/>
                <w:sz w:val="24"/>
                <w:szCs w:val="24"/>
              </w:rPr>
              <w:t>%</w:t>
            </w:r>
          </w:p>
        </w:tc>
      </w:tr>
      <w:tr w:rsidR="0098625B" w14:paraId="6AC89415" w14:textId="77777777" w:rsidTr="008B2F65">
        <w:tc>
          <w:tcPr>
            <w:tcW w:w="4785" w:type="dxa"/>
          </w:tcPr>
          <w:p w14:paraId="44404B72" w14:textId="5748F57D"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Pr>
                <w:rFonts w:ascii="Times New Roman" w:hAnsi="Times New Roman"/>
                <w:sz w:val="24"/>
                <w:szCs w:val="24"/>
              </w:rPr>
              <w:t xml:space="preserve"> 80</w:t>
            </w:r>
            <w:r w:rsidRPr="00EC540F">
              <w:rPr>
                <w:rFonts w:ascii="Times New Roman" w:hAnsi="Times New Roman"/>
                <w:sz w:val="24"/>
                <w:szCs w:val="24"/>
              </w:rPr>
              <w:t xml:space="preserve">%              </w:t>
            </w:r>
          </w:p>
        </w:tc>
        <w:tc>
          <w:tcPr>
            <w:tcW w:w="4785" w:type="dxa"/>
          </w:tcPr>
          <w:p w14:paraId="719B3837" w14:textId="06AFBF26"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Средний уровень-</w:t>
            </w:r>
            <w:r>
              <w:rPr>
                <w:rFonts w:ascii="Times New Roman" w:hAnsi="Times New Roman"/>
                <w:sz w:val="24"/>
                <w:szCs w:val="24"/>
              </w:rPr>
              <w:t xml:space="preserve"> 0%</w:t>
            </w:r>
            <w:r w:rsidRPr="00EC540F">
              <w:rPr>
                <w:rFonts w:ascii="Times New Roman" w:hAnsi="Times New Roman"/>
                <w:sz w:val="24"/>
                <w:szCs w:val="24"/>
              </w:rPr>
              <w:t>%</w:t>
            </w:r>
          </w:p>
        </w:tc>
      </w:tr>
      <w:tr w:rsidR="0098625B" w14:paraId="301A669A" w14:textId="77777777" w:rsidTr="008B2F65">
        <w:tc>
          <w:tcPr>
            <w:tcW w:w="4785" w:type="dxa"/>
          </w:tcPr>
          <w:p w14:paraId="2BE5DE72" w14:textId="76E13255"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Pr>
                <w:rFonts w:ascii="Times New Roman" w:hAnsi="Times New Roman"/>
                <w:sz w:val="24"/>
                <w:szCs w:val="24"/>
              </w:rPr>
              <w:t xml:space="preserve"> 0</w:t>
            </w:r>
            <w:r w:rsidRPr="00EC540F">
              <w:rPr>
                <w:rFonts w:ascii="Times New Roman" w:hAnsi="Times New Roman"/>
                <w:sz w:val="24"/>
                <w:szCs w:val="24"/>
              </w:rPr>
              <w:t xml:space="preserve">%              </w:t>
            </w:r>
          </w:p>
        </w:tc>
        <w:tc>
          <w:tcPr>
            <w:tcW w:w="4785" w:type="dxa"/>
          </w:tcPr>
          <w:p w14:paraId="2C9375C9" w14:textId="6C451C38" w:rsidR="0098625B" w:rsidRDefault="0098625B" w:rsidP="008B2F65">
            <w:pPr>
              <w:spacing w:line="276" w:lineRule="auto"/>
              <w:rPr>
                <w:rFonts w:ascii="Times New Roman" w:hAnsi="Times New Roman"/>
                <w:b/>
                <w:i/>
                <w:sz w:val="24"/>
                <w:szCs w:val="24"/>
              </w:rPr>
            </w:pPr>
            <w:r w:rsidRPr="00EC540F">
              <w:rPr>
                <w:rFonts w:ascii="Times New Roman" w:hAnsi="Times New Roman"/>
                <w:sz w:val="24"/>
                <w:szCs w:val="24"/>
              </w:rPr>
              <w:t>Высокий уровень-</w:t>
            </w:r>
            <w:r>
              <w:rPr>
                <w:rFonts w:ascii="Times New Roman" w:hAnsi="Times New Roman"/>
                <w:sz w:val="24"/>
                <w:szCs w:val="24"/>
              </w:rPr>
              <w:t xml:space="preserve"> </w:t>
            </w:r>
            <w:r w:rsidRPr="00EC540F">
              <w:rPr>
                <w:rFonts w:ascii="Times New Roman" w:hAnsi="Times New Roman"/>
                <w:sz w:val="24"/>
                <w:szCs w:val="24"/>
              </w:rPr>
              <w:t>1</w:t>
            </w:r>
            <w:r>
              <w:rPr>
                <w:rFonts w:ascii="Times New Roman" w:hAnsi="Times New Roman"/>
                <w:sz w:val="24"/>
                <w:szCs w:val="24"/>
              </w:rPr>
              <w:t>00</w:t>
            </w:r>
            <w:r w:rsidRPr="00EC540F">
              <w:rPr>
                <w:rFonts w:ascii="Times New Roman" w:hAnsi="Times New Roman"/>
                <w:sz w:val="24"/>
                <w:szCs w:val="24"/>
              </w:rPr>
              <w:t>%</w:t>
            </w:r>
          </w:p>
        </w:tc>
      </w:tr>
    </w:tbl>
    <w:p w14:paraId="29838CA5" w14:textId="77777777" w:rsidR="0098625B" w:rsidRDefault="0098625B" w:rsidP="00971666">
      <w:pPr>
        <w:spacing w:after="0" w:line="240" w:lineRule="auto"/>
        <w:ind w:firstLine="708"/>
        <w:jc w:val="both"/>
        <w:rPr>
          <w:rFonts w:ascii="Times New Roman" w:eastAsia="Times New Roman" w:hAnsi="Times New Roman" w:cs="Times New Roman"/>
          <w:bCs/>
          <w:color w:val="000000" w:themeColor="text1"/>
          <w:sz w:val="24"/>
          <w:szCs w:val="24"/>
          <w:lang w:eastAsia="ru-RU"/>
        </w:rPr>
      </w:pPr>
    </w:p>
    <w:p w14:paraId="28ABE957" w14:textId="37F33786" w:rsidR="0098625B" w:rsidRPr="0098625B" w:rsidRDefault="0098625B" w:rsidP="0098625B">
      <w:pPr>
        <w:spacing w:after="0" w:line="240" w:lineRule="auto"/>
        <w:ind w:firstLine="708"/>
        <w:jc w:val="both"/>
        <w:rPr>
          <w:rFonts w:ascii="Times New Roman" w:eastAsia="Times New Roman" w:hAnsi="Times New Roman" w:cs="Times New Roman"/>
          <w:bCs/>
          <w:color w:val="000000" w:themeColor="text1"/>
          <w:sz w:val="24"/>
          <w:szCs w:val="24"/>
          <w:lang w:eastAsia="ru-RU"/>
        </w:rPr>
      </w:pPr>
      <w:r w:rsidRPr="0098625B">
        <w:rPr>
          <w:rFonts w:ascii="Times New Roman" w:eastAsia="Times New Roman" w:hAnsi="Times New Roman" w:cs="Times New Roman"/>
          <w:bCs/>
          <w:color w:val="000000" w:themeColor="text1"/>
          <w:sz w:val="24"/>
          <w:szCs w:val="24"/>
          <w:lang w:eastAsia="ru-RU"/>
        </w:rPr>
        <w:t>По результатам проведенной диагностики, к концу учебного года основные виды движений - ходьба, бег, равновесие, прыжки, упражнения с мячом и обручем, построение и перестроение</w:t>
      </w:r>
      <w:r>
        <w:rPr>
          <w:rFonts w:ascii="Times New Roman" w:eastAsia="Times New Roman" w:hAnsi="Times New Roman" w:cs="Times New Roman"/>
          <w:bCs/>
          <w:color w:val="000000" w:themeColor="text1"/>
          <w:sz w:val="24"/>
          <w:szCs w:val="24"/>
          <w:lang w:eastAsia="ru-RU"/>
        </w:rPr>
        <w:t xml:space="preserve"> </w:t>
      </w:r>
      <w:r w:rsidRPr="0098625B">
        <w:rPr>
          <w:rFonts w:ascii="Times New Roman" w:eastAsia="Times New Roman" w:hAnsi="Times New Roman" w:cs="Times New Roman"/>
          <w:bCs/>
          <w:color w:val="000000" w:themeColor="text1"/>
          <w:sz w:val="24"/>
          <w:szCs w:val="24"/>
          <w:lang w:eastAsia="ru-RU"/>
        </w:rPr>
        <w:t>достаточно сформированы и развиты практически у всех детей группы. Знают о важных и вредных факторах для здоровья, о значении для здоровья утренней гимнастики, закаливания, режима дня. Соблюдают элементарные правила личной гигиены, самообслуживания, опрятности и умеют быстро одеваться и раздеваться, соблюдают порядок в шкафчиках.</w:t>
      </w:r>
    </w:p>
    <w:p w14:paraId="66237782" w14:textId="61555578" w:rsidR="0098625B" w:rsidRPr="0098625B" w:rsidRDefault="0098625B" w:rsidP="0098625B">
      <w:pPr>
        <w:spacing w:after="0" w:line="240" w:lineRule="auto"/>
        <w:ind w:firstLine="708"/>
        <w:jc w:val="both"/>
        <w:rPr>
          <w:rFonts w:ascii="Times New Roman" w:eastAsia="Times New Roman" w:hAnsi="Times New Roman" w:cs="Times New Roman"/>
          <w:bCs/>
          <w:color w:val="000000" w:themeColor="text1"/>
          <w:sz w:val="24"/>
          <w:szCs w:val="24"/>
          <w:lang w:eastAsia="ru-RU"/>
        </w:rPr>
      </w:pPr>
      <w:r w:rsidRPr="0098625B">
        <w:rPr>
          <w:rFonts w:ascii="Times New Roman" w:eastAsia="Times New Roman" w:hAnsi="Times New Roman" w:cs="Times New Roman"/>
          <w:bCs/>
          <w:color w:val="000000" w:themeColor="text1"/>
          <w:sz w:val="24"/>
          <w:szCs w:val="24"/>
          <w:lang w:eastAsia="ru-RU"/>
        </w:rPr>
        <w:t xml:space="preserve">Дети с ненормативным развитием составляют 10% </w:t>
      </w:r>
      <w:r>
        <w:rPr>
          <w:rFonts w:ascii="Times New Roman" w:eastAsia="Times New Roman" w:hAnsi="Times New Roman" w:cs="Times New Roman"/>
          <w:bCs/>
          <w:color w:val="000000" w:themeColor="text1"/>
          <w:sz w:val="24"/>
          <w:szCs w:val="24"/>
          <w:lang w:eastAsia="ru-RU"/>
        </w:rPr>
        <w:t xml:space="preserve">и </w:t>
      </w:r>
      <w:r w:rsidRPr="0098625B">
        <w:rPr>
          <w:rFonts w:ascii="Times New Roman" w:eastAsia="Times New Roman" w:hAnsi="Times New Roman" w:cs="Times New Roman"/>
          <w:bCs/>
          <w:color w:val="000000" w:themeColor="text1"/>
          <w:sz w:val="24"/>
          <w:szCs w:val="24"/>
          <w:lang w:eastAsia="ru-RU"/>
        </w:rPr>
        <w:t>достаточно хорошо умеют метать предметы левой и правой рукой в вертикальную и горизонтальную цели, отбивать и ловить мяч, перестраиваться в колонну по трое, выполнять повороты в колонне.</w:t>
      </w:r>
    </w:p>
    <w:p w14:paraId="4320E890" w14:textId="1C672E03" w:rsidR="0098625B" w:rsidRDefault="0098625B" w:rsidP="0098625B">
      <w:pPr>
        <w:spacing w:after="0" w:line="240" w:lineRule="auto"/>
        <w:ind w:firstLine="708"/>
        <w:jc w:val="both"/>
        <w:rPr>
          <w:rFonts w:ascii="Times New Roman" w:eastAsia="Times New Roman" w:hAnsi="Times New Roman" w:cs="Times New Roman"/>
          <w:bCs/>
          <w:color w:val="000000" w:themeColor="text1"/>
          <w:sz w:val="24"/>
          <w:szCs w:val="24"/>
          <w:highlight w:val="yellow"/>
          <w:lang w:eastAsia="ru-RU"/>
        </w:rPr>
      </w:pPr>
      <w:r w:rsidRPr="0098625B">
        <w:rPr>
          <w:rFonts w:ascii="Times New Roman" w:eastAsia="Times New Roman" w:hAnsi="Times New Roman" w:cs="Times New Roman"/>
          <w:bCs/>
          <w:color w:val="000000" w:themeColor="text1"/>
          <w:sz w:val="24"/>
          <w:szCs w:val="24"/>
          <w:lang w:eastAsia="ru-RU"/>
        </w:rPr>
        <w:t>Рекомендации: чаще проводить индивидуальную работу, продолжать создавать развивающую предметно - пространственную среду для оптимальной двигательной активности детей в ДОУ</w:t>
      </w:r>
      <w:r>
        <w:rPr>
          <w:rFonts w:ascii="Times New Roman" w:eastAsia="Times New Roman" w:hAnsi="Times New Roman" w:cs="Times New Roman"/>
          <w:bCs/>
          <w:color w:val="000000" w:themeColor="text1"/>
          <w:sz w:val="24"/>
          <w:szCs w:val="24"/>
          <w:lang w:eastAsia="ru-RU"/>
        </w:rPr>
        <w:t xml:space="preserve"> в течение дня</w:t>
      </w:r>
      <w:r w:rsidRPr="0098625B">
        <w:rPr>
          <w:rFonts w:ascii="Times New Roman" w:eastAsia="Times New Roman" w:hAnsi="Times New Roman" w:cs="Times New Roman"/>
          <w:bCs/>
          <w:color w:val="000000" w:themeColor="text1"/>
          <w:sz w:val="24"/>
          <w:szCs w:val="24"/>
          <w:lang w:eastAsia="ru-RU"/>
        </w:rPr>
        <w:t>, уделять особое внимание закреплению основных видов движени</w:t>
      </w:r>
      <w:r>
        <w:rPr>
          <w:rFonts w:ascii="Times New Roman" w:eastAsia="Times New Roman" w:hAnsi="Times New Roman" w:cs="Times New Roman"/>
          <w:bCs/>
          <w:color w:val="000000" w:themeColor="text1"/>
          <w:sz w:val="24"/>
          <w:szCs w:val="24"/>
          <w:lang w:eastAsia="ru-RU"/>
        </w:rPr>
        <w:t>й</w:t>
      </w:r>
      <w:r w:rsidRPr="0098625B">
        <w:rPr>
          <w:rFonts w:ascii="Times New Roman" w:eastAsia="Times New Roman" w:hAnsi="Times New Roman" w:cs="Times New Roman"/>
          <w:bCs/>
          <w:color w:val="000000" w:themeColor="text1"/>
          <w:sz w:val="24"/>
          <w:szCs w:val="24"/>
          <w:lang w:eastAsia="ru-RU"/>
        </w:rPr>
        <w:t xml:space="preserve">, развитию основных физических качеств, созданию </w:t>
      </w:r>
      <w:proofErr w:type="spellStart"/>
      <w:r w:rsidRPr="0098625B">
        <w:rPr>
          <w:rFonts w:ascii="Times New Roman" w:eastAsia="Times New Roman" w:hAnsi="Times New Roman" w:cs="Times New Roman"/>
          <w:bCs/>
          <w:color w:val="000000" w:themeColor="text1"/>
          <w:sz w:val="24"/>
          <w:szCs w:val="24"/>
          <w:lang w:eastAsia="ru-RU"/>
        </w:rPr>
        <w:t>здоровьесберегающих</w:t>
      </w:r>
      <w:proofErr w:type="spellEnd"/>
      <w:r w:rsidRPr="0098625B">
        <w:rPr>
          <w:rFonts w:ascii="Times New Roman" w:eastAsia="Times New Roman" w:hAnsi="Times New Roman" w:cs="Times New Roman"/>
          <w:bCs/>
          <w:color w:val="000000" w:themeColor="text1"/>
          <w:sz w:val="24"/>
          <w:szCs w:val="24"/>
          <w:lang w:eastAsia="ru-RU"/>
        </w:rPr>
        <w:t xml:space="preserve"> факторов (утренняя гимнастика, бодрящая гимнастика, профилактика плоскостопия и нарушения осанки, закаливание). Повышать популярность </w:t>
      </w:r>
      <w:r w:rsidRPr="0098625B">
        <w:rPr>
          <w:rFonts w:ascii="Times New Roman" w:eastAsia="Times New Roman" w:hAnsi="Times New Roman" w:cs="Times New Roman"/>
          <w:bCs/>
          <w:color w:val="000000" w:themeColor="text1"/>
          <w:sz w:val="24"/>
          <w:szCs w:val="24"/>
          <w:lang w:eastAsia="ru-RU"/>
        </w:rPr>
        <w:lastRenderedPageBreak/>
        <w:t>принципов здорового образа жизни в семейном воспитании, проводить совместные спортивные детско- родительские мероприятия.</w:t>
      </w:r>
    </w:p>
    <w:p w14:paraId="2DB00931" w14:textId="77777777" w:rsidR="0098625B" w:rsidRDefault="0098625B" w:rsidP="00971666">
      <w:pPr>
        <w:spacing w:after="0" w:line="240" w:lineRule="auto"/>
        <w:ind w:firstLine="708"/>
        <w:jc w:val="both"/>
        <w:rPr>
          <w:rFonts w:ascii="Times New Roman" w:eastAsia="Times New Roman" w:hAnsi="Times New Roman" w:cs="Times New Roman"/>
          <w:bCs/>
          <w:color w:val="000000" w:themeColor="text1"/>
          <w:sz w:val="24"/>
          <w:szCs w:val="24"/>
          <w:highlight w:val="yellow"/>
          <w:lang w:eastAsia="ru-RU"/>
        </w:rPr>
      </w:pPr>
    </w:p>
    <w:p w14:paraId="51858936" w14:textId="77777777" w:rsidR="00971666" w:rsidRPr="003B527C" w:rsidRDefault="00971666" w:rsidP="00971666">
      <w:pPr>
        <w:spacing w:after="0" w:line="240" w:lineRule="auto"/>
        <w:ind w:firstLine="360"/>
        <w:jc w:val="center"/>
        <w:rPr>
          <w:rFonts w:ascii="Times New Roman" w:eastAsia="Times New Roman" w:hAnsi="Times New Roman" w:cs="Times New Roman"/>
          <w:i/>
          <w:color w:val="111111"/>
          <w:sz w:val="24"/>
          <w:szCs w:val="24"/>
          <w:lang w:eastAsia="ru-RU"/>
        </w:rPr>
      </w:pPr>
      <w:r w:rsidRPr="003B527C">
        <w:rPr>
          <w:rFonts w:ascii="Times New Roman" w:eastAsia="Times New Roman" w:hAnsi="Times New Roman" w:cs="Times New Roman"/>
          <w:bCs/>
          <w:i/>
          <w:color w:val="111111"/>
          <w:sz w:val="24"/>
          <w:szCs w:val="24"/>
          <w:lang w:eastAsia="ru-RU"/>
        </w:rPr>
        <w:t>Анализ</w:t>
      </w:r>
      <w:r w:rsidRPr="003B527C">
        <w:rPr>
          <w:rFonts w:ascii="Times New Roman" w:eastAsia="Times New Roman" w:hAnsi="Times New Roman" w:cs="Times New Roman"/>
          <w:i/>
          <w:color w:val="111111"/>
          <w:sz w:val="24"/>
          <w:szCs w:val="24"/>
          <w:lang w:eastAsia="ru-RU"/>
        </w:rPr>
        <w:t xml:space="preserve"> освоения детьми программного материала образовательной области</w:t>
      </w:r>
    </w:p>
    <w:p w14:paraId="0AEDBF27" w14:textId="780E100E" w:rsidR="00971666" w:rsidRDefault="00971666" w:rsidP="00971666">
      <w:pPr>
        <w:spacing w:after="0" w:line="240" w:lineRule="auto"/>
        <w:ind w:firstLine="360"/>
        <w:jc w:val="center"/>
        <w:rPr>
          <w:rFonts w:ascii="Times New Roman" w:eastAsia="Times New Roman" w:hAnsi="Times New Roman" w:cs="Times New Roman"/>
          <w:i/>
          <w:iCs/>
          <w:color w:val="111111"/>
          <w:sz w:val="24"/>
          <w:szCs w:val="24"/>
          <w:lang w:eastAsia="ru-RU"/>
        </w:rPr>
      </w:pPr>
      <w:r w:rsidRPr="003B527C">
        <w:rPr>
          <w:rFonts w:ascii="Times New Roman" w:eastAsia="Times New Roman" w:hAnsi="Times New Roman" w:cs="Times New Roman"/>
          <w:i/>
          <w:iCs/>
          <w:color w:val="111111"/>
          <w:sz w:val="24"/>
          <w:szCs w:val="24"/>
          <w:lang w:eastAsia="ru-RU"/>
        </w:rPr>
        <w:t>«Речевое развитие»</w:t>
      </w:r>
    </w:p>
    <w:p w14:paraId="4E8AEBAF" w14:textId="19312E7F" w:rsidR="00012085" w:rsidRDefault="00012085" w:rsidP="00971666">
      <w:pPr>
        <w:spacing w:after="0" w:line="240" w:lineRule="auto"/>
        <w:ind w:firstLine="360"/>
        <w:jc w:val="center"/>
        <w:rPr>
          <w:rFonts w:ascii="Times New Roman" w:eastAsia="Times New Roman" w:hAnsi="Times New Roman" w:cs="Times New Roman"/>
          <w:i/>
          <w:iCs/>
          <w:color w:val="111111"/>
          <w:sz w:val="24"/>
          <w:szCs w:val="24"/>
          <w:lang w:eastAsia="ru-RU"/>
        </w:rPr>
      </w:pPr>
    </w:p>
    <w:p w14:paraId="0ED1724A" w14:textId="1A1D5885" w:rsidR="0098625B" w:rsidRPr="0098625B" w:rsidRDefault="0098625B" w:rsidP="00971666">
      <w:pPr>
        <w:spacing w:after="0" w:line="240" w:lineRule="auto"/>
        <w:ind w:firstLine="360"/>
        <w:jc w:val="center"/>
        <w:rPr>
          <w:rFonts w:ascii="Times New Roman" w:eastAsia="Times New Roman" w:hAnsi="Times New Roman" w:cs="Times New Roman"/>
          <w:b/>
          <w:iCs/>
          <w:color w:val="111111"/>
          <w:sz w:val="24"/>
          <w:szCs w:val="24"/>
          <w:lang w:eastAsia="ru-RU"/>
        </w:rPr>
      </w:pPr>
      <w:r w:rsidRPr="0098625B">
        <w:rPr>
          <w:rFonts w:ascii="Times New Roman" w:eastAsia="Times New Roman" w:hAnsi="Times New Roman" w:cs="Times New Roman"/>
          <w:b/>
          <w:iCs/>
          <w:color w:val="111111"/>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9F254C" w14:paraId="32D0EE06" w14:textId="77777777" w:rsidTr="00012085">
        <w:tc>
          <w:tcPr>
            <w:tcW w:w="4785" w:type="dxa"/>
          </w:tcPr>
          <w:p w14:paraId="4C602B0E" w14:textId="77777777" w:rsidR="00971666" w:rsidRPr="009F254C" w:rsidRDefault="00971666" w:rsidP="00514D12">
            <w:pPr>
              <w:jc w:val="center"/>
              <w:rPr>
                <w:rFonts w:ascii="Times New Roman" w:eastAsia="Times New Roman" w:hAnsi="Times New Roman" w:cs="Times New Roman"/>
                <w:b/>
                <w:color w:val="111111"/>
                <w:sz w:val="24"/>
                <w:szCs w:val="24"/>
                <w:lang w:eastAsia="ru-RU"/>
              </w:rPr>
            </w:pPr>
            <w:bookmarkStart w:id="4" w:name="_Hlk137803156"/>
            <w:r w:rsidRPr="009F254C">
              <w:rPr>
                <w:rFonts w:ascii="Times New Roman" w:eastAsia="Times New Roman" w:hAnsi="Times New Roman" w:cs="Times New Roman"/>
                <w:b/>
                <w:color w:val="111111"/>
                <w:sz w:val="24"/>
                <w:szCs w:val="24"/>
                <w:lang w:eastAsia="ru-RU"/>
              </w:rPr>
              <w:t>Начало года</w:t>
            </w:r>
          </w:p>
        </w:tc>
        <w:tc>
          <w:tcPr>
            <w:tcW w:w="4785" w:type="dxa"/>
          </w:tcPr>
          <w:p w14:paraId="20608B69" w14:textId="77777777" w:rsidR="00971666" w:rsidRPr="009F254C" w:rsidRDefault="00971666" w:rsidP="00514D12">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Конец года</w:t>
            </w:r>
          </w:p>
        </w:tc>
      </w:tr>
      <w:tr w:rsidR="00971666" w:rsidRPr="00575395" w14:paraId="15589B16" w14:textId="77777777" w:rsidTr="00012085">
        <w:tc>
          <w:tcPr>
            <w:tcW w:w="4785" w:type="dxa"/>
          </w:tcPr>
          <w:p w14:paraId="14481C79" w14:textId="0C890AF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55%</w:t>
            </w:r>
          </w:p>
        </w:tc>
        <w:tc>
          <w:tcPr>
            <w:tcW w:w="4785" w:type="dxa"/>
          </w:tcPr>
          <w:p w14:paraId="2D78FB97" w14:textId="6D75F599"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12%</w:t>
            </w:r>
          </w:p>
        </w:tc>
      </w:tr>
      <w:tr w:rsidR="00971666" w:rsidRPr="00575395" w14:paraId="3810848A" w14:textId="77777777" w:rsidTr="00012085">
        <w:tc>
          <w:tcPr>
            <w:tcW w:w="4785" w:type="dxa"/>
          </w:tcPr>
          <w:p w14:paraId="03425C8F" w14:textId="0F31380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675B87">
              <w:rPr>
                <w:rFonts w:ascii="Times New Roman" w:eastAsia="Times New Roman" w:hAnsi="Times New Roman" w:cs="Times New Roman"/>
                <w:color w:val="111111"/>
                <w:sz w:val="24"/>
                <w:szCs w:val="24"/>
                <w:lang w:eastAsia="ru-RU"/>
              </w:rPr>
              <w:t>45%</w:t>
            </w:r>
            <w:r w:rsidRPr="00575395">
              <w:rPr>
                <w:rFonts w:ascii="Times New Roman" w:eastAsia="Times New Roman" w:hAnsi="Times New Roman" w:cs="Times New Roman"/>
                <w:color w:val="111111"/>
                <w:sz w:val="24"/>
                <w:szCs w:val="24"/>
                <w:lang w:eastAsia="ru-RU"/>
              </w:rPr>
              <w:t>%</w:t>
            </w:r>
          </w:p>
        </w:tc>
        <w:tc>
          <w:tcPr>
            <w:tcW w:w="4785" w:type="dxa"/>
          </w:tcPr>
          <w:p w14:paraId="23E58AF4" w14:textId="34B538A2"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7</w:t>
            </w:r>
            <w:r w:rsidR="00675B87">
              <w:rPr>
                <w:rFonts w:ascii="Times New Roman" w:eastAsia="Times New Roman" w:hAnsi="Times New Roman" w:cs="Times New Roman"/>
                <w:color w:val="111111"/>
                <w:sz w:val="24"/>
                <w:szCs w:val="24"/>
                <w:lang w:eastAsia="ru-RU"/>
              </w:rPr>
              <w:t>2</w:t>
            </w:r>
            <w:r w:rsidRPr="00575395">
              <w:rPr>
                <w:rFonts w:ascii="Times New Roman" w:eastAsia="Times New Roman" w:hAnsi="Times New Roman" w:cs="Times New Roman"/>
                <w:color w:val="111111"/>
                <w:sz w:val="24"/>
                <w:szCs w:val="24"/>
                <w:lang w:eastAsia="ru-RU"/>
              </w:rPr>
              <w:t>%</w:t>
            </w:r>
          </w:p>
        </w:tc>
      </w:tr>
      <w:tr w:rsidR="00971666" w:rsidRPr="00575395" w14:paraId="4A78D918" w14:textId="77777777" w:rsidTr="00012085">
        <w:tc>
          <w:tcPr>
            <w:tcW w:w="4785" w:type="dxa"/>
          </w:tcPr>
          <w:p w14:paraId="6CB98111" w14:textId="4830CCED"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23994856" w14:textId="6D954452"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1</w:t>
            </w:r>
            <w:r w:rsidR="00675B87">
              <w:rPr>
                <w:rFonts w:ascii="Times New Roman" w:eastAsia="Times New Roman" w:hAnsi="Times New Roman" w:cs="Times New Roman"/>
                <w:color w:val="111111"/>
                <w:sz w:val="24"/>
                <w:szCs w:val="24"/>
                <w:lang w:eastAsia="ru-RU"/>
              </w:rPr>
              <w:t>6</w:t>
            </w:r>
            <w:r w:rsidRPr="00575395">
              <w:rPr>
                <w:rFonts w:ascii="Times New Roman" w:eastAsia="Times New Roman" w:hAnsi="Times New Roman" w:cs="Times New Roman"/>
                <w:color w:val="111111"/>
                <w:sz w:val="24"/>
                <w:szCs w:val="24"/>
                <w:lang w:eastAsia="ru-RU"/>
              </w:rPr>
              <w:t>%</w:t>
            </w:r>
          </w:p>
        </w:tc>
      </w:tr>
      <w:bookmarkEnd w:id="4"/>
    </w:tbl>
    <w:p w14:paraId="192D3CFF" w14:textId="1287A447"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56F53CFA" w14:textId="31848694" w:rsidR="0098625B" w:rsidRPr="00675B87" w:rsidRDefault="00675B87" w:rsidP="00675B87">
      <w:pPr>
        <w:spacing w:after="0" w:line="240" w:lineRule="auto"/>
        <w:ind w:firstLine="709"/>
        <w:jc w:val="center"/>
        <w:rPr>
          <w:rFonts w:ascii="Times New Roman" w:eastAsia="Times New Roman" w:hAnsi="Times New Roman" w:cs="Times New Roman"/>
          <w:b/>
          <w:bCs/>
          <w:color w:val="111111"/>
          <w:sz w:val="24"/>
          <w:szCs w:val="24"/>
          <w:lang w:eastAsia="ru-RU"/>
        </w:rPr>
      </w:pPr>
      <w:r w:rsidRPr="00675B87">
        <w:rPr>
          <w:rFonts w:ascii="Times New Roman" w:eastAsia="Times New Roman" w:hAnsi="Times New Roman" w:cs="Times New Roman"/>
          <w:b/>
          <w:bCs/>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98625B" w:rsidRPr="009F254C" w14:paraId="228347DA" w14:textId="77777777" w:rsidTr="008B2F65">
        <w:tc>
          <w:tcPr>
            <w:tcW w:w="4785" w:type="dxa"/>
          </w:tcPr>
          <w:p w14:paraId="56A022FD" w14:textId="77777777" w:rsidR="0098625B" w:rsidRPr="009F254C" w:rsidRDefault="0098625B" w:rsidP="008B2F65">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Начало года</w:t>
            </w:r>
          </w:p>
        </w:tc>
        <w:tc>
          <w:tcPr>
            <w:tcW w:w="4785" w:type="dxa"/>
          </w:tcPr>
          <w:p w14:paraId="586B2BFC" w14:textId="77777777" w:rsidR="0098625B" w:rsidRPr="009F254C" w:rsidRDefault="0098625B" w:rsidP="008B2F65">
            <w:pPr>
              <w:jc w:val="center"/>
              <w:rPr>
                <w:rFonts w:ascii="Times New Roman" w:eastAsia="Times New Roman" w:hAnsi="Times New Roman" w:cs="Times New Roman"/>
                <w:b/>
                <w:color w:val="111111"/>
                <w:sz w:val="24"/>
                <w:szCs w:val="24"/>
                <w:lang w:eastAsia="ru-RU"/>
              </w:rPr>
            </w:pPr>
            <w:r w:rsidRPr="009F254C">
              <w:rPr>
                <w:rFonts w:ascii="Times New Roman" w:eastAsia="Times New Roman" w:hAnsi="Times New Roman" w:cs="Times New Roman"/>
                <w:b/>
                <w:color w:val="111111"/>
                <w:sz w:val="24"/>
                <w:szCs w:val="24"/>
                <w:lang w:eastAsia="ru-RU"/>
              </w:rPr>
              <w:t>Конец года</w:t>
            </w:r>
          </w:p>
        </w:tc>
      </w:tr>
      <w:tr w:rsidR="0098625B" w:rsidRPr="00575395" w14:paraId="6C1FB08E" w14:textId="77777777" w:rsidTr="008B2F65">
        <w:tc>
          <w:tcPr>
            <w:tcW w:w="4785" w:type="dxa"/>
          </w:tcPr>
          <w:p w14:paraId="21683FDA" w14:textId="216E4DC9"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20%</w:t>
            </w:r>
          </w:p>
        </w:tc>
        <w:tc>
          <w:tcPr>
            <w:tcW w:w="4785" w:type="dxa"/>
          </w:tcPr>
          <w:p w14:paraId="376656E0" w14:textId="7E3392FE"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r w:rsidR="00675B87">
              <w:rPr>
                <w:rFonts w:ascii="Times New Roman" w:eastAsia="Times New Roman" w:hAnsi="Times New Roman" w:cs="Times New Roman"/>
                <w:color w:val="111111"/>
                <w:sz w:val="24"/>
                <w:szCs w:val="24"/>
                <w:lang w:eastAsia="ru-RU"/>
              </w:rPr>
              <w:t>%</w:t>
            </w:r>
          </w:p>
        </w:tc>
      </w:tr>
      <w:tr w:rsidR="0098625B" w:rsidRPr="00575395" w14:paraId="7E8A358B" w14:textId="77777777" w:rsidTr="008B2F65">
        <w:tc>
          <w:tcPr>
            <w:tcW w:w="4785" w:type="dxa"/>
          </w:tcPr>
          <w:p w14:paraId="16C527FB" w14:textId="00CBE8B1"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675B87">
              <w:rPr>
                <w:rFonts w:ascii="Times New Roman" w:eastAsia="Times New Roman" w:hAnsi="Times New Roman" w:cs="Times New Roman"/>
                <w:color w:val="111111"/>
                <w:sz w:val="24"/>
                <w:szCs w:val="24"/>
                <w:lang w:eastAsia="ru-RU"/>
              </w:rPr>
              <w:t>80</w:t>
            </w:r>
            <w:r w:rsidRPr="00575395">
              <w:rPr>
                <w:rFonts w:ascii="Times New Roman" w:eastAsia="Times New Roman" w:hAnsi="Times New Roman" w:cs="Times New Roman"/>
                <w:color w:val="111111"/>
                <w:sz w:val="24"/>
                <w:szCs w:val="24"/>
                <w:lang w:eastAsia="ru-RU"/>
              </w:rPr>
              <w:t>%</w:t>
            </w:r>
          </w:p>
        </w:tc>
        <w:tc>
          <w:tcPr>
            <w:tcW w:w="4785" w:type="dxa"/>
          </w:tcPr>
          <w:p w14:paraId="249B8D58" w14:textId="61FE018F"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675B87">
              <w:rPr>
                <w:rFonts w:ascii="Times New Roman" w:eastAsia="Times New Roman" w:hAnsi="Times New Roman" w:cs="Times New Roman"/>
                <w:color w:val="111111"/>
                <w:sz w:val="24"/>
                <w:szCs w:val="24"/>
                <w:lang w:eastAsia="ru-RU"/>
              </w:rPr>
              <w:t>56</w:t>
            </w:r>
            <w:r w:rsidRPr="00575395">
              <w:rPr>
                <w:rFonts w:ascii="Times New Roman" w:eastAsia="Times New Roman" w:hAnsi="Times New Roman" w:cs="Times New Roman"/>
                <w:color w:val="111111"/>
                <w:sz w:val="24"/>
                <w:szCs w:val="24"/>
                <w:lang w:eastAsia="ru-RU"/>
              </w:rPr>
              <w:t>%</w:t>
            </w:r>
          </w:p>
        </w:tc>
      </w:tr>
      <w:tr w:rsidR="0098625B" w:rsidRPr="00575395" w14:paraId="4FEEADA0" w14:textId="77777777" w:rsidTr="008B2F65">
        <w:tc>
          <w:tcPr>
            <w:tcW w:w="4785" w:type="dxa"/>
          </w:tcPr>
          <w:p w14:paraId="173507C4" w14:textId="57C6BC53"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68779DD4" w14:textId="301D0507" w:rsidR="0098625B" w:rsidRPr="00575395" w:rsidRDefault="0098625B"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44</w:t>
            </w:r>
            <w:r w:rsidRPr="00575395">
              <w:rPr>
                <w:rFonts w:ascii="Times New Roman" w:eastAsia="Times New Roman" w:hAnsi="Times New Roman" w:cs="Times New Roman"/>
                <w:color w:val="111111"/>
                <w:sz w:val="24"/>
                <w:szCs w:val="24"/>
                <w:lang w:eastAsia="ru-RU"/>
              </w:rPr>
              <w:t>%</w:t>
            </w:r>
          </w:p>
        </w:tc>
      </w:tr>
    </w:tbl>
    <w:p w14:paraId="22791297" w14:textId="77777777" w:rsidR="0098625B" w:rsidRDefault="0098625B"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73AEEC9A" w14:textId="77777777" w:rsidR="00675B87" w:rsidRPr="00675B87"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По итогам сравнительного анализа показателей начала и конца учебного года, можно сделать следующие выводы. К концу учебного года, уровень знаний, умений и навыков детей разновозрастной группы общеразвивающей направленности по разделу «Речевое развитие» достиг средних результатов: научились пересказывать и драматизировать небольшие литературные произведения, составлять по плану и образцу рассказы о предметах, по сюжетной картинке, набору картин. Употребляют в речи антонимы и синонимы. Большая часть детей данной группы начали различать понятия - звук, слог, слово. Находят слова с заданным звуком, определяют место звука в слове.</w:t>
      </w:r>
    </w:p>
    <w:p w14:paraId="18B7C9C8" w14:textId="77777777" w:rsidR="00675B87" w:rsidRPr="00675B87"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Программный материал в данной образовательной области усвоен на среднем уровне.</w:t>
      </w:r>
    </w:p>
    <w:p w14:paraId="5DC4BE9E" w14:textId="77777777" w:rsidR="00675B87" w:rsidRPr="00675B87"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Рекомендации: 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выразительно рассказывать стихи, составлять рассказы по сюжетным картинкам.</w:t>
      </w:r>
    </w:p>
    <w:p w14:paraId="1AEAA493" w14:textId="5C6A0072" w:rsidR="0098625B" w:rsidRDefault="00675B87" w:rsidP="00675B87">
      <w:pPr>
        <w:spacing w:after="0" w:line="240" w:lineRule="auto"/>
        <w:ind w:firstLine="709"/>
        <w:jc w:val="both"/>
        <w:rPr>
          <w:rFonts w:ascii="Times New Roman" w:eastAsia="Times New Roman" w:hAnsi="Times New Roman" w:cs="Times New Roman"/>
          <w:bCs/>
          <w:color w:val="111111"/>
          <w:sz w:val="24"/>
          <w:szCs w:val="24"/>
          <w:lang w:eastAsia="ru-RU"/>
        </w:rPr>
      </w:pPr>
      <w:r w:rsidRPr="00675B87">
        <w:rPr>
          <w:rFonts w:ascii="Times New Roman" w:eastAsia="Times New Roman" w:hAnsi="Times New Roman" w:cs="Times New Roman"/>
          <w:bCs/>
          <w:color w:val="111111"/>
          <w:sz w:val="24"/>
          <w:szCs w:val="24"/>
          <w:lang w:eastAsia="ru-RU"/>
        </w:rPr>
        <w:t xml:space="preserve">Также необходимо создавать условия для самостоятельной речевой активности </w:t>
      </w:r>
      <w:r>
        <w:rPr>
          <w:rFonts w:ascii="Times New Roman" w:eastAsia="Times New Roman" w:hAnsi="Times New Roman" w:cs="Times New Roman"/>
          <w:bCs/>
          <w:color w:val="111111"/>
          <w:sz w:val="24"/>
          <w:szCs w:val="24"/>
          <w:lang w:eastAsia="ru-RU"/>
        </w:rPr>
        <w:t xml:space="preserve">детей </w:t>
      </w:r>
      <w:r w:rsidRPr="00675B87">
        <w:rPr>
          <w:rFonts w:ascii="Times New Roman" w:eastAsia="Times New Roman" w:hAnsi="Times New Roman" w:cs="Times New Roman"/>
          <w:bCs/>
          <w:color w:val="111111"/>
          <w:sz w:val="24"/>
          <w:szCs w:val="24"/>
          <w:lang w:eastAsia="ru-RU"/>
        </w:rPr>
        <w:t>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w:t>
      </w:r>
      <w:r>
        <w:rPr>
          <w:rFonts w:ascii="Times New Roman" w:eastAsia="Times New Roman" w:hAnsi="Times New Roman" w:cs="Times New Roman"/>
          <w:bCs/>
          <w:color w:val="111111"/>
          <w:sz w:val="24"/>
          <w:szCs w:val="24"/>
          <w:lang w:eastAsia="ru-RU"/>
        </w:rPr>
        <w:t>.</w:t>
      </w:r>
      <w:r w:rsidRPr="00675B87">
        <w:rPr>
          <w:rFonts w:ascii="Times New Roman" w:eastAsia="Times New Roman" w:hAnsi="Times New Roman" w:cs="Times New Roman"/>
          <w:bCs/>
          <w:color w:val="111111"/>
          <w:sz w:val="24"/>
          <w:szCs w:val="24"/>
          <w:lang w:eastAsia="ru-RU"/>
        </w:rPr>
        <w:t xml:space="preserve"> Обновлять детскую литературу в книжном уголке каждый месяц,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14:paraId="60DFA47D" w14:textId="7487BFBF" w:rsidR="00971666" w:rsidRDefault="00675B87" w:rsidP="00971666">
      <w:pPr>
        <w:spacing w:before="225" w:after="225" w:line="240" w:lineRule="auto"/>
        <w:ind w:firstLine="360"/>
        <w:jc w:val="center"/>
        <w:rPr>
          <w:rFonts w:ascii="Times New Roman" w:eastAsia="Times New Roman" w:hAnsi="Times New Roman" w:cs="Times New Roman"/>
          <w:i/>
          <w:iCs/>
          <w:sz w:val="24"/>
          <w:szCs w:val="24"/>
          <w:lang w:eastAsia="ru-RU"/>
        </w:rPr>
      </w:pPr>
      <w:r>
        <w:rPr>
          <w:rFonts w:ascii="Times New Roman" w:eastAsia="Times New Roman" w:hAnsi="Times New Roman" w:cs="Times New Roman"/>
          <w:bCs/>
          <w:i/>
          <w:sz w:val="24"/>
          <w:szCs w:val="24"/>
          <w:lang w:eastAsia="ru-RU"/>
        </w:rPr>
        <w:t>А</w:t>
      </w:r>
      <w:r w:rsidR="00971666" w:rsidRPr="0004300D">
        <w:rPr>
          <w:rFonts w:ascii="Times New Roman" w:eastAsia="Times New Roman" w:hAnsi="Times New Roman" w:cs="Times New Roman"/>
          <w:bCs/>
          <w:i/>
          <w:sz w:val="24"/>
          <w:szCs w:val="24"/>
          <w:lang w:eastAsia="ru-RU"/>
        </w:rPr>
        <w:t>нализ</w:t>
      </w:r>
      <w:r w:rsidR="00971666" w:rsidRPr="0004300D">
        <w:rPr>
          <w:rFonts w:ascii="Times New Roman" w:eastAsia="Times New Roman" w:hAnsi="Times New Roman" w:cs="Times New Roman"/>
          <w:i/>
          <w:sz w:val="24"/>
          <w:szCs w:val="24"/>
          <w:lang w:eastAsia="ru-RU"/>
        </w:rPr>
        <w:t xml:space="preserve"> показателей динамики освоения программного материала по образовательной области </w:t>
      </w:r>
      <w:r w:rsidR="00971666" w:rsidRPr="0004300D">
        <w:rPr>
          <w:rFonts w:ascii="Times New Roman" w:eastAsia="Times New Roman" w:hAnsi="Times New Roman" w:cs="Times New Roman"/>
          <w:i/>
          <w:iCs/>
          <w:sz w:val="24"/>
          <w:szCs w:val="24"/>
          <w:lang w:eastAsia="ru-RU"/>
        </w:rPr>
        <w:t>«Познавательное развитие»</w:t>
      </w:r>
    </w:p>
    <w:p w14:paraId="16D406A3" w14:textId="175862C9" w:rsidR="00675B87" w:rsidRPr="00675B87" w:rsidRDefault="00675B87" w:rsidP="00675B87">
      <w:pPr>
        <w:spacing w:before="225" w:after="0" w:line="240" w:lineRule="auto"/>
        <w:ind w:firstLine="360"/>
        <w:jc w:val="center"/>
        <w:rPr>
          <w:rFonts w:ascii="Times New Roman" w:eastAsia="Times New Roman" w:hAnsi="Times New Roman" w:cs="Times New Roman"/>
          <w:b/>
          <w:sz w:val="24"/>
          <w:szCs w:val="24"/>
          <w:lang w:eastAsia="ru-RU"/>
        </w:rPr>
      </w:pPr>
      <w:r w:rsidRPr="00675B87">
        <w:rPr>
          <w:rFonts w:ascii="Times New Roman" w:eastAsia="Times New Roman" w:hAnsi="Times New Roman" w:cs="Times New Roman"/>
          <w:b/>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04300D" w14:paraId="3DE63F42" w14:textId="77777777" w:rsidTr="00514D12">
        <w:tc>
          <w:tcPr>
            <w:tcW w:w="4785" w:type="dxa"/>
          </w:tcPr>
          <w:p w14:paraId="7EB63E73" w14:textId="77777777" w:rsidR="00971666" w:rsidRPr="0004300D" w:rsidRDefault="00971666" w:rsidP="00514D12">
            <w:pPr>
              <w:jc w:val="center"/>
              <w:rPr>
                <w:rFonts w:ascii="Times New Roman" w:eastAsia="Times New Roman" w:hAnsi="Times New Roman" w:cs="Times New Roman"/>
                <w:b/>
                <w:color w:val="111111"/>
                <w:sz w:val="24"/>
                <w:szCs w:val="24"/>
                <w:lang w:eastAsia="ru-RU"/>
              </w:rPr>
            </w:pPr>
            <w:bookmarkStart w:id="5" w:name="_Hlk137803469"/>
            <w:r w:rsidRPr="0004300D">
              <w:rPr>
                <w:rFonts w:ascii="Times New Roman" w:eastAsia="Times New Roman" w:hAnsi="Times New Roman" w:cs="Times New Roman"/>
                <w:b/>
                <w:color w:val="111111"/>
                <w:sz w:val="24"/>
                <w:szCs w:val="24"/>
                <w:lang w:eastAsia="ru-RU"/>
              </w:rPr>
              <w:t>Начало года</w:t>
            </w:r>
          </w:p>
        </w:tc>
        <w:tc>
          <w:tcPr>
            <w:tcW w:w="4786" w:type="dxa"/>
          </w:tcPr>
          <w:p w14:paraId="3086C953" w14:textId="77777777" w:rsidR="00971666" w:rsidRPr="0004300D" w:rsidRDefault="00971666" w:rsidP="00514D12">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Конец года</w:t>
            </w:r>
          </w:p>
        </w:tc>
      </w:tr>
      <w:tr w:rsidR="00971666" w:rsidRPr="00575395" w14:paraId="48236BFB" w14:textId="77777777" w:rsidTr="00514D12">
        <w:tc>
          <w:tcPr>
            <w:tcW w:w="4785" w:type="dxa"/>
          </w:tcPr>
          <w:p w14:paraId="4515931B" w14:textId="37340EC6"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sidR="00675B87">
              <w:rPr>
                <w:rFonts w:ascii="Times New Roman" w:eastAsia="Times New Roman" w:hAnsi="Times New Roman" w:cs="Times New Roman"/>
                <w:color w:val="111111"/>
                <w:sz w:val="24"/>
                <w:szCs w:val="24"/>
                <w:lang w:eastAsia="ru-RU"/>
              </w:rPr>
              <w:t>36%</w:t>
            </w:r>
          </w:p>
        </w:tc>
        <w:tc>
          <w:tcPr>
            <w:tcW w:w="4786" w:type="dxa"/>
          </w:tcPr>
          <w:p w14:paraId="67B93B43" w14:textId="245EFC2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r w:rsidR="00675B87">
              <w:rPr>
                <w:rFonts w:ascii="Times New Roman" w:eastAsia="Times New Roman" w:hAnsi="Times New Roman" w:cs="Times New Roman"/>
                <w:color w:val="111111"/>
                <w:sz w:val="24"/>
                <w:szCs w:val="24"/>
                <w:lang w:eastAsia="ru-RU"/>
              </w:rPr>
              <w:t>%</w:t>
            </w:r>
          </w:p>
        </w:tc>
      </w:tr>
      <w:tr w:rsidR="00971666" w:rsidRPr="00575395" w14:paraId="526F7E9D" w14:textId="77777777" w:rsidTr="00514D12">
        <w:tc>
          <w:tcPr>
            <w:tcW w:w="4785" w:type="dxa"/>
          </w:tcPr>
          <w:p w14:paraId="11F25294" w14:textId="2B380A6A"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675B87">
              <w:rPr>
                <w:rFonts w:ascii="Times New Roman" w:eastAsia="Times New Roman" w:hAnsi="Times New Roman" w:cs="Times New Roman"/>
                <w:color w:val="111111"/>
                <w:sz w:val="24"/>
                <w:szCs w:val="24"/>
                <w:lang w:eastAsia="ru-RU"/>
              </w:rPr>
              <w:t>64</w:t>
            </w:r>
            <w:r w:rsidRPr="00575395">
              <w:rPr>
                <w:rFonts w:ascii="Times New Roman" w:eastAsia="Times New Roman" w:hAnsi="Times New Roman" w:cs="Times New Roman"/>
                <w:color w:val="111111"/>
                <w:sz w:val="24"/>
                <w:szCs w:val="24"/>
                <w:lang w:eastAsia="ru-RU"/>
              </w:rPr>
              <w:t>%</w:t>
            </w:r>
          </w:p>
        </w:tc>
        <w:tc>
          <w:tcPr>
            <w:tcW w:w="4786" w:type="dxa"/>
          </w:tcPr>
          <w:p w14:paraId="1856BBCE" w14:textId="632D2685"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w:t>
            </w:r>
            <w:r w:rsidR="00675B87">
              <w:rPr>
                <w:rFonts w:ascii="Times New Roman" w:eastAsia="Times New Roman" w:hAnsi="Times New Roman" w:cs="Times New Roman"/>
                <w:color w:val="111111"/>
                <w:sz w:val="24"/>
                <w:szCs w:val="24"/>
                <w:lang w:eastAsia="ru-RU"/>
              </w:rPr>
              <w:t>50</w:t>
            </w:r>
            <w:r w:rsidRPr="00575395">
              <w:rPr>
                <w:rFonts w:ascii="Times New Roman" w:eastAsia="Times New Roman" w:hAnsi="Times New Roman" w:cs="Times New Roman"/>
                <w:color w:val="111111"/>
                <w:sz w:val="24"/>
                <w:szCs w:val="24"/>
                <w:lang w:eastAsia="ru-RU"/>
              </w:rPr>
              <w:t>%</w:t>
            </w:r>
          </w:p>
        </w:tc>
      </w:tr>
      <w:tr w:rsidR="00971666" w:rsidRPr="00575395" w14:paraId="6D95FADC" w14:textId="77777777" w:rsidTr="00514D12">
        <w:tc>
          <w:tcPr>
            <w:tcW w:w="4785" w:type="dxa"/>
          </w:tcPr>
          <w:p w14:paraId="1A593065" w14:textId="233787BC"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0</w:t>
            </w:r>
            <w:r>
              <w:rPr>
                <w:rFonts w:ascii="Times New Roman" w:eastAsia="Times New Roman" w:hAnsi="Times New Roman" w:cs="Times New Roman"/>
                <w:color w:val="111111"/>
                <w:sz w:val="24"/>
                <w:szCs w:val="24"/>
                <w:lang w:eastAsia="ru-RU"/>
              </w:rPr>
              <w:t>%</w:t>
            </w:r>
          </w:p>
        </w:tc>
        <w:tc>
          <w:tcPr>
            <w:tcW w:w="4786" w:type="dxa"/>
          </w:tcPr>
          <w:p w14:paraId="6AA2409F" w14:textId="5F9C89A1"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675B87">
              <w:rPr>
                <w:rFonts w:ascii="Times New Roman" w:eastAsia="Times New Roman" w:hAnsi="Times New Roman" w:cs="Times New Roman"/>
                <w:color w:val="111111"/>
                <w:sz w:val="24"/>
                <w:szCs w:val="24"/>
                <w:lang w:eastAsia="ru-RU"/>
              </w:rPr>
              <w:t>50</w:t>
            </w:r>
            <w:r w:rsidRPr="00575395">
              <w:rPr>
                <w:rFonts w:ascii="Times New Roman" w:eastAsia="Times New Roman" w:hAnsi="Times New Roman" w:cs="Times New Roman"/>
                <w:color w:val="111111"/>
                <w:sz w:val="24"/>
                <w:szCs w:val="24"/>
                <w:lang w:eastAsia="ru-RU"/>
              </w:rPr>
              <w:t>%</w:t>
            </w:r>
          </w:p>
        </w:tc>
      </w:tr>
      <w:bookmarkEnd w:id="5"/>
    </w:tbl>
    <w:p w14:paraId="2DC5C7BA" w14:textId="73CA06E3" w:rsidR="00971666" w:rsidRDefault="00971666"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287717C5" w14:textId="6B4EAE79" w:rsidR="00675B87" w:rsidRPr="00675B87" w:rsidRDefault="00675B87" w:rsidP="00675B87">
      <w:pPr>
        <w:spacing w:after="0" w:line="240" w:lineRule="auto"/>
        <w:ind w:firstLine="709"/>
        <w:jc w:val="center"/>
        <w:rPr>
          <w:rFonts w:ascii="Times New Roman" w:eastAsia="Times New Roman" w:hAnsi="Times New Roman" w:cs="Times New Roman"/>
          <w:b/>
          <w:bCs/>
          <w:color w:val="111111"/>
          <w:sz w:val="24"/>
          <w:szCs w:val="24"/>
          <w:lang w:eastAsia="ru-RU"/>
        </w:rPr>
      </w:pPr>
      <w:r w:rsidRPr="00675B87">
        <w:rPr>
          <w:rFonts w:ascii="Times New Roman" w:eastAsia="Times New Roman" w:hAnsi="Times New Roman" w:cs="Times New Roman"/>
          <w:b/>
          <w:bCs/>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675B87" w:rsidRPr="0004300D" w14:paraId="3E3E5DCA" w14:textId="77777777" w:rsidTr="008B2F65">
        <w:tc>
          <w:tcPr>
            <w:tcW w:w="4785" w:type="dxa"/>
          </w:tcPr>
          <w:p w14:paraId="7478DDD7" w14:textId="77777777" w:rsidR="00675B87" w:rsidRPr="0004300D" w:rsidRDefault="00675B87" w:rsidP="008B2F65">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Начало года</w:t>
            </w:r>
          </w:p>
        </w:tc>
        <w:tc>
          <w:tcPr>
            <w:tcW w:w="4786" w:type="dxa"/>
          </w:tcPr>
          <w:p w14:paraId="5BE368F5" w14:textId="77777777" w:rsidR="00675B87" w:rsidRPr="0004300D" w:rsidRDefault="00675B87" w:rsidP="008B2F65">
            <w:pPr>
              <w:jc w:val="center"/>
              <w:rPr>
                <w:rFonts w:ascii="Times New Roman" w:eastAsia="Times New Roman" w:hAnsi="Times New Roman" w:cs="Times New Roman"/>
                <w:b/>
                <w:color w:val="111111"/>
                <w:sz w:val="24"/>
                <w:szCs w:val="24"/>
                <w:lang w:eastAsia="ru-RU"/>
              </w:rPr>
            </w:pPr>
            <w:r w:rsidRPr="0004300D">
              <w:rPr>
                <w:rFonts w:ascii="Times New Roman" w:eastAsia="Times New Roman" w:hAnsi="Times New Roman" w:cs="Times New Roman"/>
                <w:b/>
                <w:color w:val="111111"/>
                <w:sz w:val="24"/>
                <w:szCs w:val="24"/>
                <w:lang w:eastAsia="ru-RU"/>
              </w:rPr>
              <w:t>Конец года</w:t>
            </w:r>
          </w:p>
        </w:tc>
      </w:tr>
      <w:tr w:rsidR="00675B87" w:rsidRPr="00575395" w14:paraId="76826546" w14:textId="77777777" w:rsidTr="008B2F65">
        <w:tc>
          <w:tcPr>
            <w:tcW w:w="4785" w:type="dxa"/>
          </w:tcPr>
          <w:p w14:paraId="79A0DF9A" w14:textId="4308B15E"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20%</w:t>
            </w:r>
          </w:p>
        </w:tc>
        <w:tc>
          <w:tcPr>
            <w:tcW w:w="4786" w:type="dxa"/>
          </w:tcPr>
          <w:p w14:paraId="2BAF1341" w14:textId="3C23CF5D"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p>
        </w:tc>
      </w:tr>
      <w:tr w:rsidR="00675B87" w:rsidRPr="00575395" w14:paraId="6EFCCF7A" w14:textId="77777777" w:rsidTr="008B2F65">
        <w:tc>
          <w:tcPr>
            <w:tcW w:w="4785" w:type="dxa"/>
          </w:tcPr>
          <w:p w14:paraId="03742545" w14:textId="2F821AFC"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Pr>
                <w:rFonts w:ascii="Times New Roman" w:eastAsia="Times New Roman" w:hAnsi="Times New Roman" w:cs="Times New Roman"/>
                <w:color w:val="111111"/>
                <w:sz w:val="24"/>
                <w:szCs w:val="24"/>
                <w:lang w:eastAsia="ru-RU"/>
              </w:rPr>
              <w:t>80</w:t>
            </w:r>
            <w:r w:rsidRPr="00575395">
              <w:rPr>
                <w:rFonts w:ascii="Times New Roman" w:eastAsia="Times New Roman" w:hAnsi="Times New Roman" w:cs="Times New Roman"/>
                <w:color w:val="111111"/>
                <w:sz w:val="24"/>
                <w:szCs w:val="24"/>
                <w:lang w:eastAsia="ru-RU"/>
              </w:rPr>
              <w:t>%</w:t>
            </w:r>
          </w:p>
        </w:tc>
        <w:tc>
          <w:tcPr>
            <w:tcW w:w="4786" w:type="dxa"/>
          </w:tcPr>
          <w:p w14:paraId="19C67ED7" w14:textId="28A59ACA"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Средний уровень –</w:t>
            </w:r>
            <w:r>
              <w:rPr>
                <w:rFonts w:ascii="Times New Roman" w:eastAsia="Times New Roman" w:hAnsi="Times New Roman" w:cs="Times New Roman"/>
                <w:color w:val="111111"/>
                <w:sz w:val="24"/>
                <w:szCs w:val="24"/>
                <w:lang w:eastAsia="ru-RU"/>
              </w:rPr>
              <w:t xml:space="preserve"> 16</w:t>
            </w:r>
            <w:r w:rsidRPr="00575395">
              <w:rPr>
                <w:rFonts w:ascii="Times New Roman" w:eastAsia="Times New Roman" w:hAnsi="Times New Roman" w:cs="Times New Roman"/>
                <w:color w:val="111111"/>
                <w:sz w:val="24"/>
                <w:szCs w:val="24"/>
                <w:lang w:eastAsia="ru-RU"/>
              </w:rPr>
              <w:t>%</w:t>
            </w:r>
          </w:p>
        </w:tc>
      </w:tr>
      <w:tr w:rsidR="00675B87" w:rsidRPr="00575395" w14:paraId="699BFC5C" w14:textId="77777777" w:rsidTr="008B2F65">
        <w:tc>
          <w:tcPr>
            <w:tcW w:w="4785" w:type="dxa"/>
          </w:tcPr>
          <w:p w14:paraId="73B05F32" w14:textId="5C978706"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0%</w:t>
            </w:r>
          </w:p>
        </w:tc>
        <w:tc>
          <w:tcPr>
            <w:tcW w:w="4786" w:type="dxa"/>
          </w:tcPr>
          <w:p w14:paraId="50410650" w14:textId="622895F9" w:rsidR="00675B87" w:rsidRPr="00575395" w:rsidRDefault="00675B87"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84</w:t>
            </w:r>
            <w:r w:rsidRPr="00575395">
              <w:rPr>
                <w:rFonts w:ascii="Times New Roman" w:eastAsia="Times New Roman" w:hAnsi="Times New Roman" w:cs="Times New Roman"/>
                <w:color w:val="111111"/>
                <w:sz w:val="24"/>
                <w:szCs w:val="24"/>
                <w:lang w:eastAsia="ru-RU"/>
              </w:rPr>
              <w:t>%</w:t>
            </w:r>
          </w:p>
        </w:tc>
      </w:tr>
    </w:tbl>
    <w:p w14:paraId="1BAA1564" w14:textId="6ADCDF40" w:rsidR="00675B87" w:rsidRDefault="00675B87" w:rsidP="00971666">
      <w:pPr>
        <w:spacing w:after="0" w:line="240" w:lineRule="auto"/>
        <w:ind w:firstLine="709"/>
        <w:jc w:val="both"/>
        <w:rPr>
          <w:rFonts w:ascii="Times New Roman" w:eastAsia="Times New Roman" w:hAnsi="Times New Roman" w:cs="Times New Roman"/>
          <w:bCs/>
          <w:color w:val="111111"/>
          <w:sz w:val="24"/>
          <w:szCs w:val="24"/>
          <w:lang w:eastAsia="ru-RU"/>
        </w:rPr>
      </w:pPr>
    </w:p>
    <w:p w14:paraId="2BB67643" w14:textId="5C70BCA2" w:rsidR="00361E81" w:rsidRP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lastRenderedPageBreak/>
        <w:t xml:space="preserve">По результатам </w:t>
      </w:r>
      <w:r>
        <w:rPr>
          <w:rFonts w:ascii="Times New Roman" w:eastAsia="Times New Roman" w:hAnsi="Times New Roman" w:cs="Times New Roman"/>
          <w:bCs/>
          <w:color w:val="111111"/>
          <w:sz w:val="24"/>
          <w:szCs w:val="24"/>
          <w:lang w:eastAsia="ru-RU"/>
        </w:rPr>
        <w:t xml:space="preserve">на конец учебного года </w:t>
      </w:r>
      <w:r w:rsidRPr="00361E81">
        <w:rPr>
          <w:rFonts w:ascii="Times New Roman" w:eastAsia="Times New Roman" w:hAnsi="Times New Roman" w:cs="Times New Roman"/>
          <w:bCs/>
          <w:color w:val="111111"/>
          <w:sz w:val="24"/>
          <w:szCs w:val="24"/>
          <w:lang w:eastAsia="ru-RU"/>
        </w:rPr>
        <w:t xml:space="preserve">можно сделать вывод, что дети </w:t>
      </w:r>
      <w:r w:rsidR="00E93064">
        <w:rPr>
          <w:rFonts w:ascii="Times New Roman" w:eastAsia="Times New Roman" w:hAnsi="Times New Roman" w:cs="Times New Roman"/>
          <w:bCs/>
          <w:color w:val="111111"/>
          <w:sz w:val="24"/>
          <w:szCs w:val="24"/>
          <w:lang w:eastAsia="ru-RU"/>
        </w:rPr>
        <w:t>о</w:t>
      </w:r>
      <w:r w:rsidRPr="00361E81">
        <w:rPr>
          <w:rFonts w:ascii="Times New Roman" w:eastAsia="Times New Roman" w:hAnsi="Times New Roman" w:cs="Times New Roman"/>
          <w:bCs/>
          <w:color w:val="111111"/>
          <w:sz w:val="24"/>
          <w:szCs w:val="24"/>
          <w:lang w:eastAsia="ru-RU"/>
        </w:rPr>
        <w:t>своили программный материал и овладели необходимыми знаниями, умениями и навыками. Хорошо развиты элементарные математические представления и навыки конструирования.</w:t>
      </w:r>
    </w:p>
    <w:p w14:paraId="11E3B2AC" w14:textId="0FA5B934" w:rsidR="00361E81" w:rsidRP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 xml:space="preserve">Дети, имеющие высокий и средний уровень овладения знаниями и умениями </w:t>
      </w:r>
      <w:r w:rsidR="00E93064">
        <w:rPr>
          <w:rFonts w:ascii="Times New Roman" w:eastAsia="Times New Roman" w:hAnsi="Times New Roman" w:cs="Times New Roman"/>
          <w:bCs/>
          <w:color w:val="111111"/>
          <w:sz w:val="24"/>
          <w:szCs w:val="24"/>
          <w:lang w:eastAsia="ru-RU"/>
        </w:rPr>
        <w:t xml:space="preserve">в </w:t>
      </w:r>
      <w:r w:rsidRPr="00361E81">
        <w:rPr>
          <w:rFonts w:ascii="Times New Roman" w:eastAsia="Times New Roman" w:hAnsi="Times New Roman" w:cs="Times New Roman"/>
          <w:bCs/>
          <w:color w:val="111111"/>
          <w:sz w:val="24"/>
          <w:szCs w:val="24"/>
          <w:lang w:eastAsia="ru-RU"/>
        </w:rPr>
        <w:t xml:space="preserve">данной области, знают основные признаки живых существ, устанавливают связи между состояниями живых существ и средой обитания. Знают о значении солнца, воздуха и воды для человека, животных и растений. Называют времена года, знают о том, что нужно беречь природу. Знают название </w:t>
      </w:r>
      <w:r w:rsidR="00E93064">
        <w:rPr>
          <w:rFonts w:ascii="Times New Roman" w:eastAsia="Times New Roman" w:hAnsi="Times New Roman" w:cs="Times New Roman"/>
          <w:bCs/>
          <w:color w:val="111111"/>
          <w:sz w:val="24"/>
          <w:szCs w:val="24"/>
          <w:lang w:eastAsia="ru-RU"/>
        </w:rPr>
        <w:t>села</w:t>
      </w:r>
      <w:r w:rsidRPr="00361E81">
        <w:rPr>
          <w:rFonts w:ascii="Times New Roman" w:eastAsia="Times New Roman" w:hAnsi="Times New Roman" w:cs="Times New Roman"/>
          <w:bCs/>
          <w:color w:val="111111"/>
          <w:sz w:val="24"/>
          <w:szCs w:val="24"/>
          <w:lang w:eastAsia="ru-RU"/>
        </w:rPr>
        <w:t xml:space="preserve">, </w:t>
      </w:r>
      <w:r w:rsidR="00E93064">
        <w:rPr>
          <w:rFonts w:ascii="Times New Roman" w:eastAsia="Times New Roman" w:hAnsi="Times New Roman" w:cs="Times New Roman"/>
          <w:bCs/>
          <w:color w:val="111111"/>
          <w:sz w:val="24"/>
          <w:szCs w:val="24"/>
          <w:lang w:eastAsia="ru-RU"/>
        </w:rPr>
        <w:t xml:space="preserve">республики, </w:t>
      </w:r>
      <w:r w:rsidRPr="00361E81">
        <w:rPr>
          <w:rFonts w:ascii="Times New Roman" w:eastAsia="Times New Roman" w:hAnsi="Times New Roman" w:cs="Times New Roman"/>
          <w:bCs/>
          <w:color w:val="111111"/>
          <w:sz w:val="24"/>
          <w:szCs w:val="24"/>
          <w:lang w:eastAsia="ru-RU"/>
        </w:rPr>
        <w:t>название страны и столицы.</w:t>
      </w:r>
    </w:p>
    <w:p w14:paraId="674A2B27" w14:textId="77777777" w:rsidR="00361E81" w:rsidRP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Различают круг, квадрат, треугольник, прямоугольник, овал; умеют сравнивать два предмета по высоте, ширине и длине. Умеют определять части суток и называть их в правильной последовательности.</w:t>
      </w:r>
    </w:p>
    <w:p w14:paraId="366D9030" w14:textId="236659A0" w:rsidR="00361E81" w:rsidRDefault="00361E81" w:rsidP="00361E81">
      <w:pPr>
        <w:spacing w:after="0" w:line="240" w:lineRule="auto"/>
        <w:ind w:firstLine="709"/>
        <w:jc w:val="both"/>
        <w:rPr>
          <w:rFonts w:ascii="Times New Roman" w:eastAsia="Times New Roman" w:hAnsi="Times New Roman" w:cs="Times New Roman"/>
          <w:bCs/>
          <w:color w:val="111111"/>
          <w:sz w:val="24"/>
          <w:szCs w:val="24"/>
          <w:lang w:eastAsia="ru-RU"/>
        </w:rPr>
      </w:pPr>
      <w:r w:rsidRPr="00361E81">
        <w:rPr>
          <w:rFonts w:ascii="Times New Roman" w:eastAsia="Times New Roman" w:hAnsi="Times New Roman" w:cs="Times New Roman"/>
          <w:bCs/>
          <w:color w:val="111111"/>
          <w:sz w:val="24"/>
          <w:szCs w:val="24"/>
          <w:lang w:eastAsia="ru-RU"/>
        </w:rPr>
        <w:t>Рекомендации: проводить индивидуальную работу, используя дидактические игры, продолжать создавать условия для экспериментально - исследовательской деятельности, которая способствует формированию у детей познавательного интереса, развивает наблюдательность, мыслительную деятельность. Продолжать пополнять развивающую среду, создавать различные коллекции материалов и альбомы с изображениями окружающего мира для свободного доступа, поддерживать детскую инициативу и творчество.</w:t>
      </w:r>
    </w:p>
    <w:p w14:paraId="5E0F91A0" w14:textId="77777777" w:rsidR="00971666"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1652974C" w14:textId="77777777" w:rsidR="00971666" w:rsidRPr="003B527C" w:rsidRDefault="00971666" w:rsidP="00971666">
      <w:pPr>
        <w:spacing w:after="0" w:line="240" w:lineRule="auto"/>
        <w:ind w:firstLine="360"/>
        <w:jc w:val="center"/>
        <w:rPr>
          <w:rFonts w:ascii="Times New Roman" w:eastAsia="Times New Roman" w:hAnsi="Times New Roman" w:cs="Times New Roman"/>
          <w:i/>
          <w:color w:val="111111"/>
          <w:sz w:val="24"/>
          <w:szCs w:val="24"/>
          <w:lang w:eastAsia="ru-RU"/>
        </w:rPr>
      </w:pPr>
      <w:r w:rsidRPr="003B527C">
        <w:rPr>
          <w:rFonts w:ascii="Times New Roman" w:eastAsia="Times New Roman" w:hAnsi="Times New Roman" w:cs="Times New Roman"/>
          <w:bCs/>
          <w:i/>
          <w:color w:val="111111"/>
          <w:sz w:val="24"/>
          <w:szCs w:val="24"/>
          <w:lang w:eastAsia="ru-RU"/>
        </w:rPr>
        <w:t>Анализ</w:t>
      </w:r>
      <w:r w:rsidRPr="003B527C">
        <w:rPr>
          <w:rFonts w:ascii="Times New Roman" w:eastAsia="Times New Roman" w:hAnsi="Times New Roman" w:cs="Times New Roman"/>
          <w:i/>
          <w:color w:val="111111"/>
          <w:sz w:val="24"/>
          <w:szCs w:val="24"/>
          <w:lang w:eastAsia="ru-RU"/>
        </w:rPr>
        <w:t xml:space="preserve"> показателей освоения материала по образовательной области</w:t>
      </w:r>
    </w:p>
    <w:p w14:paraId="7982EEDC" w14:textId="0994DEA8" w:rsidR="00971666" w:rsidRDefault="00971666" w:rsidP="00971666">
      <w:pPr>
        <w:spacing w:after="0" w:line="240" w:lineRule="auto"/>
        <w:ind w:firstLine="360"/>
        <w:jc w:val="center"/>
        <w:rPr>
          <w:rFonts w:ascii="Times New Roman" w:eastAsia="Times New Roman" w:hAnsi="Times New Roman" w:cs="Times New Roman"/>
          <w:i/>
          <w:iCs/>
          <w:color w:val="111111"/>
          <w:sz w:val="24"/>
          <w:szCs w:val="24"/>
          <w:lang w:eastAsia="ru-RU"/>
        </w:rPr>
      </w:pPr>
      <w:r w:rsidRPr="003B527C">
        <w:rPr>
          <w:rFonts w:ascii="Times New Roman" w:eastAsia="Times New Roman" w:hAnsi="Times New Roman" w:cs="Times New Roman"/>
          <w:i/>
          <w:iCs/>
          <w:color w:val="111111"/>
          <w:sz w:val="24"/>
          <w:szCs w:val="24"/>
          <w:lang w:eastAsia="ru-RU"/>
        </w:rPr>
        <w:t xml:space="preserve">«Социально- </w:t>
      </w:r>
      <w:r>
        <w:rPr>
          <w:rFonts w:ascii="Times New Roman" w:eastAsia="Times New Roman" w:hAnsi="Times New Roman" w:cs="Times New Roman"/>
          <w:i/>
          <w:iCs/>
          <w:color w:val="111111"/>
          <w:sz w:val="24"/>
          <w:szCs w:val="24"/>
          <w:lang w:eastAsia="ru-RU"/>
        </w:rPr>
        <w:t>к</w:t>
      </w:r>
      <w:r w:rsidRPr="003B527C">
        <w:rPr>
          <w:rFonts w:ascii="Times New Roman" w:eastAsia="Times New Roman" w:hAnsi="Times New Roman" w:cs="Times New Roman"/>
          <w:i/>
          <w:iCs/>
          <w:color w:val="111111"/>
          <w:sz w:val="24"/>
          <w:szCs w:val="24"/>
          <w:lang w:eastAsia="ru-RU"/>
        </w:rPr>
        <w:t>оммуникативное развитие»</w:t>
      </w:r>
    </w:p>
    <w:p w14:paraId="2F2E8815" w14:textId="77777777" w:rsidR="005121D0" w:rsidRPr="003B527C" w:rsidRDefault="005121D0" w:rsidP="00971666">
      <w:pPr>
        <w:spacing w:after="0" w:line="240" w:lineRule="auto"/>
        <w:ind w:firstLine="360"/>
        <w:jc w:val="center"/>
        <w:rPr>
          <w:rFonts w:ascii="Times New Roman" w:eastAsia="Times New Roman" w:hAnsi="Times New Roman" w:cs="Times New Roman"/>
          <w:i/>
          <w:color w:val="111111"/>
          <w:sz w:val="24"/>
          <w:szCs w:val="24"/>
          <w:lang w:eastAsia="ru-RU"/>
        </w:rPr>
      </w:pPr>
    </w:p>
    <w:p w14:paraId="2F126D3A" w14:textId="55A3C24D" w:rsidR="00971666" w:rsidRPr="005121D0" w:rsidRDefault="005121D0" w:rsidP="00971666">
      <w:pPr>
        <w:spacing w:after="0" w:line="240" w:lineRule="auto"/>
        <w:ind w:firstLine="360"/>
        <w:jc w:val="center"/>
        <w:rPr>
          <w:rFonts w:ascii="Times New Roman" w:eastAsia="Times New Roman" w:hAnsi="Times New Roman" w:cs="Times New Roman"/>
          <w:b/>
          <w:color w:val="111111"/>
          <w:sz w:val="24"/>
          <w:szCs w:val="24"/>
          <w:lang w:eastAsia="ru-RU"/>
        </w:rPr>
      </w:pPr>
      <w:r w:rsidRPr="005121D0">
        <w:rPr>
          <w:rFonts w:ascii="Times New Roman" w:eastAsia="Times New Roman" w:hAnsi="Times New Roman" w:cs="Times New Roman"/>
          <w:b/>
          <w:color w:val="111111"/>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0647A0" w14:paraId="32A509D5" w14:textId="77777777" w:rsidTr="00514D12">
        <w:tc>
          <w:tcPr>
            <w:tcW w:w="4785" w:type="dxa"/>
          </w:tcPr>
          <w:p w14:paraId="70F514EC" w14:textId="77777777" w:rsidR="00971666" w:rsidRPr="000647A0" w:rsidRDefault="00971666" w:rsidP="00514D12">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Начало года</w:t>
            </w:r>
          </w:p>
        </w:tc>
        <w:tc>
          <w:tcPr>
            <w:tcW w:w="4786" w:type="dxa"/>
          </w:tcPr>
          <w:p w14:paraId="05308D2F" w14:textId="77777777" w:rsidR="00971666" w:rsidRPr="000647A0" w:rsidRDefault="00971666" w:rsidP="00514D12">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Конец года</w:t>
            </w:r>
          </w:p>
        </w:tc>
      </w:tr>
      <w:tr w:rsidR="00971666" w:rsidRPr="00575395" w14:paraId="7EBFAAD4" w14:textId="77777777" w:rsidTr="00514D12">
        <w:tc>
          <w:tcPr>
            <w:tcW w:w="4785" w:type="dxa"/>
          </w:tcPr>
          <w:p w14:paraId="00770E58" w14:textId="3E70EF3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Низкий уровень –</w:t>
            </w:r>
            <w:r w:rsidR="005121D0">
              <w:rPr>
                <w:rFonts w:ascii="Times New Roman" w:eastAsia="Times New Roman" w:hAnsi="Times New Roman" w:cs="Times New Roman"/>
                <w:color w:val="111111"/>
                <w:sz w:val="24"/>
                <w:szCs w:val="24"/>
                <w:lang w:eastAsia="ru-RU"/>
              </w:rPr>
              <w:t xml:space="preserve"> 36%</w:t>
            </w:r>
          </w:p>
        </w:tc>
        <w:tc>
          <w:tcPr>
            <w:tcW w:w="4786" w:type="dxa"/>
          </w:tcPr>
          <w:p w14:paraId="726DF0E6" w14:textId="00FEF599"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r w:rsidR="005121D0">
              <w:rPr>
                <w:rFonts w:ascii="Times New Roman" w:eastAsia="Times New Roman" w:hAnsi="Times New Roman" w:cs="Times New Roman"/>
                <w:color w:val="111111"/>
                <w:sz w:val="24"/>
                <w:szCs w:val="24"/>
                <w:lang w:eastAsia="ru-RU"/>
              </w:rPr>
              <w:t>%</w:t>
            </w:r>
          </w:p>
        </w:tc>
      </w:tr>
      <w:tr w:rsidR="00971666" w:rsidRPr="00575395" w14:paraId="45787DBC" w14:textId="77777777" w:rsidTr="00514D12">
        <w:tc>
          <w:tcPr>
            <w:tcW w:w="4785" w:type="dxa"/>
          </w:tcPr>
          <w:p w14:paraId="1A097563" w14:textId="11820F73"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5121D0">
              <w:rPr>
                <w:rFonts w:ascii="Times New Roman" w:eastAsia="Times New Roman" w:hAnsi="Times New Roman" w:cs="Times New Roman"/>
                <w:color w:val="111111"/>
                <w:sz w:val="24"/>
                <w:szCs w:val="24"/>
                <w:lang w:eastAsia="ru-RU"/>
              </w:rPr>
              <w:t>64</w:t>
            </w:r>
            <w:r w:rsidRPr="00575395">
              <w:rPr>
                <w:rFonts w:ascii="Times New Roman" w:eastAsia="Times New Roman" w:hAnsi="Times New Roman" w:cs="Times New Roman"/>
                <w:color w:val="111111"/>
                <w:sz w:val="24"/>
                <w:szCs w:val="24"/>
                <w:lang w:eastAsia="ru-RU"/>
              </w:rPr>
              <w:t>%</w:t>
            </w:r>
          </w:p>
        </w:tc>
        <w:tc>
          <w:tcPr>
            <w:tcW w:w="4786" w:type="dxa"/>
          </w:tcPr>
          <w:p w14:paraId="77E91FDE" w14:textId="1542433B"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sidR="005121D0">
              <w:rPr>
                <w:rFonts w:ascii="Times New Roman" w:eastAsia="Times New Roman" w:hAnsi="Times New Roman" w:cs="Times New Roman"/>
                <w:color w:val="111111"/>
                <w:sz w:val="24"/>
                <w:szCs w:val="24"/>
                <w:lang w:eastAsia="ru-RU"/>
              </w:rPr>
              <w:t>44</w:t>
            </w:r>
            <w:r w:rsidRPr="00575395">
              <w:rPr>
                <w:rFonts w:ascii="Times New Roman" w:eastAsia="Times New Roman" w:hAnsi="Times New Roman" w:cs="Times New Roman"/>
                <w:color w:val="111111"/>
                <w:sz w:val="24"/>
                <w:szCs w:val="24"/>
                <w:lang w:eastAsia="ru-RU"/>
              </w:rPr>
              <w:t>%</w:t>
            </w:r>
          </w:p>
        </w:tc>
      </w:tr>
      <w:tr w:rsidR="00971666" w:rsidRPr="00575395" w14:paraId="4F19E77C" w14:textId="77777777" w:rsidTr="00514D12">
        <w:tc>
          <w:tcPr>
            <w:tcW w:w="4785" w:type="dxa"/>
          </w:tcPr>
          <w:p w14:paraId="3A7C7954" w14:textId="46C4A51C"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121D0">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6" w:type="dxa"/>
          </w:tcPr>
          <w:p w14:paraId="544751CC" w14:textId="73176348" w:rsidR="00971666" w:rsidRPr="00575395" w:rsidRDefault="00971666" w:rsidP="00514D12">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sidR="005121D0">
              <w:rPr>
                <w:rFonts w:ascii="Times New Roman" w:eastAsia="Times New Roman" w:hAnsi="Times New Roman" w:cs="Times New Roman"/>
                <w:color w:val="111111"/>
                <w:sz w:val="24"/>
                <w:szCs w:val="24"/>
                <w:lang w:eastAsia="ru-RU"/>
              </w:rPr>
              <w:t>56</w:t>
            </w:r>
            <w:r w:rsidRPr="00575395">
              <w:rPr>
                <w:rFonts w:ascii="Times New Roman" w:eastAsia="Times New Roman" w:hAnsi="Times New Roman" w:cs="Times New Roman"/>
                <w:color w:val="111111"/>
                <w:sz w:val="24"/>
                <w:szCs w:val="24"/>
                <w:lang w:eastAsia="ru-RU"/>
              </w:rPr>
              <w:t>%</w:t>
            </w:r>
          </w:p>
        </w:tc>
      </w:tr>
    </w:tbl>
    <w:p w14:paraId="07A45F46" w14:textId="79C8196D" w:rsidR="005121D0" w:rsidRPr="005121D0" w:rsidRDefault="005121D0" w:rsidP="005121D0">
      <w:pPr>
        <w:spacing w:before="225"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5121D0" w:rsidRPr="000647A0" w14:paraId="6D96D8D1" w14:textId="77777777" w:rsidTr="005121D0">
        <w:tc>
          <w:tcPr>
            <w:tcW w:w="4785" w:type="dxa"/>
          </w:tcPr>
          <w:p w14:paraId="107AA386" w14:textId="77777777" w:rsidR="005121D0" w:rsidRPr="000647A0" w:rsidRDefault="005121D0" w:rsidP="008B2F65">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Начало года</w:t>
            </w:r>
          </w:p>
        </w:tc>
        <w:tc>
          <w:tcPr>
            <w:tcW w:w="4785" w:type="dxa"/>
          </w:tcPr>
          <w:p w14:paraId="4BE00E71" w14:textId="77777777" w:rsidR="005121D0" w:rsidRPr="000647A0" w:rsidRDefault="005121D0" w:rsidP="008B2F65">
            <w:pPr>
              <w:jc w:val="center"/>
              <w:rPr>
                <w:rFonts w:ascii="Times New Roman" w:eastAsia="Times New Roman" w:hAnsi="Times New Roman" w:cs="Times New Roman"/>
                <w:b/>
                <w:color w:val="111111"/>
                <w:sz w:val="24"/>
                <w:szCs w:val="24"/>
                <w:lang w:eastAsia="ru-RU"/>
              </w:rPr>
            </w:pPr>
            <w:r w:rsidRPr="000647A0">
              <w:rPr>
                <w:rFonts w:ascii="Times New Roman" w:eastAsia="Times New Roman" w:hAnsi="Times New Roman" w:cs="Times New Roman"/>
                <w:b/>
                <w:color w:val="111111"/>
                <w:sz w:val="24"/>
                <w:szCs w:val="24"/>
                <w:lang w:eastAsia="ru-RU"/>
              </w:rPr>
              <w:t>Конец года</w:t>
            </w:r>
          </w:p>
        </w:tc>
      </w:tr>
      <w:tr w:rsidR="005121D0" w:rsidRPr="00575395" w14:paraId="330B3580" w14:textId="77777777" w:rsidTr="005121D0">
        <w:tc>
          <w:tcPr>
            <w:tcW w:w="4785" w:type="dxa"/>
          </w:tcPr>
          <w:p w14:paraId="4F08CCFA" w14:textId="2C96C9D5"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20%</w:t>
            </w:r>
          </w:p>
        </w:tc>
        <w:tc>
          <w:tcPr>
            <w:tcW w:w="4785" w:type="dxa"/>
          </w:tcPr>
          <w:p w14:paraId="1FAC60D3" w14:textId="3304FDE1"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Низкий уровень – </w:t>
            </w:r>
            <w:r>
              <w:rPr>
                <w:rFonts w:ascii="Times New Roman" w:eastAsia="Times New Roman" w:hAnsi="Times New Roman" w:cs="Times New Roman"/>
                <w:color w:val="111111"/>
                <w:sz w:val="24"/>
                <w:szCs w:val="24"/>
                <w:lang w:eastAsia="ru-RU"/>
              </w:rPr>
              <w:t>0%</w:t>
            </w:r>
          </w:p>
        </w:tc>
      </w:tr>
      <w:tr w:rsidR="005121D0" w:rsidRPr="00575395" w14:paraId="062C175F" w14:textId="77777777" w:rsidTr="005121D0">
        <w:tc>
          <w:tcPr>
            <w:tcW w:w="4785" w:type="dxa"/>
          </w:tcPr>
          <w:p w14:paraId="501047D7" w14:textId="0201B263"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Pr>
                <w:rFonts w:ascii="Times New Roman" w:eastAsia="Times New Roman" w:hAnsi="Times New Roman" w:cs="Times New Roman"/>
                <w:color w:val="111111"/>
                <w:sz w:val="24"/>
                <w:szCs w:val="24"/>
                <w:lang w:eastAsia="ru-RU"/>
              </w:rPr>
              <w:t>80</w:t>
            </w:r>
            <w:r w:rsidRPr="00575395">
              <w:rPr>
                <w:rFonts w:ascii="Times New Roman" w:eastAsia="Times New Roman" w:hAnsi="Times New Roman" w:cs="Times New Roman"/>
                <w:color w:val="111111"/>
                <w:sz w:val="24"/>
                <w:szCs w:val="24"/>
                <w:lang w:eastAsia="ru-RU"/>
              </w:rPr>
              <w:t>%</w:t>
            </w:r>
          </w:p>
        </w:tc>
        <w:tc>
          <w:tcPr>
            <w:tcW w:w="4785" w:type="dxa"/>
          </w:tcPr>
          <w:p w14:paraId="1BA0E2DE" w14:textId="44E3FC84"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Средний уровень – </w:t>
            </w:r>
            <w:r>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r>
      <w:tr w:rsidR="005121D0" w:rsidRPr="00575395" w14:paraId="3A70846B" w14:textId="77777777" w:rsidTr="005121D0">
        <w:tc>
          <w:tcPr>
            <w:tcW w:w="4785" w:type="dxa"/>
          </w:tcPr>
          <w:p w14:paraId="64895E3E" w14:textId="437678CC"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0</w:t>
            </w:r>
            <w:r w:rsidRPr="00575395">
              <w:rPr>
                <w:rFonts w:ascii="Times New Roman" w:eastAsia="Times New Roman" w:hAnsi="Times New Roman" w:cs="Times New Roman"/>
                <w:color w:val="111111"/>
                <w:sz w:val="24"/>
                <w:szCs w:val="24"/>
                <w:lang w:eastAsia="ru-RU"/>
              </w:rPr>
              <w:t>%</w:t>
            </w:r>
          </w:p>
        </w:tc>
        <w:tc>
          <w:tcPr>
            <w:tcW w:w="4785" w:type="dxa"/>
          </w:tcPr>
          <w:p w14:paraId="04F15C59" w14:textId="33494E99" w:rsidR="005121D0" w:rsidRPr="00575395" w:rsidRDefault="005121D0" w:rsidP="008B2F65">
            <w:pPr>
              <w:jc w:val="both"/>
              <w:rPr>
                <w:rFonts w:ascii="Times New Roman" w:eastAsia="Times New Roman" w:hAnsi="Times New Roman" w:cs="Times New Roman"/>
                <w:color w:val="111111"/>
                <w:sz w:val="24"/>
                <w:szCs w:val="24"/>
                <w:lang w:eastAsia="ru-RU"/>
              </w:rPr>
            </w:pPr>
            <w:r w:rsidRPr="00575395">
              <w:rPr>
                <w:rFonts w:ascii="Times New Roman" w:eastAsia="Times New Roman" w:hAnsi="Times New Roman" w:cs="Times New Roman"/>
                <w:color w:val="111111"/>
                <w:sz w:val="24"/>
                <w:szCs w:val="24"/>
                <w:lang w:eastAsia="ru-RU"/>
              </w:rPr>
              <w:t xml:space="preserve">Высокий уровень – </w:t>
            </w:r>
            <w:r>
              <w:rPr>
                <w:rFonts w:ascii="Times New Roman" w:eastAsia="Times New Roman" w:hAnsi="Times New Roman" w:cs="Times New Roman"/>
                <w:color w:val="111111"/>
                <w:sz w:val="24"/>
                <w:szCs w:val="24"/>
                <w:lang w:eastAsia="ru-RU"/>
              </w:rPr>
              <w:t>100</w:t>
            </w:r>
            <w:r w:rsidRPr="00575395">
              <w:rPr>
                <w:rFonts w:ascii="Times New Roman" w:eastAsia="Times New Roman" w:hAnsi="Times New Roman" w:cs="Times New Roman"/>
                <w:color w:val="111111"/>
                <w:sz w:val="24"/>
                <w:szCs w:val="24"/>
                <w:lang w:eastAsia="ru-RU"/>
              </w:rPr>
              <w:t>%</w:t>
            </w:r>
          </w:p>
        </w:tc>
      </w:tr>
    </w:tbl>
    <w:p w14:paraId="5E4A94EF" w14:textId="77777777" w:rsidR="00BD7FF0" w:rsidRDefault="00BD7FF0" w:rsidP="00BD7FF0">
      <w:pPr>
        <w:spacing w:after="0" w:line="240" w:lineRule="auto"/>
        <w:ind w:firstLine="709"/>
        <w:jc w:val="both"/>
        <w:rPr>
          <w:rFonts w:ascii="Times New Roman" w:eastAsia="Times New Roman" w:hAnsi="Times New Roman" w:cs="Times New Roman"/>
          <w:color w:val="111111"/>
          <w:sz w:val="24"/>
          <w:szCs w:val="24"/>
          <w:lang w:eastAsia="ru-RU"/>
        </w:rPr>
      </w:pPr>
    </w:p>
    <w:p w14:paraId="6A3FBA60" w14:textId="2F7CB578" w:rsidR="005121D0" w:rsidRPr="005121D0" w:rsidRDefault="005121D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5121D0">
        <w:rPr>
          <w:rFonts w:ascii="Times New Roman" w:eastAsia="Times New Roman" w:hAnsi="Times New Roman" w:cs="Times New Roman"/>
          <w:color w:val="111111"/>
          <w:sz w:val="24"/>
          <w:szCs w:val="24"/>
          <w:lang w:eastAsia="ru-RU"/>
        </w:rPr>
        <w:t xml:space="preserve">По данным мониторинга видно, что программный материал образовательной области </w:t>
      </w:r>
      <w:r>
        <w:rPr>
          <w:rFonts w:ascii="Times New Roman" w:eastAsia="Times New Roman" w:hAnsi="Times New Roman" w:cs="Times New Roman"/>
          <w:color w:val="111111"/>
          <w:sz w:val="24"/>
          <w:szCs w:val="24"/>
          <w:lang w:eastAsia="ru-RU"/>
        </w:rPr>
        <w:t>о</w:t>
      </w:r>
      <w:r w:rsidRPr="005121D0">
        <w:rPr>
          <w:rFonts w:ascii="Times New Roman" w:eastAsia="Times New Roman" w:hAnsi="Times New Roman" w:cs="Times New Roman"/>
          <w:color w:val="111111"/>
          <w:sz w:val="24"/>
          <w:szCs w:val="24"/>
          <w:lang w:eastAsia="ru-RU"/>
        </w:rPr>
        <w:t>своен детьми на высоком и средн</w:t>
      </w:r>
      <w:r>
        <w:rPr>
          <w:rFonts w:ascii="Times New Roman" w:eastAsia="Times New Roman" w:hAnsi="Times New Roman" w:cs="Times New Roman"/>
          <w:color w:val="111111"/>
          <w:sz w:val="24"/>
          <w:szCs w:val="24"/>
          <w:lang w:eastAsia="ru-RU"/>
        </w:rPr>
        <w:t>ем</w:t>
      </w:r>
      <w:r w:rsidRPr="005121D0">
        <w:rPr>
          <w:rFonts w:ascii="Times New Roman" w:eastAsia="Times New Roman" w:hAnsi="Times New Roman" w:cs="Times New Roman"/>
          <w:color w:val="111111"/>
          <w:sz w:val="24"/>
          <w:szCs w:val="24"/>
          <w:lang w:eastAsia="ru-RU"/>
        </w:rPr>
        <w:t xml:space="preserve"> уровн</w:t>
      </w:r>
      <w:r>
        <w:rPr>
          <w:rFonts w:ascii="Times New Roman" w:eastAsia="Times New Roman" w:hAnsi="Times New Roman" w:cs="Times New Roman"/>
          <w:color w:val="111111"/>
          <w:sz w:val="24"/>
          <w:szCs w:val="24"/>
          <w:lang w:eastAsia="ru-RU"/>
        </w:rPr>
        <w:t>е</w:t>
      </w:r>
      <w:r w:rsidRPr="005121D0">
        <w:rPr>
          <w:rFonts w:ascii="Times New Roman" w:eastAsia="Times New Roman" w:hAnsi="Times New Roman" w:cs="Times New Roman"/>
          <w:color w:val="111111"/>
          <w:sz w:val="24"/>
          <w:szCs w:val="24"/>
          <w:lang w:eastAsia="ru-RU"/>
        </w:rPr>
        <w:t xml:space="preserve">. Дошкольники старшей группы умеют оформлять игру, используя разнообразные материалы (атрибуты), являются инициаторами в игре, часто организуют игры самостоятельно без помощи воспитателя. Активно проявляют интерес к дежурству и убирают за собой игрушки. У детей данной группы к концу года сформировались навыки организованного поведения в детском саду, дома и на улице. Также воспитанники старшей группы имеют элементарные представления о том, что такое хорошо, </w:t>
      </w:r>
      <w:r w:rsidR="00BD7FF0">
        <w:rPr>
          <w:rFonts w:ascii="Times New Roman" w:eastAsia="Times New Roman" w:hAnsi="Times New Roman" w:cs="Times New Roman"/>
          <w:color w:val="111111"/>
          <w:sz w:val="24"/>
          <w:szCs w:val="24"/>
          <w:lang w:eastAsia="ru-RU"/>
        </w:rPr>
        <w:t>и</w:t>
      </w:r>
      <w:r w:rsidRPr="005121D0">
        <w:rPr>
          <w:rFonts w:ascii="Times New Roman" w:eastAsia="Times New Roman" w:hAnsi="Times New Roman" w:cs="Times New Roman"/>
          <w:color w:val="111111"/>
          <w:sz w:val="24"/>
          <w:szCs w:val="24"/>
          <w:lang w:eastAsia="ru-RU"/>
        </w:rPr>
        <w:t xml:space="preserve"> что </w:t>
      </w:r>
      <w:r w:rsidR="00BD7FF0">
        <w:rPr>
          <w:rFonts w:ascii="Times New Roman" w:eastAsia="Times New Roman" w:hAnsi="Times New Roman" w:cs="Times New Roman"/>
          <w:color w:val="111111"/>
          <w:sz w:val="24"/>
          <w:szCs w:val="24"/>
          <w:lang w:eastAsia="ru-RU"/>
        </w:rPr>
        <w:t xml:space="preserve">такое </w:t>
      </w:r>
      <w:r w:rsidRPr="005121D0">
        <w:rPr>
          <w:rFonts w:ascii="Times New Roman" w:eastAsia="Times New Roman" w:hAnsi="Times New Roman" w:cs="Times New Roman"/>
          <w:color w:val="111111"/>
          <w:sz w:val="24"/>
          <w:szCs w:val="24"/>
          <w:lang w:eastAsia="ru-RU"/>
        </w:rPr>
        <w:t>плохо, основы безопасного поведения в быту и в природе.</w:t>
      </w:r>
    </w:p>
    <w:p w14:paraId="58359329" w14:textId="39722003" w:rsidR="005121D0" w:rsidRPr="005121D0" w:rsidRDefault="005121D0" w:rsidP="00BD7FF0">
      <w:pPr>
        <w:spacing w:after="0" w:line="240" w:lineRule="auto"/>
        <w:ind w:firstLine="709"/>
        <w:jc w:val="both"/>
        <w:rPr>
          <w:rFonts w:ascii="Times New Roman" w:eastAsia="Times New Roman" w:hAnsi="Times New Roman" w:cs="Times New Roman"/>
          <w:color w:val="111111"/>
          <w:sz w:val="24"/>
          <w:szCs w:val="24"/>
          <w:lang w:eastAsia="ru-RU"/>
        </w:rPr>
      </w:pPr>
      <w:r w:rsidRPr="005121D0">
        <w:rPr>
          <w:rFonts w:ascii="Times New Roman" w:eastAsia="Times New Roman" w:hAnsi="Times New Roman" w:cs="Times New Roman"/>
          <w:color w:val="111111"/>
          <w:sz w:val="24"/>
          <w:szCs w:val="24"/>
          <w:lang w:eastAsia="ru-RU"/>
        </w:rPr>
        <w:t>Рекомендации: на основании вышеизложенного необходимо продолжать работу развивающих проблемно-практических и проблемно</w:t>
      </w:r>
      <w:r w:rsidR="00BD7FF0">
        <w:rPr>
          <w:rFonts w:ascii="Times New Roman" w:eastAsia="Times New Roman" w:hAnsi="Times New Roman" w:cs="Times New Roman"/>
          <w:color w:val="111111"/>
          <w:sz w:val="24"/>
          <w:szCs w:val="24"/>
          <w:lang w:eastAsia="ru-RU"/>
        </w:rPr>
        <w:t>-</w:t>
      </w:r>
      <w:r w:rsidRPr="005121D0">
        <w:rPr>
          <w:rFonts w:ascii="Times New Roman" w:eastAsia="Times New Roman" w:hAnsi="Times New Roman" w:cs="Times New Roman"/>
          <w:color w:val="111111"/>
          <w:sz w:val="24"/>
          <w:szCs w:val="24"/>
          <w:lang w:eastAsia="ru-RU"/>
        </w:rPr>
        <w:t>игровых ситуаций, связанных с решением социально и нравственно значимых вопросов. Необходимо продолжать уделять внимание формированию культуры общения со взрослыми и сверстниками. Продолжать формирова</w:t>
      </w:r>
      <w:r w:rsidR="00BD7FF0">
        <w:rPr>
          <w:rFonts w:ascii="Times New Roman" w:eastAsia="Times New Roman" w:hAnsi="Times New Roman" w:cs="Times New Roman"/>
          <w:color w:val="111111"/>
          <w:sz w:val="24"/>
          <w:szCs w:val="24"/>
          <w:lang w:eastAsia="ru-RU"/>
        </w:rPr>
        <w:t>ние</w:t>
      </w:r>
      <w:r w:rsidRPr="005121D0">
        <w:rPr>
          <w:rFonts w:ascii="Times New Roman" w:eastAsia="Times New Roman" w:hAnsi="Times New Roman" w:cs="Times New Roman"/>
          <w:color w:val="111111"/>
          <w:sz w:val="24"/>
          <w:szCs w:val="24"/>
          <w:lang w:eastAsia="ru-RU"/>
        </w:rPr>
        <w:t xml:space="preserve"> эмоциональн</w:t>
      </w:r>
      <w:r w:rsidR="00BD7FF0">
        <w:rPr>
          <w:rFonts w:ascii="Times New Roman" w:eastAsia="Times New Roman" w:hAnsi="Times New Roman" w:cs="Times New Roman"/>
          <w:color w:val="111111"/>
          <w:sz w:val="24"/>
          <w:szCs w:val="24"/>
          <w:lang w:eastAsia="ru-RU"/>
        </w:rPr>
        <w:t>ой</w:t>
      </w:r>
      <w:r w:rsidRPr="005121D0">
        <w:rPr>
          <w:rFonts w:ascii="Times New Roman" w:eastAsia="Times New Roman" w:hAnsi="Times New Roman" w:cs="Times New Roman"/>
          <w:color w:val="111111"/>
          <w:sz w:val="24"/>
          <w:szCs w:val="24"/>
          <w:lang w:eastAsia="ru-RU"/>
        </w:rPr>
        <w:t xml:space="preserve"> отзывчивост</w:t>
      </w:r>
      <w:r w:rsidR="00BD7FF0">
        <w:rPr>
          <w:rFonts w:ascii="Times New Roman" w:eastAsia="Times New Roman" w:hAnsi="Times New Roman" w:cs="Times New Roman"/>
          <w:color w:val="111111"/>
          <w:sz w:val="24"/>
          <w:szCs w:val="24"/>
          <w:lang w:eastAsia="ru-RU"/>
        </w:rPr>
        <w:t>и</w:t>
      </w:r>
      <w:r w:rsidRPr="005121D0">
        <w:rPr>
          <w:rFonts w:ascii="Times New Roman" w:eastAsia="Times New Roman" w:hAnsi="Times New Roman" w:cs="Times New Roman"/>
          <w:color w:val="111111"/>
          <w:sz w:val="24"/>
          <w:szCs w:val="24"/>
          <w:lang w:eastAsia="ru-RU"/>
        </w:rPr>
        <w:t xml:space="preserve">, учить детей понимать себя, определять и называть свое эмоциональное состояние, реагировать на эмоции близких людей и сверстников. Необходимо учить детей соблюдать элементарные нормы и правила поведения при взаимодействии со взрослыми и сверстниками, прививать правила элементарной вежливости. Необходимо продолжать работу по формированию представлений о государстве и мире, о себе и своей семье, о природе родного края. </w:t>
      </w:r>
      <w:r w:rsidRPr="005121D0">
        <w:rPr>
          <w:rFonts w:ascii="Times New Roman" w:eastAsia="Times New Roman" w:hAnsi="Times New Roman" w:cs="Times New Roman"/>
          <w:color w:val="111111"/>
          <w:sz w:val="24"/>
          <w:szCs w:val="24"/>
          <w:lang w:eastAsia="ru-RU"/>
        </w:rPr>
        <w:lastRenderedPageBreak/>
        <w:t>Необходимо уделять внимание обогащению сюжетно - ролевых игр, закреплению вести диалоги, принимать игровые задачи.</w:t>
      </w:r>
    </w:p>
    <w:p w14:paraId="240C9DB2" w14:textId="77777777" w:rsidR="00BD7FF0" w:rsidRDefault="00BD7FF0" w:rsidP="00971666">
      <w:pPr>
        <w:spacing w:after="0" w:line="240" w:lineRule="auto"/>
        <w:ind w:firstLine="360"/>
        <w:jc w:val="center"/>
        <w:rPr>
          <w:rFonts w:ascii="Times New Roman" w:eastAsia="Times New Roman" w:hAnsi="Times New Roman" w:cs="Times New Roman"/>
          <w:i/>
          <w:sz w:val="24"/>
          <w:szCs w:val="24"/>
          <w:lang w:eastAsia="ru-RU"/>
        </w:rPr>
      </w:pPr>
    </w:p>
    <w:p w14:paraId="007B67AD" w14:textId="31E9033D" w:rsidR="00971666" w:rsidRPr="00C715FB" w:rsidRDefault="00971666" w:rsidP="00971666">
      <w:pPr>
        <w:spacing w:after="0" w:line="240" w:lineRule="auto"/>
        <w:ind w:firstLine="360"/>
        <w:jc w:val="center"/>
        <w:rPr>
          <w:rFonts w:ascii="Times New Roman" w:eastAsia="Times New Roman" w:hAnsi="Times New Roman" w:cs="Times New Roman"/>
          <w:i/>
          <w:sz w:val="24"/>
          <w:szCs w:val="24"/>
          <w:lang w:eastAsia="ru-RU"/>
        </w:rPr>
      </w:pPr>
      <w:r w:rsidRPr="00C715FB">
        <w:rPr>
          <w:rFonts w:ascii="Times New Roman" w:eastAsia="Times New Roman" w:hAnsi="Times New Roman" w:cs="Times New Roman"/>
          <w:i/>
          <w:sz w:val="24"/>
          <w:szCs w:val="24"/>
          <w:lang w:eastAsia="ru-RU"/>
        </w:rPr>
        <w:t>Динамика освоения программн</w:t>
      </w:r>
      <w:r w:rsidR="00BD7FF0">
        <w:rPr>
          <w:rFonts w:ascii="Times New Roman" w:eastAsia="Times New Roman" w:hAnsi="Times New Roman" w:cs="Times New Roman"/>
          <w:i/>
          <w:sz w:val="24"/>
          <w:szCs w:val="24"/>
          <w:lang w:eastAsia="ru-RU"/>
        </w:rPr>
        <w:t>ого</w:t>
      </w:r>
      <w:r w:rsidRPr="00C715FB">
        <w:rPr>
          <w:rFonts w:ascii="Times New Roman" w:eastAsia="Times New Roman" w:hAnsi="Times New Roman" w:cs="Times New Roman"/>
          <w:i/>
          <w:sz w:val="24"/>
          <w:szCs w:val="24"/>
          <w:lang w:eastAsia="ru-RU"/>
        </w:rPr>
        <w:t xml:space="preserve"> материал</w:t>
      </w:r>
      <w:r w:rsidR="00BD7FF0">
        <w:rPr>
          <w:rFonts w:ascii="Times New Roman" w:eastAsia="Times New Roman" w:hAnsi="Times New Roman" w:cs="Times New Roman"/>
          <w:i/>
          <w:sz w:val="24"/>
          <w:szCs w:val="24"/>
          <w:lang w:eastAsia="ru-RU"/>
        </w:rPr>
        <w:t>а</w:t>
      </w:r>
      <w:r w:rsidRPr="00C715FB">
        <w:rPr>
          <w:rFonts w:ascii="Times New Roman" w:eastAsia="Times New Roman" w:hAnsi="Times New Roman" w:cs="Times New Roman"/>
          <w:i/>
          <w:sz w:val="24"/>
          <w:szCs w:val="24"/>
          <w:lang w:eastAsia="ru-RU"/>
        </w:rPr>
        <w:t xml:space="preserve"> образовательной области</w:t>
      </w:r>
    </w:p>
    <w:p w14:paraId="1944F5D2" w14:textId="77777777" w:rsidR="00971666" w:rsidRPr="00C715FB" w:rsidRDefault="00971666" w:rsidP="00971666">
      <w:pPr>
        <w:spacing w:after="0" w:line="240" w:lineRule="auto"/>
        <w:ind w:firstLine="360"/>
        <w:jc w:val="center"/>
        <w:rPr>
          <w:rFonts w:ascii="Times New Roman" w:eastAsia="Times New Roman" w:hAnsi="Times New Roman" w:cs="Times New Roman"/>
          <w:i/>
          <w:sz w:val="24"/>
          <w:szCs w:val="24"/>
          <w:lang w:eastAsia="ru-RU"/>
        </w:rPr>
      </w:pPr>
      <w:r w:rsidRPr="00C715FB">
        <w:rPr>
          <w:rFonts w:ascii="Times New Roman" w:eastAsia="Times New Roman" w:hAnsi="Times New Roman" w:cs="Times New Roman"/>
          <w:i/>
          <w:iCs/>
          <w:sz w:val="24"/>
          <w:szCs w:val="24"/>
          <w:lang w:eastAsia="ru-RU"/>
        </w:rPr>
        <w:t>«Художественно-эстетическое развитие»</w:t>
      </w:r>
    </w:p>
    <w:p w14:paraId="059745F2" w14:textId="01B5597C" w:rsidR="00971666" w:rsidRDefault="00971666" w:rsidP="00971666">
      <w:pPr>
        <w:spacing w:after="0" w:line="240" w:lineRule="auto"/>
        <w:ind w:firstLine="360"/>
        <w:jc w:val="center"/>
        <w:rPr>
          <w:rFonts w:ascii="Times New Roman" w:eastAsia="Times New Roman" w:hAnsi="Times New Roman" w:cs="Times New Roman"/>
          <w:sz w:val="24"/>
          <w:szCs w:val="24"/>
          <w:lang w:eastAsia="ru-RU"/>
        </w:rPr>
      </w:pPr>
    </w:p>
    <w:p w14:paraId="253697AE" w14:textId="04F7CE57" w:rsidR="00B70241" w:rsidRPr="00B70241" w:rsidRDefault="00B70241" w:rsidP="00971666">
      <w:pPr>
        <w:spacing w:after="0" w:line="240" w:lineRule="auto"/>
        <w:ind w:firstLine="360"/>
        <w:jc w:val="center"/>
        <w:rPr>
          <w:rFonts w:ascii="Times New Roman" w:eastAsia="Times New Roman" w:hAnsi="Times New Roman" w:cs="Times New Roman"/>
          <w:b/>
          <w:sz w:val="24"/>
          <w:szCs w:val="24"/>
          <w:lang w:eastAsia="ru-RU"/>
        </w:rPr>
      </w:pPr>
      <w:r w:rsidRPr="00B70241">
        <w:rPr>
          <w:rFonts w:ascii="Times New Roman" w:eastAsia="Times New Roman" w:hAnsi="Times New Roman" w:cs="Times New Roman"/>
          <w:b/>
          <w:sz w:val="24"/>
          <w:szCs w:val="24"/>
          <w:lang w:eastAsia="ru-RU"/>
        </w:rPr>
        <w:t>Средняя подгруппа</w:t>
      </w:r>
    </w:p>
    <w:tbl>
      <w:tblPr>
        <w:tblStyle w:val="3"/>
        <w:tblW w:w="0" w:type="auto"/>
        <w:tblLook w:val="04A0" w:firstRow="1" w:lastRow="0" w:firstColumn="1" w:lastColumn="0" w:noHBand="0" w:noVBand="1"/>
      </w:tblPr>
      <w:tblGrid>
        <w:gridCol w:w="4785"/>
        <w:gridCol w:w="4785"/>
      </w:tblGrid>
      <w:tr w:rsidR="00971666" w:rsidRPr="00C715FB" w14:paraId="1607FDC7" w14:textId="77777777" w:rsidTr="00514D12">
        <w:tc>
          <w:tcPr>
            <w:tcW w:w="4785" w:type="dxa"/>
          </w:tcPr>
          <w:p w14:paraId="17630CED" w14:textId="77777777" w:rsidR="00971666" w:rsidRPr="00C715FB" w:rsidRDefault="00971666" w:rsidP="00514D12">
            <w:pPr>
              <w:jc w:val="center"/>
              <w:rPr>
                <w:rFonts w:ascii="Times New Roman" w:eastAsia="Times New Roman" w:hAnsi="Times New Roman" w:cs="Times New Roman"/>
                <w:b/>
                <w:sz w:val="24"/>
                <w:szCs w:val="24"/>
                <w:lang w:eastAsia="ru-RU"/>
              </w:rPr>
            </w:pPr>
            <w:bookmarkStart w:id="6" w:name="_Hlk137811255"/>
            <w:r w:rsidRPr="00C715FB">
              <w:rPr>
                <w:rFonts w:ascii="Times New Roman" w:eastAsia="Times New Roman" w:hAnsi="Times New Roman" w:cs="Times New Roman"/>
                <w:b/>
                <w:sz w:val="24"/>
                <w:szCs w:val="24"/>
                <w:lang w:eastAsia="ru-RU"/>
              </w:rPr>
              <w:t>Начало года</w:t>
            </w:r>
          </w:p>
        </w:tc>
        <w:tc>
          <w:tcPr>
            <w:tcW w:w="4786" w:type="dxa"/>
          </w:tcPr>
          <w:p w14:paraId="4DF39E2D" w14:textId="77777777" w:rsidR="00971666" w:rsidRPr="00C715FB" w:rsidRDefault="00971666" w:rsidP="00514D12">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Конец года</w:t>
            </w:r>
          </w:p>
        </w:tc>
      </w:tr>
      <w:tr w:rsidR="00971666" w:rsidRPr="00C715FB" w14:paraId="3B33C47A" w14:textId="77777777" w:rsidTr="00514D12">
        <w:tc>
          <w:tcPr>
            <w:tcW w:w="4785" w:type="dxa"/>
          </w:tcPr>
          <w:p w14:paraId="4B9F79C8" w14:textId="51813F62"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B70241">
              <w:rPr>
                <w:rFonts w:ascii="Times New Roman" w:eastAsia="Times New Roman" w:hAnsi="Times New Roman" w:cs="Times New Roman"/>
                <w:sz w:val="24"/>
                <w:szCs w:val="24"/>
                <w:lang w:eastAsia="ru-RU"/>
              </w:rPr>
              <w:t>20%</w:t>
            </w:r>
          </w:p>
        </w:tc>
        <w:tc>
          <w:tcPr>
            <w:tcW w:w="4786" w:type="dxa"/>
          </w:tcPr>
          <w:p w14:paraId="400FDA3A" w14:textId="3FB338BF"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sidR="00B70241">
              <w:rPr>
                <w:rFonts w:ascii="Times New Roman" w:eastAsia="Times New Roman" w:hAnsi="Times New Roman" w:cs="Times New Roman"/>
                <w:sz w:val="24"/>
                <w:szCs w:val="24"/>
                <w:lang w:eastAsia="ru-RU"/>
              </w:rPr>
              <w:t>12%</w:t>
            </w:r>
          </w:p>
        </w:tc>
      </w:tr>
      <w:tr w:rsidR="00971666" w:rsidRPr="00C715FB" w14:paraId="56EC98A1" w14:textId="77777777" w:rsidTr="00514D12">
        <w:tc>
          <w:tcPr>
            <w:tcW w:w="4785" w:type="dxa"/>
          </w:tcPr>
          <w:p w14:paraId="4C055B41" w14:textId="5BC8865A"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Средний уровень – </w:t>
            </w:r>
            <w:r w:rsidR="00B70241">
              <w:rPr>
                <w:rFonts w:ascii="Times New Roman" w:eastAsia="Times New Roman" w:hAnsi="Times New Roman" w:cs="Times New Roman"/>
                <w:sz w:val="24"/>
                <w:szCs w:val="24"/>
                <w:lang w:eastAsia="ru-RU"/>
              </w:rPr>
              <w:t>80</w:t>
            </w:r>
            <w:r w:rsidRPr="00C715FB">
              <w:rPr>
                <w:rFonts w:ascii="Times New Roman" w:eastAsia="Times New Roman" w:hAnsi="Times New Roman" w:cs="Times New Roman"/>
                <w:sz w:val="24"/>
                <w:szCs w:val="24"/>
                <w:lang w:eastAsia="ru-RU"/>
              </w:rPr>
              <w:t>%</w:t>
            </w:r>
          </w:p>
        </w:tc>
        <w:tc>
          <w:tcPr>
            <w:tcW w:w="4786" w:type="dxa"/>
          </w:tcPr>
          <w:p w14:paraId="048AABC7" w14:textId="337D018C"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Средний уровень –</w:t>
            </w:r>
            <w:r>
              <w:rPr>
                <w:rFonts w:ascii="Times New Roman" w:eastAsia="Times New Roman" w:hAnsi="Times New Roman" w:cs="Times New Roman"/>
                <w:sz w:val="24"/>
                <w:szCs w:val="24"/>
                <w:lang w:eastAsia="ru-RU"/>
              </w:rPr>
              <w:t xml:space="preserve"> </w:t>
            </w:r>
            <w:r w:rsidR="00B70241">
              <w:rPr>
                <w:rFonts w:ascii="Times New Roman" w:eastAsia="Times New Roman" w:hAnsi="Times New Roman" w:cs="Times New Roman"/>
                <w:sz w:val="24"/>
                <w:szCs w:val="24"/>
                <w:lang w:eastAsia="ru-RU"/>
              </w:rPr>
              <w:t>76</w:t>
            </w:r>
            <w:r w:rsidRPr="00C715FB">
              <w:rPr>
                <w:rFonts w:ascii="Times New Roman" w:eastAsia="Times New Roman" w:hAnsi="Times New Roman" w:cs="Times New Roman"/>
                <w:sz w:val="24"/>
                <w:szCs w:val="24"/>
                <w:lang w:eastAsia="ru-RU"/>
              </w:rPr>
              <w:t>%</w:t>
            </w:r>
          </w:p>
        </w:tc>
      </w:tr>
      <w:tr w:rsidR="00971666" w:rsidRPr="00C715FB" w14:paraId="5D9A9A99" w14:textId="77777777" w:rsidTr="00514D12">
        <w:tc>
          <w:tcPr>
            <w:tcW w:w="4785" w:type="dxa"/>
          </w:tcPr>
          <w:p w14:paraId="4DA84030" w14:textId="63AD4513"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sidR="00B70241">
              <w:rPr>
                <w:rFonts w:ascii="Times New Roman" w:eastAsia="Times New Roman" w:hAnsi="Times New Roman" w:cs="Times New Roman"/>
                <w:sz w:val="24"/>
                <w:szCs w:val="24"/>
                <w:lang w:eastAsia="ru-RU"/>
              </w:rPr>
              <w:t>0</w:t>
            </w:r>
            <w:r w:rsidRPr="00C715FB">
              <w:rPr>
                <w:rFonts w:ascii="Times New Roman" w:eastAsia="Times New Roman" w:hAnsi="Times New Roman" w:cs="Times New Roman"/>
                <w:sz w:val="24"/>
                <w:szCs w:val="24"/>
                <w:lang w:eastAsia="ru-RU"/>
              </w:rPr>
              <w:t>%</w:t>
            </w:r>
          </w:p>
        </w:tc>
        <w:tc>
          <w:tcPr>
            <w:tcW w:w="4786" w:type="dxa"/>
          </w:tcPr>
          <w:p w14:paraId="4AB35A43" w14:textId="2C899554" w:rsidR="00971666" w:rsidRPr="00C715FB" w:rsidRDefault="00971666" w:rsidP="00514D12">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Pr>
                <w:rFonts w:ascii="Times New Roman" w:eastAsia="Times New Roman" w:hAnsi="Times New Roman" w:cs="Times New Roman"/>
                <w:sz w:val="24"/>
                <w:szCs w:val="24"/>
                <w:lang w:eastAsia="ru-RU"/>
              </w:rPr>
              <w:t>12</w:t>
            </w:r>
            <w:r w:rsidRPr="00C715FB">
              <w:rPr>
                <w:rFonts w:ascii="Times New Roman" w:eastAsia="Times New Roman" w:hAnsi="Times New Roman" w:cs="Times New Roman"/>
                <w:sz w:val="24"/>
                <w:szCs w:val="24"/>
                <w:lang w:eastAsia="ru-RU"/>
              </w:rPr>
              <w:t>%</w:t>
            </w:r>
          </w:p>
        </w:tc>
      </w:tr>
      <w:bookmarkEnd w:id="6"/>
    </w:tbl>
    <w:p w14:paraId="0F29CCC1" w14:textId="06AA2FB8"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49F55DD1" w14:textId="05B64482" w:rsidR="00B70241" w:rsidRPr="00B70241" w:rsidRDefault="00B70241" w:rsidP="00B70241">
      <w:pPr>
        <w:spacing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Старшая подгруппа</w:t>
      </w:r>
    </w:p>
    <w:tbl>
      <w:tblPr>
        <w:tblStyle w:val="3"/>
        <w:tblW w:w="0" w:type="auto"/>
        <w:tblLook w:val="04A0" w:firstRow="1" w:lastRow="0" w:firstColumn="1" w:lastColumn="0" w:noHBand="0" w:noVBand="1"/>
      </w:tblPr>
      <w:tblGrid>
        <w:gridCol w:w="4785"/>
        <w:gridCol w:w="4785"/>
      </w:tblGrid>
      <w:tr w:rsidR="00B70241" w:rsidRPr="00C715FB" w14:paraId="05FBA6D1" w14:textId="77777777" w:rsidTr="008B2F65">
        <w:tc>
          <w:tcPr>
            <w:tcW w:w="4785" w:type="dxa"/>
          </w:tcPr>
          <w:p w14:paraId="129A031D" w14:textId="77777777" w:rsidR="00B70241" w:rsidRPr="00C715FB" w:rsidRDefault="00B70241" w:rsidP="008B2F65">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Начало года</w:t>
            </w:r>
          </w:p>
        </w:tc>
        <w:tc>
          <w:tcPr>
            <w:tcW w:w="4786" w:type="dxa"/>
          </w:tcPr>
          <w:p w14:paraId="39762F26" w14:textId="77777777" w:rsidR="00B70241" w:rsidRPr="00C715FB" w:rsidRDefault="00B70241" w:rsidP="008B2F65">
            <w:pPr>
              <w:jc w:val="center"/>
              <w:rPr>
                <w:rFonts w:ascii="Times New Roman" w:eastAsia="Times New Roman" w:hAnsi="Times New Roman" w:cs="Times New Roman"/>
                <w:b/>
                <w:sz w:val="24"/>
                <w:szCs w:val="24"/>
                <w:lang w:eastAsia="ru-RU"/>
              </w:rPr>
            </w:pPr>
            <w:r w:rsidRPr="00C715FB">
              <w:rPr>
                <w:rFonts w:ascii="Times New Roman" w:eastAsia="Times New Roman" w:hAnsi="Times New Roman" w:cs="Times New Roman"/>
                <w:b/>
                <w:sz w:val="24"/>
                <w:szCs w:val="24"/>
                <w:lang w:eastAsia="ru-RU"/>
              </w:rPr>
              <w:t>Конец года</w:t>
            </w:r>
          </w:p>
        </w:tc>
      </w:tr>
      <w:tr w:rsidR="00B70241" w:rsidRPr="00C715FB" w14:paraId="6D8562EC" w14:textId="77777777" w:rsidTr="008B2F65">
        <w:tc>
          <w:tcPr>
            <w:tcW w:w="4785" w:type="dxa"/>
          </w:tcPr>
          <w:p w14:paraId="223B4385" w14:textId="02824C69"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Низкий уровень – </w:t>
            </w:r>
            <w:r>
              <w:rPr>
                <w:rFonts w:ascii="Times New Roman" w:eastAsia="Times New Roman" w:hAnsi="Times New Roman" w:cs="Times New Roman"/>
                <w:sz w:val="24"/>
                <w:szCs w:val="24"/>
                <w:lang w:eastAsia="ru-RU"/>
              </w:rPr>
              <w:t>30%</w:t>
            </w:r>
          </w:p>
        </w:tc>
        <w:tc>
          <w:tcPr>
            <w:tcW w:w="4786" w:type="dxa"/>
          </w:tcPr>
          <w:p w14:paraId="569A0381" w14:textId="716C54E4"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Низкий уровень – 0</w:t>
            </w:r>
            <w:r>
              <w:rPr>
                <w:rFonts w:ascii="Times New Roman" w:eastAsia="Times New Roman" w:hAnsi="Times New Roman" w:cs="Times New Roman"/>
                <w:sz w:val="24"/>
                <w:szCs w:val="24"/>
                <w:lang w:eastAsia="ru-RU"/>
              </w:rPr>
              <w:t>%</w:t>
            </w:r>
          </w:p>
        </w:tc>
      </w:tr>
      <w:tr w:rsidR="00B70241" w:rsidRPr="00C715FB" w14:paraId="01DA6733" w14:textId="77777777" w:rsidTr="008B2F65">
        <w:tc>
          <w:tcPr>
            <w:tcW w:w="4785" w:type="dxa"/>
          </w:tcPr>
          <w:p w14:paraId="3130E9A0" w14:textId="56AE271E"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Средний уровень – </w:t>
            </w:r>
            <w:r>
              <w:rPr>
                <w:rFonts w:ascii="Times New Roman" w:eastAsia="Times New Roman" w:hAnsi="Times New Roman" w:cs="Times New Roman"/>
                <w:sz w:val="24"/>
                <w:szCs w:val="24"/>
                <w:lang w:eastAsia="ru-RU"/>
              </w:rPr>
              <w:t>70</w:t>
            </w:r>
            <w:r w:rsidRPr="00C715FB">
              <w:rPr>
                <w:rFonts w:ascii="Times New Roman" w:eastAsia="Times New Roman" w:hAnsi="Times New Roman" w:cs="Times New Roman"/>
                <w:sz w:val="24"/>
                <w:szCs w:val="24"/>
                <w:lang w:eastAsia="ru-RU"/>
              </w:rPr>
              <w:t>%</w:t>
            </w:r>
          </w:p>
        </w:tc>
        <w:tc>
          <w:tcPr>
            <w:tcW w:w="4786" w:type="dxa"/>
          </w:tcPr>
          <w:p w14:paraId="3C7F7C90" w14:textId="2AE744E7"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Средний уровень –</w:t>
            </w:r>
            <w:r>
              <w:rPr>
                <w:rFonts w:ascii="Times New Roman" w:eastAsia="Times New Roman" w:hAnsi="Times New Roman" w:cs="Times New Roman"/>
                <w:sz w:val="24"/>
                <w:szCs w:val="24"/>
                <w:lang w:eastAsia="ru-RU"/>
              </w:rPr>
              <w:t xml:space="preserve"> 44</w:t>
            </w:r>
            <w:r w:rsidRPr="00C715FB">
              <w:rPr>
                <w:rFonts w:ascii="Times New Roman" w:eastAsia="Times New Roman" w:hAnsi="Times New Roman" w:cs="Times New Roman"/>
                <w:sz w:val="24"/>
                <w:szCs w:val="24"/>
                <w:lang w:eastAsia="ru-RU"/>
              </w:rPr>
              <w:t>%</w:t>
            </w:r>
          </w:p>
        </w:tc>
      </w:tr>
      <w:tr w:rsidR="00B70241" w:rsidRPr="00C715FB" w14:paraId="4E99EA10" w14:textId="77777777" w:rsidTr="008B2F65">
        <w:tc>
          <w:tcPr>
            <w:tcW w:w="4785" w:type="dxa"/>
          </w:tcPr>
          <w:p w14:paraId="32B5BC8F" w14:textId="049208E8"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Pr>
                <w:rFonts w:ascii="Times New Roman" w:eastAsia="Times New Roman" w:hAnsi="Times New Roman" w:cs="Times New Roman"/>
                <w:sz w:val="24"/>
                <w:szCs w:val="24"/>
                <w:lang w:eastAsia="ru-RU"/>
              </w:rPr>
              <w:t>0</w:t>
            </w:r>
            <w:r w:rsidRPr="00C715FB">
              <w:rPr>
                <w:rFonts w:ascii="Times New Roman" w:eastAsia="Times New Roman" w:hAnsi="Times New Roman" w:cs="Times New Roman"/>
                <w:sz w:val="24"/>
                <w:szCs w:val="24"/>
                <w:lang w:eastAsia="ru-RU"/>
              </w:rPr>
              <w:t>%</w:t>
            </w:r>
          </w:p>
        </w:tc>
        <w:tc>
          <w:tcPr>
            <w:tcW w:w="4786" w:type="dxa"/>
          </w:tcPr>
          <w:p w14:paraId="010F9A2A" w14:textId="6C992E97" w:rsidR="00B70241" w:rsidRPr="00C715FB" w:rsidRDefault="00B70241" w:rsidP="008B2F65">
            <w:pPr>
              <w:jc w:val="both"/>
              <w:rPr>
                <w:rFonts w:ascii="Times New Roman" w:eastAsia="Times New Roman" w:hAnsi="Times New Roman" w:cs="Times New Roman"/>
                <w:sz w:val="24"/>
                <w:szCs w:val="24"/>
                <w:lang w:eastAsia="ru-RU"/>
              </w:rPr>
            </w:pPr>
            <w:r w:rsidRPr="00C715FB">
              <w:rPr>
                <w:rFonts w:ascii="Times New Roman" w:eastAsia="Times New Roman" w:hAnsi="Times New Roman" w:cs="Times New Roman"/>
                <w:sz w:val="24"/>
                <w:szCs w:val="24"/>
                <w:lang w:eastAsia="ru-RU"/>
              </w:rPr>
              <w:t xml:space="preserve">Высокий уровень – </w:t>
            </w:r>
            <w:r>
              <w:rPr>
                <w:rFonts w:ascii="Times New Roman" w:eastAsia="Times New Roman" w:hAnsi="Times New Roman" w:cs="Times New Roman"/>
                <w:sz w:val="24"/>
                <w:szCs w:val="24"/>
                <w:lang w:eastAsia="ru-RU"/>
              </w:rPr>
              <w:t>56</w:t>
            </w:r>
            <w:r w:rsidRPr="00C715FB">
              <w:rPr>
                <w:rFonts w:ascii="Times New Roman" w:eastAsia="Times New Roman" w:hAnsi="Times New Roman" w:cs="Times New Roman"/>
                <w:sz w:val="24"/>
                <w:szCs w:val="24"/>
                <w:lang w:eastAsia="ru-RU"/>
              </w:rPr>
              <w:t>%</w:t>
            </w:r>
          </w:p>
        </w:tc>
      </w:tr>
    </w:tbl>
    <w:p w14:paraId="1CA18991" w14:textId="77777777" w:rsidR="00B70241" w:rsidRDefault="00B70241" w:rsidP="00971666">
      <w:pPr>
        <w:spacing w:after="0" w:line="240" w:lineRule="auto"/>
        <w:ind w:firstLine="709"/>
        <w:jc w:val="both"/>
        <w:rPr>
          <w:rFonts w:ascii="Times New Roman" w:hAnsi="Times New Roman" w:cs="Times New Roman"/>
          <w:sz w:val="24"/>
          <w:szCs w:val="24"/>
        </w:rPr>
      </w:pPr>
    </w:p>
    <w:p w14:paraId="0E5F1702" w14:textId="7604D15A" w:rsidR="00B70241" w:rsidRPr="00B70241" w:rsidRDefault="00B70241" w:rsidP="00B70241">
      <w:pPr>
        <w:spacing w:after="0" w:line="240" w:lineRule="auto"/>
        <w:ind w:firstLine="709"/>
        <w:jc w:val="both"/>
        <w:rPr>
          <w:rFonts w:ascii="Times New Roman" w:hAnsi="Times New Roman" w:cs="Times New Roman"/>
          <w:sz w:val="24"/>
          <w:szCs w:val="24"/>
        </w:rPr>
      </w:pPr>
      <w:r w:rsidRPr="00B70241">
        <w:rPr>
          <w:rFonts w:ascii="Times New Roman" w:hAnsi="Times New Roman" w:cs="Times New Roman"/>
          <w:sz w:val="24"/>
          <w:szCs w:val="24"/>
        </w:rPr>
        <w:t>Дети к концу года могут в правильной последовательности выполнять работу, создавать несложные сюжетные композиции. Практически все воспитанники могут передавать общие признаки и характерные детали образа, располагать лист в заданном формате и правильно располагать изображение на листе. У всех воспитанников данной группы достаточно развит навык лепки</w:t>
      </w:r>
      <w:r w:rsidR="007828FA">
        <w:rPr>
          <w:rFonts w:ascii="Times New Roman" w:hAnsi="Times New Roman" w:cs="Times New Roman"/>
          <w:sz w:val="24"/>
          <w:szCs w:val="24"/>
        </w:rPr>
        <w:t xml:space="preserve"> </w:t>
      </w:r>
      <w:r w:rsidRPr="00B70241">
        <w:rPr>
          <w:rFonts w:ascii="Times New Roman" w:hAnsi="Times New Roman" w:cs="Times New Roman"/>
          <w:sz w:val="24"/>
          <w:szCs w:val="24"/>
        </w:rPr>
        <w:t>объемного образа и все дети до конца и аккуратно выполняют плоскую лепку. Дошкольники также умеют правильно держать ножницы и вырезать из бумаги, убирать свое рабочее место.</w:t>
      </w:r>
    </w:p>
    <w:p w14:paraId="0658370D" w14:textId="31E05765" w:rsidR="00B70241" w:rsidRDefault="00B70241" w:rsidP="00B70241">
      <w:pPr>
        <w:spacing w:after="0" w:line="240" w:lineRule="auto"/>
        <w:ind w:firstLine="709"/>
        <w:jc w:val="both"/>
        <w:rPr>
          <w:rFonts w:ascii="Times New Roman" w:hAnsi="Times New Roman" w:cs="Times New Roman"/>
          <w:sz w:val="24"/>
          <w:szCs w:val="24"/>
        </w:rPr>
      </w:pPr>
      <w:r w:rsidRPr="00B70241">
        <w:rPr>
          <w:rFonts w:ascii="Times New Roman" w:hAnsi="Times New Roman" w:cs="Times New Roman"/>
          <w:sz w:val="24"/>
          <w:szCs w:val="24"/>
        </w:rPr>
        <w:t>Рекомендации: 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Взаимодействовать с семьей и организовывать конкурсы совместного детско- родительского творчества.</w:t>
      </w:r>
    </w:p>
    <w:p w14:paraId="63FC29B7" w14:textId="64BEDA04" w:rsidR="007828FA" w:rsidRPr="007828FA" w:rsidRDefault="00971666" w:rsidP="007828FA">
      <w:pPr>
        <w:spacing w:after="0" w:line="240" w:lineRule="auto"/>
        <w:ind w:firstLine="709"/>
        <w:jc w:val="both"/>
        <w:rPr>
          <w:rFonts w:ascii="Times New Roman" w:eastAsia="Times New Roman" w:hAnsi="Times New Roman" w:cs="Times New Roman"/>
          <w:color w:val="111111"/>
          <w:sz w:val="24"/>
          <w:szCs w:val="24"/>
          <w:lang w:eastAsia="ru-RU"/>
        </w:rPr>
      </w:pPr>
      <w:r w:rsidRPr="003B527C">
        <w:rPr>
          <w:rFonts w:ascii="Times New Roman" w:eastAsia="Times New Roman" w:hAnsi="Times New Roman" w:cs="Times New Roman"/>
          <w:b/>
          <w:color w:val="111111"/>
          <w:sz w:val="24"/>
          <w:szCs w:val="24"/>
          <w:lang w:eastAsia="ru-RU"/>
        </w:rPr>
        <w:t>Вывод:</w:t>
      </w:r>
      <w:r w:rsidR="007828FA">
        <w:rPr>
          <w:rFonts w:ascii="Times New Roman" w:eastAsia="Times New Roman" w:hAnsi="Times New Roman" w:cs="Times New Roman"/>
          <w:b/>
          <w:color w:val="111111"/>
          <w:sz w:val="24"/>
          <w:szCs w:val="24"/>
          <w:lang w:eastAsia="ru-RU"/>
        </w:rPr>
        <w:t xml:space="preserve"> </w:t>
      </w:r>
      <w:r w:rsidR="007828FA" w:rsidRPr="007828FA">
        <w:rPr>
          <w:rFonts w:ascii="Times New Roman" w:eastAsia="Times New Roman" w:hAnsi="Times New Roman" w:cs="Times New Roman"/>
          <w:color w:val="111111"/>
          <w:sz w:val="24"/>
          <w:szCs w:val="24"/>
          <w:lang w:eastAsia="ru-RU"/>
        </w:rPr>
        <w:t xml:space="preserve">Полученные результаты говорят о стабильности в </w:t>
      </w:r>
      <w:r w:rsidR="007828FA">
        <w:rPr>
          <w:rFonts w:ascii="Times New Roman" w:eastAsia="Times New Roman" w:hAnsi="Times New Roman" w:cs="Times New Roman"/>
          <w:color w:val="111111"/>
          <w:sz w:val="24"/>
          <w:szCs w:val="24"/>
          <w:lang w:eastAsia="ru-RU"/>
        </w:rPr>
        <w:t>о</w:t>
      </w:r>
      <w:r w:rsidR="007828FA" w:rsidRPr="007828FA">
        <w:rPr>
          <w:rFonts w:ascii="Times New Roman" w:eastAsia="Times New Roman" w:hAnsi="Times New Roman" w:cs="Times New Roman"/>
          <w:color w:val="111111"/>
          <w:sz w:val="24"/>
          <w:szCs w:val="24"/>
          <w:lang w:eastAsia="ru-RU"/>
        </w:rPr>
        <w:t>своении</w:t>
      </w:r>
      <w:r w:rsidR="007828FA">
        <w:rPr>
          <w:rFonts w:ascii="Times New Roman" w:eastAsia="Times New Roman" w:hAnsi="Times New Roman" w:cs="Times New Roman"/>
          <w:color w:val="111111"/>
          <w:sz w:val="24"/>
          <w:szCs w:val="24"/>
          <w:lang w:eastAsia="ru-RU"/>
        </w:rPr>
        <w:t xml:space="preserve"> образовательной </w:t>
      </w:r>
      <w:r w:rsidR="007828FA" w:rsidRPr="007828FA">
        <w:rPr>
          <w:rFonts w:ascii="Times New Roman" w:eastAsia="Times New Roman" w:hAnsi="Times New Roman" w:cs="Times New Roman"/>
          <w:color w:val="111111"/>
          <w:sz w:val="24"/>
          <w:szCs w:val="24"/>
          <w:lang w:eastAsia="ru-RU"/>
        </w:rPr>
        <w:t xml:space="preserve">программы детьми </w:t>
      </w:r>
      <w:r w:rsidR="007828FA">
        <w:rPr>
          <w:rFonts w:ascii="Times New Roman" w:eastAsia="Times New Roman" w:hAnsi="Times New Roman" w:cs="Times New Roman"/>
          <w:color w:val="111111"/>
          <w:sz w:val="24"/>
          <w:szCs w:val="24"/>
          <w:lang w:eastAsia="ru-RU"/>
        </w:rPr>
        <w:t xml:space="preserve">данной группы </w:t>
      </w:r>
      <w:r w:rsidR="007828FA" w:rsidRPr="007828FA">
        <w:rPr>
          <w:rFonts w:ascii="Times New Roman" w:eastAsia="Times New Roman" w:hAnsi="Times New Roman" w:cs="Times New Roman"/>
          <w:color w:val="111111"/>
          <w:sz w:val="24"/>
          <w:szCs w:val="24"/>
          <w:lang w:eastAsia="ru-RU"/>
        </w:rPr>
        <w:t>по всем разделам.</w:t>
      </w:r>
    </w:p>
    <w:p w14:paraId="3573D98E" w14:textId="77777777" w:rsidR="007828FA" w:rsidRP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Из результатов мониторинга определяются следующие направления работы, требующие углубленной работы на следующий учебный год:</w:t>
      </w:r>
    </w:p>
    <w:p w14:paraId="386DFF7E" w14:textId="77777777" w:rsidR="007828FA" w:rsidRP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w:t>
      </w:r>
      <w:r w:rsidRPr="007828FA">
        <w:rPr>
          <w:rFonts w:ascii="Times New Roman" w:eastAsia="Times New Roman" w:hAnsi="Times New Roman" w:cs="Times New Roman"/>
          <w:color w:val="111111"/>
          <w:sz w:val="24"/>
          <w:szCs w:val="24"/>
          <w:lang w:eastAsia="ru-RU"/>
        </w:rPr>
        <w:tab/>
        <w:t>физическое развитие,</w:t>
      </w:r>
    </w:p>
    <w:p w14:paraId="6EEF559E" w14:textId="77777777" w:rsidR="007828FA" w:rsidRP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w:t>
      </w:r>
      <w:r w:rsidRPr="007828FA">
        <w:rPr>
          <w:rFonts w:ascii="Times New Roman" w:eastAsia="Times New Roman" w:hAnsi="Times New Roman" w:cs="Times New Roman"/>
          <w:color w:val="111111"/>
          <w:sz w:val="24"/>
          <w:szCs w:val="24"/>
          <w:lang w:eastAsia="ru-RU"/>
        </w:rPr>
        <w:tab/>
        <w:t>речевое развитие,</w:t>
      </w:r>
    </w:p>
    <w:p w14:paraId="6EB48E39" w14:textId="77777777" w:rsidR="007828FA" w:rsidRP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w:t>
      </w:r>
      <w:r w:rsidRPr="007828FA">
        <w:rPr>
          <w:rFonts w:ascii="Times New Roman" w:eastAsia="Times New Roman" w:hAnsi="Times New Roman" w:cs="Times New Roman"/>
          <w:color w:val="111111"/>
          <w:sz w:val="24"/>
          <w:szCs w:val="24"/>
          <w:lang w:eastAsia="ru-RU"/>
        </w:rPr>
        <w:tab/>
        <w:t>познавательное развитие,</w:t>
      </w:r>
    </w:p>
    <w:p w14:paraId="1953D8E7" w14:textId="77A3368E" w:rsid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w:t>
      </w:r>
      <w:r w:rsidRPr="007828FA">
        <w:rPr>
          <w:rFonts w:ascii="Times New Roman" w:eastAsia="Times New Roman" w:hAnsi="Times New Roman" w:cs="Times New Roman"/>
          <w:color w:val="111111"/>
          <w:sz w:val="24"/>
          <w:szCs w:val="24"/>
          <w:lang w:eastAsia="ru-RU"/>
        </w:rPr>
        <w:tab/>
        <w:t>-художественно-эстетическое</w:t>
      </w:r>
      <w:r>
        <w:rPr>
          <w:rFonts w:ascii="Times New Roman" w:eastAsia="Times New Roman" w:hAnsi="Times New Roman" w:cs="Times New Roman"/>
          <w:color w:val="111111"/>
          <w:sz w:val="24"/>
          <w:szCs w:val="24"/>
          <w:lang w:eastAsia="ru-RU"/>
        </w:rPr>
        <w:t xml:space="preserve"> развитие</w:t>
      </w:r>
      <w:r w:rsidRPr="007828FA">
        <w:rPr>
          <w:rFonts w:ascii="Times New Roman" w:eastAsia="Times New Roman" w:hAnsi="Times New Roman" w:cs="Times New Roman"/>
          <w:color w:val="111111"/>
          <w:sz w:val="24"/>
          <w:szCs w:val="24"/>
          <w:lang w:eastAsia="ru-RU"/>
        </w:rPr>
        <w:t>.</w:t>
      </w:r>
    </w:p>
    <w:p w14:paraId="51898741" w14:textId="77777777" w:rsidR="007828FA" w:rsidRP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Факторы, положительно повлиявшие на результаты педагогической диагностики:</w:t>
      </w:r>
    </w:p>
    <w:p w14:paraId="241698CA" w14:textId="77777777" w:rsidR="007828FA" w:rsidRP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Результаты получены за счет достаточно сформированных предпосылок 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w:t>
      </w:r>
    </w:p>
    <w:p w14:paraId="4B70E723" w14:textId="439F14CD" w:rsid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Очевиден положительный результат проделанной работы: различия в высоком, среднем и низком уровне не значительны, знания детей прочные, они способны применять их в повседневной деятельности.</w:t>
      </w:r>
    </w:p>
    <w:p w14:paraId="4E216C02" w14:textId="7BA7DE89" w:rsidR="007828FA" w:rsidRPr="007828FA" w:rsidRDefault="007828FA" w:rsidP="007828FA">
      <w:pPr>
        <w:spacing w:after="0" w:line="240" w:lineRule="auto"/>
        <w:ind w:firstLine="709"/>
        <w:jc w:val="both"/>
        <w:rPr>
          <w:rFonts w:ascii="Times New Roman" w:eastAsia="Times New Roman" w:hAnsi="Times New Roman" w:cs="Times New Roman"/>
          <w:b/>
          <w:color w:val="111111"/>
          <w:sz w:val="24"/>
          <w:szCs w:val="24"/>
          <w:lang w:eastAsia="ru-RU"/>
        </w:rPr>
      </w:pPr>
      <w:r w:rsidRPr="007828FA">
        <w:rPr>
          <w:rFonts w:ascii="Times New Roman" w:eastAsia="Times New Roman" w:hAnsi="Times New Roman" w:cs="Times New Roman"/>
          <w:b/>
          <w:color w:val="111111"/>
          <w:sz w:val="24"/>
          <w:szCs w:val="24"/>
          <w:lang w:eastAsia="ru-RU"/>
        </w:rPr>
        <w:t xml:space="preserve">Планируемая работа по совершенствованию и корректированию образовательной </w:t>
      </w:r>
      <w:r>
        <w:rPr>
          <w:rFonts w:ascii="Times New Roman" w:eastAsia="Times New Roman" w:hAnsi="Times New Roman" w:cs="Times New Roman"/>
          <w:b/>
          <w:color w:val="111111"/>
          <w:sz w:val="24"/>
          <w:szCs w:val="24"/>
          <w:lang w:eastAsia="ru-RU"/>
        </w:rPr>
        <w:t>деятельности</w:t>
      </w:r>
      <w:r w:rsidRPr="007828FA">
        <w:rPr>
          <w:rFonts w:ascii="Times New Roman" w:eastAsia="Times New Roman" w:hAnsi="Times New Roman" w:cs="Times New Roman"/>
          <w:b/>
          <w:color w:val="111111"/>
          <w:sz w:val="24"/>
          <w:szCs w:val="24"/>
          <w:lang w:eastAsia="ru-RU"/>
        </w:rPr>
        <w:t xml:space="preserve"> с детьми на следующий учебный год:</w:t>
      </w:r>
    </w:p>
    <w:p w14:paraId="73397AB1" w14:textId="6C4FE895" w:rsidR="007828FA" w:rsidRPr="007828FA" w:rsidRDefault="007828FA" w:rsidP="007828FA">
      <w:pPr>
        <w:tabs>
          <w:tab w:val="left" w:pos="993"/>
        </w:tabs>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1.</w:t>
      </w:r>
      <w:r w:rsidRPr="007828FA">
        <w:rPr>
          <w:rFonts w:ascii="Times New Roman" w:eastAsia="Times New Roman" w:hAnsi="Times New Roman" w:cs="Times New Roman"/>
          <w:color w:val="111111"/>
          <w:sz w:val="24"/>
          <w:szCs w:val="24"/>
          <w:lang w:eastAsia="ru-RU"/>
        </w:rPr>
        <w:tab/>
        <w:t>Продолжать работу, направленную на улучшение посещаемости детей (укрепление здоровья, закаливающие мероприятия и т.д.).</w:t>
      </w:r>
    </w:p>
    <w:p w14:paraId="7F24BCB3" w14:textId="77777777" w:rsidR="007828FA" w:rsidRPr="007828FA" w:rsidRDefault="007828FA" w:rsidP="007828FA">
      <w:pPr>
        <w:tabs>
          <w:tab w:val="left" w:pos="993"/>
        </w:tabs>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lastRenderedPageBreak/>
        <w:t>2.</w:t>
      </w:r>
      <w:r w:rsidRPr="007828FA">
        <w:rPr>
          <w:rFonts w:ascii="Times New Roman" w:eastAsia="Times New Roman" w:hAnsi="Times New Roman" w:cs="Times New Roman"/>
          <w:color w:val="111111"/>
          <w:sz w:val="24"/>
          <w:szCs w:val="24"/>
          <w:lang w:eastAsia="ru-RU"/>
        </w:rPr>
        <w:tab/>
        <w:t>Продолжать работу по индивидуальным образовательным маршрутам воспитанников с признаками одаренности и детьми, имеющими затруднения.</w:t>
      </w:r>
    </w:p>
    <w:p w14:paraId="3F682E84" w14:textId="420B8982" w:rsidR="007828FA" w:rsidRPr="007828FA" w:rsidRDefault="007828FA" w:rsidP="007828FA">
      <w:pPr>
        <w:tabs>
          <w:tab w:val="left" w:pos="993"/>
        </w:tabs>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3.</w:t>
      </w:r>
      <w:r w:rsidRPr="007828FA">
        <w:rPr>
          <w:rFonts w:ascii="Times New Roman" w:eastAsia="Times New Roman" w:hAnsi="Times New Roman" w:cs="Times New Roman"/>
          <w:color w:val="111111"/>
          <w:sz w:val="24"/>
          <w:szCs w:val="24"/>
          <w:lang w:eastAsia="ru-RU"/>
        </w:rPr>
        <w:tab/>
      </w:r>
      <w:r w:rsidR="002D58FE">
        <w:rPr>
          <w:rFonts w:ascii="Times New Roman" w:eastAsia="Times New Roman" w:hAnsi="Times New Roman" w:cs="Times New Roman"/>
          <w:color w:val="111111"/>
          <w:sz w:val="24"/>
          <w:szCs w:val="24"/>
          <w:lang w:eastAsia="ru-RU"/>
        </w:rPr>
        <w:t>П</w:t>
      </w:r>
      <w:r w:rsidR="00D341BB">
        <w:rPr>
          <w:rFonts w:ascii="Times New Roman" w:eastAsia="Times New Roman" w:hAnsi="Times New Roman" w:cs="Times New Roman"/>
          <w:color w:val="111111"/>
          <w:sz w:val="24"/>
          <w:szCs w:val="24"/>
          <w:lang w:eastAsia="ru-RU"/>
        </w:rPr>
        <w:t xml:space="preserve">родолжать работу </w:t>
      </w:r>
      <w:r w:rsidR="002D58FE">
        <w:rPr>
          <w:rFonts w:ascii="Times New Roman" w:eastAsia="Times New Roman" w:hAnsi="Times New Roman" w:cs="Times New Roman"/>
          <w:color w:val="111111"/>
          <w:sz w:val="24"/>
          <w:szCs w:val="24"/>
          <w:lang w:eastAsia="ru-RU"/>
        </w:rPr>
        <w:t>по с</w:t>
      </w:r>
      <w:r w:rsidRPr="007828FA">
        <w:rPr>
          <w:rFonts w:ascii="Times New Roman" w:eastAsia="Times New Roman" w:hAnsi="Times New Roman" w:cs="Times New Roman"/>
          <w:color w:val="111111"/>
          <w:sz w:val="24"/>
          <w:szCs w:val="24"/>
          <w:lang w:eastAsia="ru-RU"/>
        </w:rPr>
        <w:t>амообразовани</w:t>
      </w:r>
      <w:r w:rsidR="002D58FE">
        <w:rPr>
          <w:rFonts w:ascii="Times New Roman" w:eastAsia="Times New Roman" w:hAnsi="Times New Roman" w:cs="Times New Roman"/>
          <w:color w:val="111111"/>
          <w:sz w:val="24"/>
          <w:szCs w:val="24"/>
          <w:lang w:eastAsia="ru-RU"/>
        </w:rPr>
        <w:t>ю</w:t>
      </w:r>
      <w:r w:rsidRPr="007828FA">
        <w:rPr>
          <w:rFonts w:ascii="Times New Roman" w:eastAsia="Times New Roman" w:hAnsi="Times New Roman" w:cs="Times New Roman"/>
          <w:color w:val="111111"/>
          <w:sz w:val="24"/>
          <w:szCs w:val="24"/>
          <w:lang w:eastAsia="ru-RU"/>
        </w:rPr>
        <w:t>.</w:t>
      </w:r>
    </w:p>
    <w:p w14:paraId="11861877" w14:textId="193AB7AE" w:rsidR="007828FA" w:rsidRDefault="007828FA" w:rsidP="007828FA">
      <w:pPr>
        <w:tabs>
          <w:tab w:val="left" w:pos="993"/>
        </w:tabs>
        <w:spacing w:after="0" w:line="240" w:lineRule="auto"/>
        <w:ind w:firstLine="709"/>
        <w:jc w:val="both"/>
        <w:rPr>
          <w:rFonts w:ascii="Times New Roman" w:eastAsia="Times New Roman" w:hAnsi="Times New Roman" w:cs="Times New Roman"/>
          <w:color w:val="111111"/>
          <w:sz w:val="24"/>
          <w:szCs w:val="24"/>
          <w:lang w:eastAsia="ru-RU"/>
        </w:rPr>
      </w:pPr>
      <w:r w:rsidRPr="007828FA">
        <w:rPr>
          <w:rFonts w:ascii="Times New Roman" w:eastAsia="Times New Roman" w:hAnsi="Times New Roman" w:cs="Times New Roman"/>
          <w:color w:val="111111"/>
          <w:sz w:val="24"/>
          <w:szCs w:val="24"/>
          <w:lang w:eastAsia="ru-RU"/>
        </w:rPr>
        <w:t>4.</w:t>
      </w:r>
      <w:r w:rsidRPr="007828FA">
        <w:rPr>
          <w:rFonts w:ascii="Times New Roman" w:eastAsia="Times New Roman" w:hAnsi="Times New Roman" w:cs="Times New Roman"/>
          <w:color w:val="111111"/>
          <w:sz w:val="24"/>
          <w:szCs w:val="24"/>
          <w:lang w:eastAsia="ru-RU"/>
        </w:rPr>
        <w:tab/>
        <w:t>Продолжать работу по освоению и реализации современных педагогических технологий, направленных на развитие детей.</w:t>
      </w:r>
    </w:p>
    <w:p w14:paraId="28B7E2AF" w14:textId="77777777" w:rsidR="007828FA" w:rsidRDefault="007828FA" w:rsidP="007828FA">
      <w:pPr>
        <w:spacing w:after="0" w:line="240" w:lineRule="auto"/>
        <w:ind w:firstLine="709"/>
        <w:jc w:val="both"/>
        <w:rPr>
          <w:rFonts w:ascii="Times New Roman" w:eastAsia="Times New Roman" w:hAnsi="Times New Roman" w:cs="Times New Roman"/>
          <w:color w:val="111111"/>
          <w:sz w:val="24"/>
          <w:szCs w:val="24"/>
          <w:lang w:eastAsia="ru-RU"/>
        </w:rPr>
      </w:pPr>
    </w:p>
    <w:p w14:paraId="1D9A3FE8" w14:textId="77777777" w:rsidR="00873B5F" w:rsidRDefault="00873B5F" w:rsidP="00971666">
      <w:pPr>
        <w:spacing w:after="0" w:line="240" w:lineRule="auto"/>
        <w:jc w:val="center"/>
        <w:rPr>
          <w:rFonts w:ascii="Times New Roman" w:eastAsia="Times New Roman" w:hAnsi="Times New Roman" w:cs="Times New Roman"/>
          <w:b/>
          <w:color w:val="111111"/>
          <w:sz w:val="24"/>
          <w:szCs w:val="24"/>
          <w:lang w:eastAsia="ru-RU"/>
        </w:rPr>
      </w:pPr>
    </w:p>
    <w:p w14:paraId="2848432E" w14:textId="53AFE2BD" w:rsidR="00971666" w:rsidRPr="00992305" w:rsidRDefault="00971666" w:rsidP="00971666">
      <w:pPr>
        <w:spacing w:after="0" w:line="240" w:lineRule="auto"/>
        <w:jc w:val="center"/>
        <w:rPr>
          <w:rFonts w:ascii="Times New Roman" w:eastAsia="Times New Roman" w:hAnsi="Times New Roman" w:cs="Times New Roman"/>
          <w:b/>
          <w:color w:val="111111"/>
          <w:sz w:val="24"/>
          <w:szCs w:val="24"/>
          <w:lang w:eastAsia="ru-RU"/>
        </w:rPr>
      </w:pPr>
      <w:r w:rsidRPr="00992305">
        <w:rPr>
          <w:rFonts w:ascii="Times New Roman" w:eastAsia="Times New Roman" w:hAnsi="Times New Roman" w:cs="Times New Roman"/>
          <w:b/>
          <w:color w:val="111111"/>
          <w:sz w:val="24"/>
          <w:szCs w:val="24"/>
          <w:lang w:eastAsia="ru-RU"/>
        </w:rPr>
        <w:t>Анализ динамики индивидуального развития воспитанников группы «Звездочки»</w:t>
      </w:r>
    </w:p>
    <w:p w14:paraId="77460789" w14:textId="77777777" w:rsidR="00971666" w:rsidRPr="00992305" w:rsidRDefault="00971666" w:rsidP="00971666">
      <w:pPr>
        <w:spacing w:after="0" w:line="240" w:lineRule="auto"/>
        <w:jc w:val="center"/>
        <w:rPr>
          <w:rFonts w:ascii="Times New Roman" w:eastAsia="Times New Roman" w:hAnsi="Times New Roman" w:cs="Times New Roman"/>
          <w:color w:val="FF0000"/>
          <w:sz w:val="24"/>
          <w:szCs w:val="24"/>
          <w:lang w:eastAsia="ru-RU"/>
        </w:rPr>
      </w:pPr>
    </w:p>
    <w:p w14:paraId="549C0C14" w14:textId="7C565E0B"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992305">
        <w:rPr>
          <w:rFonts w:ascii="Times New Roman" w:eastAsia="Times New Roman" w:hAnsi="Times New Roman" w:cs="Times New Roman"/>
          <w:color w:val="111111"/>
          <w:sz w:val="24"/>
          <w:szCs w:val="24"/>
          <w:lang w:eastAsia="ru-RU"/>
        </w:rPr>
        <w:t xml:space="preserve">Характеристика группы: на начало </w:t>
      </w:r>
      <w:r w:rsidR="00600551">
        <w:rPr>
          <w:rFonts w:ascii="Times New Roman" w:eastAsia="Times New Roman" w:hAnsi="Times New Roman" w:cs="Times New Roman"/>
          <w:color w:val="111111"/>
          <w:sz w:val="24"/>
          <w:szCs w:val="24"/>
          <w:lang w:eastAsia="ru-RU"/>
        </w:rPr>
        <w:t xml:space="preserve">года </w:t>
      </w:r>
      <w:r w:rsidR="004D5B1C">
        <w:rPr>
          <w:rFonts w:ascii="Times New Roman" w:eastAsia="Times New Roman" w:hAnsi="Times New Roman" w:cs="Times New Roman"/>
          <w:color w:val="111111"/>
          <w:sz w:val="24"/>
          <w:szCs w:val="24"/>
          <w:lang w:eastAsia="ru-RU"/>
        </w:rPr>
        <w:t xml:space="preserve">списочный состав составлял </w:t>
      </w:r>
      <w:r w:rsidR="00600551">
        <w:rPr>
          <w:rFonts w:ascii="Times New Roman" w:eastAsia="Times New Roman" w:hAnsi="Times New Roman" w:cs="Times New Roman"/>
          <w:color w:val="111111"/>
          <w:sz w:val="24"/>
          <w:szCs w:val="24"/>
          <w:lang w:eastAsia="ru-RU"/>
        </w:rPr>
        <w:t xml:space="preserve">19 детей, из них 2 ребенка </w:t>
      </w:r>
      <w:r w:rsidR="004D5B1C">
        <w:rPr>
          <w:rFonts w:ascii="Times New Roman" w:eastAsia="Times New Roman" w:hAnsi="Times New Roman" w:cs="Times New Roman"/>
          <w:color w:val="111111"/>
          <w:sz w:val="24"/>
          <w:szCs w:val="24"/>
          <w:lang w:eastAsia="ru-RU"/>
        </w:rPr>
        <w:t xml:space="preserve">в течение года </w:t>
      </w:r>
      <w:r w:rsidR="00600551">
        <w:rPr>
          <w:rFonts w:ascii="Times New Roman" w:eastAsia="Times New Roman" w:hAnsi="Times New Roman" w:cs="Times New Roman"/>
          <w:color w:val="111111"/>
          <w:sz w:val="24"/>
          <w:szCs w:val="24"/>
          <w:lang w:eastAsia="ru-RU"/>
        </w:rPr>
        <w:t xml:space="preserve">выбыли, 1 переведен в другую возрастную группу, </w:t>
      </w:r>
      <w:r w:rsidR="004D5B1C">
        <w:rPr>
          <w:rFonts w:ascii="Times New Roman" w:eastAsia="Times New Roman" w:hAnsi="Times New Roman" w:cs="Times New Roman"/>
          <w:color w:val="111111"/>
          <w:sz w:val="24"/>
          <w:szCs w:val="24"/>
          <w:lang w:eastAsia="ru-RU"/>
        </w:rPr>
        <w:t xml:space="preserve">на </w:t>
      </w:r>
      <w:r w:rsidRPr="00992305">
        <w:rPr>
          <w:rFonts w:ascii="Times New Roman" w:eastAsia="Times New Roman" w:hAnsi="Times New Roman" w:cs="Times New Roman"/>
          <w:color w:val="111111"/>
          <w:sz w:val="24"/>
          <w:szCs w:val="24"/>
          <w:lang w:eastAsia="ru-RU"/>
        </w:rPr>
        <w:t>конец</w:t>
      </w:r>
      <w:r>
        <w:rPr>
          <w:rFonts w:ascii="Times New Roman" w:eastAsia="Times New Roman" w:hAnsi="Times New Roman" w:cs="Times New Roman"/>
          <w:color w:val="111111"/>
          <w:sz w:val="24"/>
          <w:szCs w:val="24"/>
          <w:lang w:eastAsia="ru-RU"/>
        </w:rPr>
        <w:t xml:space="preserve"> 202</w:t>
      </w:r>
      <w:r w:rsidR="00431353">
        <w:rPr>
          <w:rFonts w:ascii="Times New Roman" w:eastAsia="Times New Roman" w:hAnsi="Times New Roman" w:cs="Times New Roman"/>
          <w:color w:val="111111"/>
          <w:sz w:val="24"/>
          <w:szCs w:val="24"/>
          <w:lang w:eastAsia="ru-RU"/>
        </w:rPr>
        <w:t>2</w:t>
      </w:r>
      <w:r>
        <w:rPr>
          <w:rFonts w:ascii="Times New Roman" w:eastAsia="Times New Roman" w:hAnsi="Times New Roman" w:cs="Times New Roman"/>
          <w:color w:val="111111"/>
          <w:sz w:val="24"/>
          <w:szCs w:val="24"/>
          <w:lang w:eastAsia="ru-RU"/>
        </w:rPr>
        <w:t>-202</w:t>
      </w:r>
      <w:r w:rsidR="00431353">
        <w:rPr>
          <w:rFonts w:ascii="Times New Roman" w:eastAsia="Times New Roman" w:hAnsi="Times New Roman" w:cs="Times New Roman"/>
          <w:color w:val="111111"/>
          <w:sz w:val="24"/>
          <w:szCs w:val="24"/>
          <w:lang w:eastAsia="ru-RU"/>
        </w:rPr>
        <w:t>3</w:t>
      </w:r>
      <w:r>
        <w:rPr>
          <w:rFonts w:ascii="Times New Roman" w:eastAsia="Times New Roman" w:hAnsi="Times New Roman" w:cs="Times New Roman"/>
          <w:color w:val="111111"/>
          <w:sz w:val="24"/>
          <w:szCs w:val="24"/>
          <w:lang w:eastAsia="ru-RU"/>
        </w:rPr>
        <w:t xml:space="preserve"> </w:t>
      </w:r>
      <w:r w:rsidRPr="00992305">
        <w:rPr>
          <w:rFonts w:ascii="Times New Roman" w:eastAsia="Times New Roman" w:hAnsi="Times New Roman" w:cs="Times New Roman"/>
          <w:color w:val="111111"/>
          <w:sz w:val="24"/>
          <w:szCs w:val="24"/>
          <w:lang w:eastAsia="ru-RU"/>
        </w:rPr>
        <w:t xml:space="preserve">учебного года </w:t>
      </w:r>
      <w:r w:rsidR="004D5B1C">
        <w:rPr>
          <w:rFonts w:ascii="Times New Roman" w:eastAsia="Times New Roman" w:hAnsi="Times New Roman" w:cs="Times New Roman"/>
          <w:color w:val="111111"/>
          <w:sz w:val="24"/>
          <w:szCs w:val="24"/>
          <w:lang w:eastAsia="ru-RU"/>
        </w:rPr>
        <w:t xml:space="preserve">- </w:t>
      </w:r>
      <w:r w:rsidR="00431353">
        <w:rPr>
          <w:rFonts w:ascii="Times New Roman" w:eastAsia="Times New Roman" w:hAnsi="Times New Roman" w:cs="Times New Roman"/>
          <w:color w:val="111111"/>
          <w:sz w:val="24"/>
          <w:szCs w:val="24"/>
          <w:lang w:eastAsia="ru-RU"/>
        </w:rPr>
        <w:t>16</w:t>
      </w:r>
      <w:r>
        <w:rPr>
          <w:rFonts w:ascii="Times New Roman" w:eastAsia="Times New Roman" w:hAnsi="Times New Roman" w:cs="Times New Roman"/>
          <w:color w:val="111111"/>
          <w:sz w:val="24"/>
          <w:szCs w:val="24"/>
          <w:lang w:eastAsia="ru-RU"/>
        </w:rPr>
        <w:t xml:space="preserve"> </w:t>
      </w:r>
      <w:r w:rsidRPr="00992305">
        <w:rPr>
          <w:rFonts w:ascii="Times New Roman" w:eastAsia="Times New Roman" w:hAnsi="Times New Roman" w:cs="Times New Roman"/>
          <w:color w:val="111111"/>
          <w:sz w:val="24"/>
          <w:szCs w:val="24"/>
          <w:lang w:eastAsia="ru-RU"/>
        </w:rPr>
        <w:t>детей</w:t>
      </w:r>
      <w:r w:rsidR="009A49A0">
        <w:rPr>
          <w:rFonts w:ascii="Times New Roman" w:eastAsia="Times New Roman" w:hAnsi="Times New Roman" w:cs="Times New Roman"/>
          <w:color w:val="111111"/>
          <w:sz w:val="24"/>
          <w:szCs w:val="24"/>
          <w:lang w:eastAsia="ru-RU"/>
        </w:rPr>
        <w:t xml:space="preserve"> 2-4 лет</w:t>
      </w:r>
      <w:r w:rsidRPr="00992305">
        <w:rPr>
          <w:rFonts w:ascii="Times New Roman" w:eastAsia="Times New Roman" w:hAnsi="Times New Roman" w:cs="Times New Roman"/>
          <w:color w:val="111111"/>
          <w:sz w:val="24"/>
          <w:szCs w:val="24"/>
          <w:lang w:eastAsia="ru-RU"/>
        </w:rPr>
        <w:t xml:space="preserve">. </w:t>
      </w:r>
      <w:r w:rsidR="008C47D4">
        <w:rPr>
          <w:rFonts w:ascii="Times New Roman" w:eastAsia="Times New Roman" w:hAnsi="Times New Roman" w:cs="Times New Roman"/>
          <w:color w:val="111111"/>
          <w:sz w:val="24"/>
          <w:szCs w:val="24"/>
          <w:lang w:eastAsia="ru-RU"/>
        </w:rPr>
        <w:t xml:space="preserve">Диагностике подлежали 14 </w:t>
      </w:r>
      <w:r w:rsidR="00600551">
        <w:rPr>
          <w:rFonts w:ascii="Times New Roman" w:eastAsia="Times New Roman" w:hAnsi="Times New Roman" w:cs="Times New Roman"/>
          <w:color w:val="111111"/>
          <w:sz w:val="24"/>
          <w:szCs w:val="24"/>
          <w:lang w:eastAsia="ru-RU"/>
        </w:rPr>
        <w:t>детей, 2 ребенка не посещали детский сад по состоянию здоровья.</w:t>
      </w:r>
    </w:p>
    <w:p w14:paraId="0188381B" w14:textId="3A4A89D3"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992305">
        <w:rPr>
          <w:rFonts w:ascii="Times New Roman" w:eastAsia="Times New Roman" w:hAnsi="Times New Roman" w:cs="Times New Roman"/>
          <w:color w:val="111111"/>
          <w:sz w:val="24"/>
          <w:szCs w:val="24"/>
          <w:lang w:eastAsia="ru-RU"/>
        </w:rPr>
        <w:t xml:space="preserve">Лица, которые осуществляли диагностику: </w:t>
      </w:r>
      <w:r>
        <w:rPr>
          <w:rFonts w:ascii="Times New Roman" w:eastAsia="Times New Roman" w:hAnsi="Times New Roman" w:cs="Times New Roman"/>
          <w:color w:val="111111"/>
          <w:sz w:val="24"/>
          <w:szCs w:val="24"/>
          <w:lang w:eastAsia="ru-RU"/>
        </w:rPr>
        <w:t xml:space="preserve">воспитатели </w:t>
      </w:r>
      <w:r w:rsidR="00431353">
        <w:rPr>
          <w:rFonts w:ascii="Times New Roman" w:eastAsia="Times New Roman" w:hAnsi="Times New Roman" w:cs="Times New Roman"/>
          <w:color w:val="111111"/>
          <w:sz w:val="24"/>
          <w:szCs w:val="24"/>
          <w:lang w:eastAsia="ru-RU"/>
        </w:rPr>
        <w:t>Абдуллина Л.Р</w:t>
      </w:r>
      <w:r>
        <w:rPr>
          <w:rFonts w:ascii="Times New Roman" w:eastAsia="Times New Roman" w:hAnsi="Times New Roman" w:cs="Times New Roman"/>
          <w:color w:val="111111"/>
          <w:sz w:val="24"/>
          <w:szCs w:val="24"/>
          <w:lang w:eastAsia="ru-RU"/>
        </w:rPr>
        <w:t>.</w:t>
      </w:r>
      <w:r w:rsidRPr="00992305">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музыкальный руководитель</w:t>
      </w:r>
      <w:r w:rsidRPr="00992305">
        <w:rPr>
          <w:rFonts w:ascii="Times New Roman" w:eastAsia="Times New Roman" w:hAnsi="Times New Roman" w:cs="Times New Roman"/>
          <w:color w:val="111111"/>
          <w:sz w:val="24"/>
          <w:szCs w:val="24"/>
          <w:lang w:eastAsia="ru-RU"/>
        </w:rPr>
        <w:t xml:space="preserve"> Хакимова </w:t>
      </w:r>
      <w:r>
        <w:rPr>
          <w:rFonts w:ascii="Times New Roman" w:eastAsia="Times New Roman" w:hAnsi="Times New Roman" w:cs="Times New Roman"/>
          <w:color w:val="111111"/>
          <w:sz w:val="24"/>
          <w:szCs w:val="24"/>
          <w:lang w:eastAsia="ru-RU"/>
        </w:rPr>
        <w:t>Г.М.</w:t>
      </w:r>
      <w:r w:rsidRPr="00992305">
        <w:rPr>
          <w:rFonts w:ascii="Times New Roman" w:eastAsia="Times New Roman" w:hAnsi="Times New Roman" w:cs="Times New Roman"/>
          <w:color w:val="111111"/>
          <w:sz w:val="24"/>
          <w:szCs w:val="24"/>
          <w:lang w:eastAsia="ru-RU"/>
        </w:rPr>
        <w:t xml:space="preserve"> </w:t>
      </w:r>
    </w:p>
    <w:p w14:paraId="61DD194E" w14:textId="77777777" w:rsidR="00971666" w:rsidRDefault="00971666" w:rsidP="00971666">
      <w:pPr>
        <w:spacing w:after="0" w:line="240" w:lineRule="auto"/>
        <w:jc w:val="center"/>
        <w:rPr>
          <w:rFonts w:ascii="Times New Roman" w:eastAsia="Times New Roman" w:hAnsi="Times New Roman" w:cs="Times New Roman"/>
          <w:color w:val="111111"/>
          <w:sz w:val="24"/>
          <w:szCs w:val="24"/>
          <w:lang w:eastAsia="ru-RU"/>
        </w:rPr>
      </w:pPr>
    </w:p>
    <w:p w14:paraId="7A20B9B3" w14:textId="77777777" w:rsidR="00971666" w:rsidRPr="00057BCF"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057BCF">
        <w:rPr>
          <w:rFonts w:ascii="Times New Roman" w:eastAsia="Times New Roman" w:hAnsi="Times New Roman" w:cs="Times New Roman"/>
          <w:i/>
          <w:color w:val="111111"/>
          <w:sz w:val="24"/>
          <w:szCs w:val="24"/>
          <w:lang w:eastAsia="ru-RU"/>
        </w:rPr>
        <w:t>Анализ освоения программного материала по образовательной области</w:t>
      </w:r>
    </w:p>
    <w:p w14:paraId="5480F0B4"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057BCF">
        <w:rPr>
          <w:rFonts w:ascii="Times New Roman" w:eastAsia="Times New Roman" w:hAnsi="Times New Roman" w:cs="Times New Roman"/>
          <w:i/>
          <w:color w:val="111111"/>
          <w:sz w:val="24"/>
          <w:szCs w:val="24"/>
          <w:lang w:eastAsia="ru-RU"/>
        </w:rPr>
        <w:t>«Физическое развитие»</w:t>
      </w:r>
    </w:p>
    <w:p w14:paraId="719EF9C9" w14:textId="606B83B7" w:rsidR="00971666" w:rsidRDefault="00971666" w:rsidP="00971666">
      <w:pPr>
        <w:spacing w:after="0" w:line="240" w:lineRule="auto"/>
        <w:jc w:val="center"/>
        <w:rPr>
          <w:rFonts w:ascii="Times New Roman" w:eastAsia="Times New Roman" w:hAnsi="Times New Roman" w:cs="Times New Roman"/>
          <w:b/>
          <w:color w:val="111111"/>
          <w:sz w:val="24"/>
          <w:szCs w:val="24"/>
          <w:lang w:eastAsia="ru-RU"/>
        </w:rPr>
      </w:pPr>
    </w:p>
    <w:p w14:paraId="17A8F500" w14:textId="32177781" w:rsidR="00431353" w:rsidRPr="00431353" w:rsidRDefault="00431353" w:rsidP="00971666">
      <w:pPr>
        <w:spacing w:after="0" w:line="240" w:lineRule="auto"/>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Первая младшая подгруппа</w:t>
      </w:r>
    </w:p>
    <w:tbl>
      <w:tblPr>
        <w:tblStyle w:val="a7"/>
        <w:tblW w:w="0" w:type="auto"/>
        <w:tblLook w:val="04A0" w:firstRow="1" w:lastRow="0" w:firstColumn="1" w:lastColumn="0" w:noHBand="0" w:noVBand="1"/>
      </w:tblPr>
      <w:tblGrid>
        <w:gridCol w:w="4785"/>
        <w:gridCol w:w="4785"/>
      </w:tblGrid>
      <w:tr w:rsidR="00971666" w:rsidRPr="00BF0F88" w14:paraId="16DFEA48" w14:textId="77777777" w:rsidTr="00514D12">
        <w:tc>
          <w:tcPr>
            <w:tcW w:w="4785" w:type="dxa"/>
          </w:tcPr>
          <w:p w14:paraId="7AE19066" w14:textId="77777777" w:rsidR="00971666" w:rsidRPr="00BF0F88" w:rsidRDefault="00971666" w:rsidP="00514D12">
            <w:pPr>
              <w:jc w:val="center"/>
              <w:rPr>
                <w:rFonts w:ascii="Times New Roman" w:eastAsia="Times New Roman" w:hAnsi="Times New Roman"/>
                <w:b/>
                <w:color w:val="111111"/>
                <w:sz w:val="24"/>
                <w:szCs w:val="24"/>
              </w:rPr>
            </w:pPr>
            <w:bookmarkStart w:id="7" w:name="_Hlk137813661"/>
            <w:r w:rsidRPr="00BF0F88">
              <w:rPr>
                <w:rFonts w:ascii="Times New Roman" w:eastAsia="Times New Roman" w:hAnsi="Times New Roman"/>
                <w:b/>
                <w:color w:val="111111"/>
                <w:sz w:val="24"/>
                <w:szCs w:val="24"/>
              </w:rPr>
              <w:t>Начало года</w:t>
            </w:r>
          </w:p>
        </w:tc>
        <w:tc>
          <w:tcPr>
            <w:tcW w:w="4785" w:type="dxa"/>
          </w:tcPr>
          <w:p w14:paraId="3A6D86FA" w14:textId="77777777" w:rsidR="00971666" w:rsidRPr="00BF0F88" w:rsidRDefault="00971666" w:rsidP="00514D12">
            <w:pPr>
              <w:ind w:firstLine="360"/>
              <w:jc w:val="center"/>
              <w:rPr>
                <w:rFonts w:ascii="Times New Roman" w:eastAsia="Times New Roman" w:hAnsi="Times New Roman"/>
                <w:b/>
                <w:color w:val="111111"/>
                <w:sz w:val="24"/>
                <w:szCs w:val="24"/>
              </w:rPr>
            </w:pPr>
            <w:r w:rsidRPr="00BF0F88">
              <w:rPr>
                <w:rFonts w:ascii="Times New Roman" w:eastAsia="Times New Roman" w:hAnsi="Times New Roman"/>
                <w:b/>
                <w:color w:val="111111"/>
                <w:sz w:val="24"/>
                <w:szCs w:val="24"/>
              </w:rPr>
              <w:t>Конец года</w:t>
            </w:r>
          </w:p>
        </w:tc>
      </w:tr>
      <w:tr w:rsidR="00971666" w14:paraId="17B705C0" w14:textId="77777777" w:rsidTr="00514D12">
        <w:tc>
          <w:tcPr>
            <w:tcW w:w="4785" w:type="dxa"/>
          </w:tcPr>
          <w:p w14:paraId="272B8E3F" w14:textId="1AA480DD"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431353">
              <w:rPr>
                <w:rFonts w:ascii="Times New Roman" w:eastAsia="Times New Roman" w:hAnsi="Times New Roman"/>
                <w:color w:val="111111"/>
                <w:sz w:val="24"/>
                <w:szCs w:val="24"/>
              </w:rPr>
              <w:t>83</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 xml:space="preserve">            </w:t>
            </w:r>
          </w:p>
        </w:tc>
        <w:tc>
          <w:tcPr>
            <w:tcW w:w="4785" w:type="dxa"/>
          </w:tcPr>
          <w:p w14:paraId="4CFCC24E" w14:textId="77777777" w:rsidR="00971666" w:rsidRDefault="00971666" w:rsidP="00514D12">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0</w:t>
            </w:r>
          </w:p>
        </w:tc>
      </w:tr>
      <w:tr w:rsidR="00971666" w14:paraId="1A5D0CBD" w14:textId="77777777" w:rsidTr="00514D12">
        <w:tc>
          <w:tcPr>
            <w:tcW w:w="4785" w:type="dxa"/>
          </w:tcPr>
          <w:p w14:paraId="6364614D" w14:textId="159242A9"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 1</w:t>
            </w:r>
            <w:r w:rsidR="00431353">
              <w:rPr>
                <w:rFonts w:ascii="Times New Roman" w:eastAsia="Times New Roman" w:hAnsi="Times New Roman"/>
                <w:color w:val="111111"/>
                <w:sz w:val="24"/>
                <w:szCs w:val="24"/>
              </w:rPr>
              <w:t>7</w:t>
            </w:r>
            <w:r w:rsidRPr="00992305">
              <w:rPr>
                <w:rFonts w:ascii="Times New Roman" w:eastAsia="Times New Roman" w:hAnsi="Times New Roman"/>
                <w:color w:val="111111"/>
                <w:sz w:val="24"/>
                <w:szCs w:val="24"/>
              </w:rPr>
              <w:t xml:space="preserve">%              </w:t>
            </w:r>
          </w:p>
        </w:tc>
        <w:tc>
          <w:tcPr>
            <w:tcW w:w="4785" w:type="dxa"/>
          </w:tcPr>
          <w:p w14:paraId="1CF5BCEA" w14:textId="67F4A590" w:rsidR="00971666" w:rsidRDefault="00971666" w:rsidP="00514D12">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431353">
              <w:rPr>
                <w:rFonts w:ascii="Times New Roman" w:eastAsia="Times New Roman" w:hAnsi="Times New Roman"/>
                <w:color w:val="111111"/>
                <w:sz w:val="24"/>
                <w:szCs w:val="24"/>
              </w:rPr>
              <w:t>0</w:t>
            </w:r>
          </w:p>
        </w:tc>
      </w:tr>
      <w:tr w:rsidR="00971666" w14:paraId="502BC3F5" w14:textId="77777777" w:rsidTr="00514D12">
        <w:tc>
          <w:tcPr>
            <w:tcW w:w="4785" w:type="dxa"/>
          </w:tcPr>
          <w:p w14:paraId="7EBE7D2E" w14:textId="3F2CFDA9"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431353">
              <w:rPr>
                <w:rFonts w:ascii="Times New Roman" w:eastAsia="Times New Roman" w:hAnsi="Times New Roman"/>
                <w:color w:val="111111"/>
                <w:sz w:val="24"/>
                <w:szCs w:val="24"/>
              </w:rPr>
              <w:t>0</w:t>
            </w:r>
            <w:r w:rsidRPr="00992305">
              <w:rPr>
                <w:rFonts w:ascii="Times New Roman" w:eastAsia="Times New Roman" w:hAnsi="Times New Roman"/>
                <w:color w:val="111111"/>
                <w:sz w:val="24"/>
                <w:szCs w:val="24"/>
              </w:rPr>
              <w:t xml:space="preserve">              </w:t>
            </w:r>
          </w:p>
        </w:tc>
        <w:tc>
          <w:tcPr>
            <w:tcW w:w="4785" w:type="dxa"/>
          </w:tcPr>
          <w:p w14:paraId="6CD55BB3" w14:textId="36133EA4" w:rsidR="00971666" w:rsidRDefault="00971666" w:rsidP="00514D12">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1</w:t>
            </w:r>
            <w:r w:rsidR="00431353">
              <w:rPr>
                <w:rFonts w:ascii="Times New Roman" w:eastAsia="Times New Roman" w:hAnsi="Times New Roman"/>
                <w:color w:val="111111"/>
                <w:sz w:val="24"/>
                <w:szCs w:val="24"/>
              </w:rPr>
              <w:t>00</w:t>
            </w:r>
            <w:r w:rsidRPr="00992305">
              <w:rPr>
                <w:rFonts w:ascii="Times New Roman" w:eastAsia="Times New Roman" w:hAnsi="Times New Roman"/>
                <w:color w:val="111111"/>
                <w:sz w:val="24"/>
                <w:szCs w:val="24"/>
              </w:rPr>
              <w:t>%</w:t>
            </w:r>
          </w:p>
        </w:tc>
      </w:tr>
      <w:bookmarkEnd w:id="7"/>
    </w:tbl>
    <w:p w14:paraId="3A09776E" w14:textId="1B56E8EE" w:rsidR="00971666" w:rsidRDefault="00971666" w:rsidP="00971666">
      <w:pPr>
        <w:spacing w:after="0" w:line="240" w:lineRule="auto"/>
        <w:ind w:firstLine="360"/>
        <w:jc w:val="both"/>
        <w:rPr>
          <w:rFonts w:ascii="Times New Roman" w:eastAsia="Times New Roman" w:hAnsi="Times New Roman" w:cs="Times New Roman"/>
          <w:color w:val="111111"/>
          <w:sz w:val="24"/>
          <w:szCs w:val="24"/>
          <w:lang w:eastAsia="ru-RU"/>
        </w:rPr>
      </w:pPr>
    </w:p>
    <w:p w14:paraId="7032B3A5" w14:textId="0EDBF101" w:rsidR="00431353" w:rsidRPr="00431353" w:rsidRDefault="00431353" w:rsidP="00431353">
      <w:pPr>
        <w:spacing w:after="0" w:line="240" w:lineRule="auto"/>
        <w:ind w:firstLine="360"/>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Вторая младшая подгруппа</w:t>
      </w:r>
    </w:p>
    <w:tbl>
      <w:tblPr>
        <w:tblStyle w:val="a7"/>
        <w:tblW w:w="0" w:type="auto"/>
        <w:tblLook w:val="04A0" w:firstRow="1" w:lastRow="0" w:firstColumn="1" w:lastColumn="0" w:noHBand="0" w:noVBand="1"/>
      </w:tblPr>
      <w:tblGrid>
        <w:gridCol w:w="4785"/>
        <w:gridCol w:w="4785"/>
      </w:tblGrid>
      <w:tr w:rsidR="00431353" w:rsidRPr="00BF0F88" w14:paraId="68BC6C91" w14:textId="77777777" w:rsidTr="008B2F65">
        <w:tc>
          <w:tcPr>
            <w:tcW w:w="4785" w:type="dxa"/>
          </w:tcPr>
          <w:p w14:paraId="53817C6A" w14:textId="77777777" w:rsidR="00431353" w:rsidRPr="00BF0F88" w:rsidRDefault="00431353" w:rsidP="008B2F65">
            <w:pPr>
              <w:jc w:val="center"/>
              <w:rPr>
                <w:rFonts w:ascii="Times New Roman" w:eastAsia="Times New Roman" w:hAnsi="Times New Roman"/>
                <w:b/>
                <w:color w:val="111111"/>
                <w:sz w:val="24"/>
                <w:szCs w:val="24"/>
              </w:rPr>
            </w:pPr>
            <w:r w:rsidRPr="00BF0F88">
              <w:rPr>
                <w:rFonts w:ascii="Times New Roman" w:eastAsia="Times New Roman" w:hAnsi="Times New Roman"/>
                <w:b/>
                <w:color w:val="111111"/>
                <w:sz w:val="24"/>
                <w:szCs w:val="24"/>
              </w:rPr>
              <w:t>Начало года</w:t>
            </w:r>
          </w:p>
        </w:tc>
        <w:tc>
          <w:tcPr>
            <w:tcW w:w="4785" w:type="dxa"/>
          </w:tcPr>
          <w:p w14:paraId="298EDCE1" w14:textId="77777777" w:rsidR="00431353" w:rsidRPr="00BF0F88" w:rsidRDefault="00431353" w:rsidP="008B2F65">
            <w:pPr>
              <w:ind w:firstLine="360"/>
              <w:jc w:val="center"/>
              <w:rPr>
                <w:rFonts w:ascii="Times New Roman" w:eastAsia="Times New Roman" w:hAnsi="Times New Roman"/>
                <w:b/>
                <w:color w:val="111111"/>
                <w:sz w:val="24"/>
                <w:szCs w:val="24"/>
              </w:rPr>
            </w:pPr>
            <w:r w:rsidRPr="00BF0F88">
              <w:rPr>
                <w:rFonts w:ascii="Times New Roman" w:eastAsia="Times New Roman" w:hAnsi="Times New Roman"/>
                <w:b/>
                <w:color w:val="111111"/>
                <w:sz w:val="24"/>
                <w:szCs w:val="24"/>
              </w:rPr>
              <w:t>Конец года</w:t>
            </w:r>
          </w:p>
        </w:tc>
      </w:tr>
      <w:tr w:rsidR="00431353" w14:paraId="28483177" w14:textId="77777777" w:rsidTr="008B2F65">
        <w:tc>
          <w:tcPr>
            <w:tcW w:w="4785" w:type="dxa"/>
          </w:tcPr>
          <w:p w14:paraId="1F9DE5CC" w14:textId="31D5C4A1" w:rsidR="00431353" w:rsidRDefault="00431353"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9%</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 xml:space="preserve">            </w:t>
            </w:r>
          </w:p>
        </w:tc>
        <w:tc>
          <w:tcPr>
            <w:tcW w:w="4785" w:type="dxa"/>
          </w:tcPr>
          <w:p w14:paraId="078584E6" w14:textId="77777777" w:rsidR="00431353" w:rsidRDefault="00431353" w:rsidP="008B2F65">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0</w:t>
            </w:r>
          </w:p>
        </w:tc>
      </w:tr>
      <w:tr w:rsidR="00431353" w14:paraId="16C128B7" w14:textId="77777777" w:rsidTr="008B2F65">
        <w:tc>
          <w:tcPr>
            <w:tcW w:w="4785" w:type="dxa"/>
          </w:tcPr>
          <w:p w14:paraId="749E67C3" w14:textId="4472F7B4" w:rsidR="00431353" w:rsidRDefault="00431353"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 91</w:t>
            </w:r>
            <w:r w:rsidRPr="00992305">
              <w:rPr>
                <w:rFonts w:ascii="Times New Roman" w:eastAsia="Times New Roman" w:hAnsi="Times New Roman"/>
                <w:color w:val="111111"/>
                <w:sz w:val="24"/>
                <w:szCs w:val="24"/>
              </w:rPr>
              <w:t xml:space="preserve">%              </w:t>
            </w:r>
          </w:p>
        </w:tc>
        <w:tc>
          <w:tcPr>
            <w:tcW w:w="4785" w:type="dxa"/>
          </w:tcPr>
          <w:p w14:paraId="7BFF9341" w14:textId="2CF032F0" w:rsidR="00431353" w:rsidRDefault="00431353" w:rsidP="008B2F65">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33</w:t>
            </w:r>
            <w:r w:rsidRPr="00992305">
              <w:rPr>
                <w:rFonts w:ascii="Times New Roman" w:eastAsia="Times New Roman" w:hAnsi="Times New Roman"/>
                <w:color w:val="111111"/>
                <w:sz w:val="24"/>
                <w:szCs w:val="24"/>
              </w:rPr>
              <w:t>%</w:t>
            </w:r>
          </w:p>
        </w:tc>
      </w:tr>
      <w:tr w:rsidR="00431353" w14:paraId="6ABFF01D" w14:textId="77777777" w:rsidTr="008B2F65">
        <w:tc>
          <w:tcPr>
            <w:tcW w:w="4785" w:type="dxa"/>
          </w:tcPr>
          <w:p w14:paraId="0B43B0F3" w14:textId="73ECAA42" w:rsidR="00431353" w:rsidRDefault="00431353"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0</w:t>
            </w:r>
            <w:r w:rsidRPr="00992305">
              <w:rPr>
                <w:rFonts w:ascii="Times New Roman" w:eastAsia="Times New Roman" w:hAnsi="Times New Roman"/>
                <w:color w:val="111111"/>
                <w:sz w:val="24"/>
                <w:szCs w:val="24"/>
              </w:rPr>
              <w:t xml:space="preserve">               </w:t>
            </w:r>
          </w:p>
        </w:tc>
        <w:tc>
          <w:tcPr>
            <w:tcW w:w="4785" w:type="dxa"/>
          </w:tcPr>
          <w:p w14:paraId="3EE82428" w14:textId="5295FCD9" w:rsidR="00431353" w:rsidRDefault="00431353" w:rsidP="008B2F65">
            <w:pPr>
              <w:ind w:firstLine="360"/>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67</w:t>
            </w:r>
            <w:r w:rsidRPr="00992305">
              <w:rPr>
                <w:rFonts w:ascii="Times New Roman" w:eastAsia="Times New Roman" w:hAnsi="Times New Roman"/>
                <w:color w:val="111111"/>
                <w:sz w:val="24"/>
                <w:szCs w:val="24"/>
              </w:rPr>
              <w:t>%</w:t>
            </w:r>
          </w:p>
        </w:tc>
      </w:tr>
    </w:tbl>
    <w:p w14:paraId="470CE50D" w14:textId="77777777" w:rsidR="00431353" w:rsidRDefault="00431353" w:rsidP="00971666">
      <w:pPr>
        <w:spacing w:after="0" w:line="240" w:lineRule="auto"/>
        <w:ind w:firstLine="709"/>
        <w:jc w:val="both"/>
        <w:rPr>
          <w:rFonts w:ascii="Times New Roman" w:eastAsia="Times New Roman" w:hAnsi="Times New Roman" w:cs="Times New Roman"/>
          <w:sz w:val="24"/>
          <w:szCs w:val="24"/>
          <w:lang w:eastAsia="ru-RU"/>
        </w:rPr>
      </w:pPr>
    </w:p>
    <w:p w14:paraId="1837803E" w14:textId="07B986D3" w:rsidR="00971666" w:rsidRPr="00C9121B" w:rsidRDefault="00971666" w:rsidP="00971666">
      <w:pPr>
        <w:spacing w:after="0" w:line="240" w:lineRule="auto"/>
        <w:ind w:firstLine="709"/>
        <w:jc w:val="both"/>
        <w:rPr>
          <w:rFonts w:ascii="Times New Roman" w:hAnsi="Times New Roman" w:cs="Times New Roman"/>
          <w:sz w:val="24"/>
          <w:szCs w:val="24"/>
        </w:rPr>
      </w:pPr>
      <w:r w:rsidRPr="00BF0F88">
        <w:rPr>
          <w:rFonts w:ascii="Times New Roman" w:eastAsia="Times New Roman" w:hAnsi="Times New Roman" w:cs="Times New Roman"/>
          <w:sz w:val="24"/>
          <w:szCs w:val="24"/>
          <w:lang w:eastAsia="ru-RU"/>
        </w:rPr>
        <w:t xml:space="preserve">Анализируя </w:t>
      </w:r>
      <w:r>
        <w:rPr>
          <w:rFonts w:ascii="Times New Roman" w:eastAsia="Times New Roman" w:hAnsi="Times New Roman" w:cs="Times New Roman"/>
          <w:sz w:val="24"/>
          <w:szCs w:val="24"/>
          <w:lang w:eastAsia="ru-RU"/>
        </w:rPr>
        <w:t>результаты диагностики воспитанников по формированию КГН, было выявлено, что дети умеют одеваться и раздеваться в определенной последовательности, приучены к опрятности, замечают и устраняют непорядок в одежде с помощью взрослых. Однако у детей недостаточно сформированы начальные представления о пользе закаливания, значении утренней гимнастики, спортивных и подвижных играх, физических упражнени</w:t>
      </w:r>
      <w:r w:rsidR="00431353">
        <w:rPr>
          <w:rFonts w:ascii="Times New Roman" w:eastAsia="Times New Roman" w:hAnsi="Times New Roman" w:cs="Times New Roman"/>
          <w:sz w:val="24"/>
          <w:szCs w:val="24"/>
          <w:lang w:eastAsia="ru-RU"/>
        </w:rPr>
        <w:t>ях</w:t>
      </w:r>
      <w:r>
        <w:rPr>
          <w:rFonts w:ascii="Times New Roman" w:eastAsia="Times New Roman" w:hAnsi="Times New Roman" w:cs="Times New Roman"/>
          <w:sz w:val="24"/>
          <w:szCs w:val="24"/>
          <w:lang w:eastAsia="ru-RU"/>
        </w:rPr>
        <w:t xml:space="preserve">, сна, соблюдении режима дня. Есть дети, которым необходимо уделить внимание по закреплению навыков опрятности, формированию навыков личной гигиены, представлений о здоровом образе жизни. </w:t>
      </w:r>
      <w:r>
        <w:rPr>
          <w:rFonts w:ascii="Times New Roman" w:hAnsi="Times New Roman" w:cs="Times New Roman"/>
          <w:sz w:val="24"/>
          <w:szCs w:val="24"/>
        </w:rPr>
        <w:t>Дети ов</w:t>
      </w:r>
      <w:r w:rsidRPr="00C9121B">
        <w:rPr>
          <w:rFonts w:ascii="Times New Roman" w:hAnsi="Times New Roman" w:cs="Times New Roman"/>
          <w:sz w:val="24"/>
          <w:szCs w:val="24"/>
        </w:rPr>
        <w:t>ладе</w:t>
      </w:r>
      <w:r>
        <w:rPr>
          <w:rFonts w:ascii="Times New Roman" w:hAnsi="Times New Roman" w:cs="Times New Roman"/>
          <w:sz w:val="24"/>
          <w:szCs w:val="24"/>
        </w:rPr>
        <w:t>ли</w:t>
      </w:r>
      <w:r w:rsidRPr="00C9121B">
        <w:rPr>
          <w:rFonts w:ascii="Times New Roman" w:hAnsi="Times New Roman" w:cs="Times New Roman"/>
          <w:sz w:val="24"/>
          <w:szCs w:val="24"/>
        </w:rPr>
        <w:t xml:space="preserve"> простейшими навыками поведения во время еды</w:t>
      </w:r>
      <w:r>
        <w:rPr>
          <w:rFonts w:ascii="Times New Roman" w:hAnsi="Times New Roman" w:cs="Times New Roman"/>
          <w:sz w:val="24"/>
          <w:szCs w:val="24"/>
        </w:rPr>
        <w:t xml:space="preserve"> (умеют пользоваться столовыми приборами, салфеткой; пережевывают пищу с закрытым ртом)</w:t>
      </w:r>
      <w:r w:rsidRPr="00C9121B">
        <w:rPr>
          <w:rFonts w:ascii="Times New Roman" w:hAnsi="Times New Roman" w:cs="Times New Roman"/>
          <w:sz w:val="24"/>
          <w:szCs w:val="24"/>
        </w:rPr>
        <w:t>, умывания</w:t>
      </w:r>
      <w:r>
        <w:rPr>
          <w:rFonts w:ascii="Times New Roman" w:hAnsi="Times New Roman" w:cs="Times New Roman"/>
          <w:sz w:val="24"/>
          <w:szCs w:val="24"/>
        </w:rPr>
        <w:t xml:space="preserve"> (правильно пользуются мылом, аккуратно моют руки, насухо вытираются после умывания, вешают полотенце на свое место). </w:t>
      </w:r>
    </w:p>
    <w:p w14:paraId="243F96BA" w14:textId="77777777" w:rsidR="00971666" w:rsidRPr="00C9121B"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071D9">
        <w:rPr>
          <w:rFonts w:ascii="Times New Roman" w:eastAsia="Times New Roman" w:hAnsi="Times New Roman" w:cs="Times New Roman"/>
          <w:sz w:val="24"/>
          <w:szCs w:val="24"/>
          <w:lang w:eastAsia="ru-RU"/>
        </w:rPr>
        <w:t xml:space="preserve">Физическое развитие детей в пределах нормы, отмечается положительная динамика. </w:t>
      </w:r>
      <w:r>
        <w:rPr>
          <w:rFonts w:ascii="Times New Roman" w:hAnsi="Times New Roman" w:cs="Times New Roman"/>
          <w:sz w:val="24"/>
          <w:szCs w:val="24"/>
        </w:rPr>
        <w:t xml:space="preserve">К концу года дети научились </w:t>
      </w:r>
      <w:r w:rsidRPr="00C9121B">
        <w:rPr>
          <w:rFonts w:ascii="Times New Roman" w:hAnsi="Times New Roman" w:cs="Times New Roman"/>
          <w:sz w:val="24"/>
          <w:szCs w:val="24"/>
        </w:rPr>
        <w:t>ходить и бегать</w:t>
      </w:r>
      <w:r>
        <w:rPr>
          <w:rFonts w:ascii="Times New Roman" w:hAnsi="Times New Roman" w:cs="Times New Roman"/>
          <w:sz w:val="24"/>
          <w:szCs w:val="24"/>
        </w:rPr>
        <w:t xml:space="preserve"> свободно</w:t>
      </w:r>
      <w:r w:rsidRPr="00C9121B">
        <w:rPr>
          <w:rFonts w:ascii="Times New Roman" w:hAnsi="Times New Roman" w:cs="Times New Roman"/>
          <w:sz w:val="24"/>
          <w:szCs w:val="24"/>
        </w:rPr>
        <w:t>,</w:t>
      </w:r>
      <w:r>
        <w:rPr>
          <w:rFonts w:ascii="Times New Roman" w:hAnsi="Times New Roman" w:cs="Times New Roman"/>
          <w:sz w:val="24"/>
          <w:szCs w:val="24"/>
        </w:rPr>
        <w:t xml:space="preserve"> не шаркая ногами,</w:t>
      </w:r>
      <w:r w:rsidRPr="00C9121B">
        <w:rPr>
          <w:rFonts w:ascii="Times New Roman" w:hAnsi="Times New Roman" w:cs="Times New Roman"/>
          <w:sz w:val="24"/>
          <w:szCs w:val="24"/>
        </w:rPr>
        <w:t xml:space="preserve"> сохраняя равновесие, в разных направлениях </w:t>
      </w:r>
      <w:r>
        <w:rPr>
          <w:rFonts w:ascii="Times New Roman" w:hAnsi="Times New Roman" w:cs="Times New Roman"/>
          <w:sz w:val="24"/>
          <w:szCs w:val="24"/>
        </w:rPr>
        <w:t xml:space="preserve">в соответствии с указаниями воспитателя. </w:t>
      </w:r>
      <w:r w:rsidRPr="00C9121B">
        <w:rPr>
          <w:rFonts w:ascii="Times New Roman" w:hAnsi="Times New Roman" w:cs="Times New Roman"/>
          <w:sz w:val="24"/>
          <w:szCs w:val="24"/>
        </w:rPr>
        <w:t xml:space="preserve"> </w:t>
      </w:r>
      <w:r w:rsidRPr="006071D9">
        <w:rPr>
          <w:rFonts w:ascii="Times New Roman" w:eastAsia="Times New Roman" w:hAnsi="Times New Roman" w:cs="Times New Roman"/>
          <w:sz w:val="24"/>
          <w:szCs w:val="24"/>
          <w:lang w:eastAsia="ru-RU"/>
        </w:rPr>
        <w:t>Дети стали уверенно и активно ползать на четвереньках, подлезать под натянутую веревку,</w:t>
      </w:r>
      <w:r>
        <w:rPr>
          <w:rFonts w:ascii="Times New Roman" w:eastAsia="Times New Roman" w:hAnsi="Times New Roman" w:cs="Times New Roman"/>
          <w:sz w:val="24"/>
          <w:szCs w:val="24"/>
          <w:lang w:eastAsia="ru-RU"/>
        </w:rPr>
        <w:t xml:space="preserve"> </w:t>
      </w:r>
      <w:r w:rsidRPr="006071D9">
        <w:rPr>
          <w:rFonts w:ascii="Times New Roman" w:hAnsi="Times New Roman" w:cs="Times New Roman"/>
          <w:sz w:val="24"/>
          <w:szCs w:val="24"/>
        </w:rPr>
        <w:t xml:space="preserve">энергично </w:t>
      </w:r>
      <w:r w:rsidRPr="00C9121B">
        <w:rPr>
          <w:rFonts w:ascii="Times New Roman" w:hAnsi="Times New Roman" w:cs="Times New Roman"/>
          <w:sz w:val="24"/>
          <w:szCs w:val="24"/>
        </w:rPr>
        <w:t>отталкива</w:t>
      </w:r>
      <w:r>
        <w:rPr>
          <w:rFonts w:ascii="Times New Roman" w:hAnsi="Times New Roman" w:cs="Times New Roman"/>
          <w:sz w:val="24"/>
          <w:szCs w:val="24"/>
        </w:rPr>
        <w:t>ть</w:t>
      </w:r>
      <w:r w:rsidRPr="00C9121B">
        <w:rPr>
          <w:rFonts w:ascii="Times New Roman" w:hAnsi="Times New Roman" w:cs="Times New Roman"/>
          <w:sz w:val="24"/>
          <w:szCs w:val="24"/>
        </w:rPr>
        <w:t>ся в прыжках на двух ногах, прыга</w:t>
      </w:r>
      <w:r>
        <w:rPr>
          <w:rFonts w:ascii="Times New Roman" w:hAnsi="Times New Roman" w:cs="Times New Roman"/>
          <w:sz w:val="24"/>
          <w:szCs w:val="24"/>
        </w:rPr>
        <w:t>ть</w:t>
      </w:r>
      <w:r w:rsidRPr="00C9121B">
        <w:rPr>
          <w:rFonts w:ascii="Times New Roman" w:hAnsi="Times New Roman" w:cs="Times New Roman"/>
          <w:sz w:val="24"/>
          <w:szCs w:val="24"/>
        </w:rPr>
        <w:t xml:space="preserve"> в длину с места</w:t>
      </w:r>
      <w:r>
        <w:rPr>
          <w:rFonts w:ascii="Times New Roman" w:hAnsi="Times New Roman" w:cs="Times New Roman"/>
          <w:sz w:val="24"/>
          <w:szCs w:val="24"/>
        </w:rPr>
        <w:t>, с продвижением вперед, к</w:t>
      </w:r>
      <w:r w:rsidRPr="00C9121B">
        <w:rPr>
          <w:rFonts w:ascii="Times New Roman" w:hAnsi="Times New Roman" w:cs="Times New Roman"/>
          <w:sz w:val="24"/>
          <w:szCs w:val="24"/>
        </w:rPr>
        <w:t>ата</w:t>
      </w:r>
      <w:r>
        <w:rPr>
          <w:rFonts w:ascii="Times New Roman" w:hAnsi="Times New Roman" w:cs="Times New Roman"/>
          <w:sz w:val="24"/>
          <w:szCs w:val="24"/>
        </w:rPr>
        <w:t>ть</w:t>
      </w:r>
      <w:r w:rsidRPr="00C9121B">
        <w:rPr>
          <w:rFonts w:ascii="Times New Roman" w:hAnsi="Times New Roman" w:cs="Times New Roman"/>
          <w:sz w:val="24"/>
          <w:szCs w:val="24"/>
        </w:rPr>
        <w:t xml:space="preserve"> мяч в заданном направлении, броса</w:t>
      </w:r>
      <w:r>
        <w:rPr>
          <w:rFonts w:ascii="Times New Roman" w:hAnsi="Times New Roman" w:cs="Times New Roman"/>
          <w:sz w:val="24"/>
          <w:szCs w:val="24"/>
        </w:rPr>
        <w:t>ть</w:t>
      </w:r>
      <w:r w:rsidRPr="00C9121B">
        <w:rPr>
          <w:rFonts w:ascii="Times New Roman" w:hAnsi="Times New Roman" w:cs="Times New Roman"/>
          <w:sz w:val="24"/>
          <w:szCs w:val="24"/>
        </w:rPr>
        <w:t xml:space="preserve"> </w:t>
      </w:r>
      <w:r>
        <w:rPr>
          <w:rFonts w:ascii="Times New Roman" w:hAnsi="Times New Roman" w:cs="Times New Roman"/>
          <w:sz w:val="24"/>
          <w:szCs w:val="24"/>
        </w:rPr>
        <w:t xml:space="preserve">и ловить </w:t>
      </w:r>
      <w:r w:rsidRPr="00C9121B">
        <w:rPr>
          <w:rFonts w:ascii="Times New Roman" w:hAnsi="Times New Roman" w:cs="Times New Roman"/>
          <w:sz w:val="24"/>
          <w:szCs w:val="24"/>
        </w:rPr>
        <w:t>мяч двумя руками от груди, из-за головы, ударять мячом об пол, мета</w:t>
      </w:r>
      <w:r>
        <w:rPr>
          <w:rFonts w:ascii="Times New Roman" w:hAnsi="Times New Roman" w:cs="Times New Roman"/>
          <w:sz w:val="24"/>
          <w:szCs w:val="24"/>
        </w:rPr>
        <w:t>ть</w:t>
      </w:r>
      <w:r w:rsidRPr="00C9121B">
        <w:rPr>
          <w:rFonts w:ascii="Times New Roman" w:hAnsi="Times New Roman" w:cs="Times New Roman"/>
          <w:sz w:val="24"/>
          <w:szCs w:val="24"/>
        </w:rPr>
        <w:t xml:space="preserve"> предметы правой и левой рукой</w:t>
      </w:r>
      <w:r>
        <w:rPr>
          <w:rFonts w:ascii="Times New Roman" w:hAnsi="Times New Roman" w:cs="Times New Roman"/>
          <w:sz w:val="24"/>
          <w:szCs w:val="24"/>
        </w:rPr>
        <w:t xml:space="preserve">, пользоваться физкультурным оборудованием в свободное время. </w:t>
      </w:r>
    </w:p>
    <w:p w14:paraId="36862CFF" w14:textId="77777777" w:rsidR="00971666" w:rsidRPr="006071D9"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071D9">
        <w:rPr>
          <w:rFonts w:ascii="Times New Roman" w:eastAsia="Times New Roman" w:hAnsi="Times New Roman" w:cs="Times New Roman"/>
          <w:sz w:val="24"/>
          <w:szCs w:val="24"/>
          <w:lang w:eastAsia="ru-RU"/>
        </w:rPr>
        <w:t xml:space="preserve">Для достижения наиболее высоких показателей </w:t>
      </w:r>
      <w:r>
        <w:rPr>
          <w:rFonts w:ascii="Times New Roman" w:eastAsia="Times New Roman" w:hAnsi="Times New Roman" w:cs="Times New Roman"/>
          <w:sz w:val="24"/>
          <w:szCs w:val="24"/>
          <w:lang w:eastAsia="ru-RU"/>
        </w:rPr>
        <w:t xml:space="preserve">в следующем учебном году, </w:t>
      </w:r>
      <w:r w:rsidRPr="006071D9">
        <w:rPr>
          <w:rFonts w:ascii="Times New Roman" w:eastAsia="Times New Roman" w:hAnsi="Times New Roman" w:cs="Times New Roman"/>
          <w:sz w:val="24"/>
          <w:szCs w:val="24"/>
          <w:lang w:eastAsia="ru-RU"/>
        </w:rPr>
        <w:t>необходимо организовывать совместную и самостоятельную деятельность по развитию умений в</w:t>
      </w:r>
      <w:r>
        <w:rPr>
          <w:rFonts w:ascii="Times New Roman" w:eastAsia="Times New Roman" w:hAnsi="Times New Roman" w:cs="Times New Roman"/>
          <w:sz w:val="24"/>
          <w:szCs w:val="24"/>
          <w:lang w:eastAsia="ru-RU"/>
        </w:rPr>
        <w:t xml:space="preserve"> </w:t>
      </w:r>
      <w:r w:rsidRPr="006071D9">
        <w:rPr>
          <w:rFonts w:ascii="Times New Roman" w:eastAsia="Times New Roman" w:hAnsi="Times New Roman" w:cs="Times New Roman"/>
          <w:sz w:val="24"/>
          <w:szCs w:val="24"/>
          <w:lang w:eastAsia="ru-RU"/>
        </w:rPr>
        <w:t>метании мяча с</w:t>
      </w:r>
      <w:r>
        <w:rPr>
          <w:rFonts w:ascii="Times New Roman" w:eastAsia="Times New Roman" w:hAnsi="Times New Roman" w:cs="Times New Roman"/>
          <w:sz w:val="24"/>
          <w:szCs w:val="24"/>
          <w:lang w:eastAsia="ru-RU"/>
        </w:rPr>
        <w:t xml:space="preserve"> </w:t>
      </w:r>
      <w:r w:rsidRPr="006071D9">
        <w:rPr>
          <w:rFonts w:ascii="Times New Roman" w:eastAsia="Times New Roman" w:hAnsi="Times New Roman" w:cs="Times New Roman"/>
          <w:sz w:val="24"/>
          <w:szCs w:val="24"/>
          <w:lang w:eastAsia="ru-RU"/>
        </w:rPr>
        <w:t xml:space="preserve">пятью обучающимися.  Уделить внимание по закреплению </w:t>
      </w:r>
      <w:r w:rsidRPr="006071D9">
        <w:rPr>
          <w:rFonts w:ascii="Times New Roman" w:eastAsia="Times New Roman" w:hAnsi="Times New Roman" w:cs="Times New Roman"/>
          <w:sz w:val="24"/>
          <w:szCs w:val="24"/>
          <w:lang w:eastAsia="ru-RU"/>
        </w:rPr>
        <w:lastRenderedPageBreak/>
        <w:t>навыков опрятности, формированию навыков личной гигиены, представлений о здоровом образе жизни.</w:t>
      </w:r>
    </w:p>
    <w:p w14:paraId="5478FACB" w14:textId="77777777"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403A1483" w14:textId="77777777" w:rsidR="00971666" w:rsidRPr="00C90883" w:rsidRDefault="00971666" w:rsidP="00971666">
      <w:pPr>
        <w:spacing w:after="0" w:line="240" w:lineRule="auto"/>
        <w:jc w:val="center"/>
        <w:rPr>
          <w:rFonts w:ascii="Times New Roman" w:eastAsia="Times New Roman" w:hAnsi="Times New Roman" w:cs="Times New Roman"/>
          <w:i/>
          <w:sz w:val="24"/>
          <w:szCs w:val="24"/>
          <w:lang w:eastAsia="ru-RU"/>
        </w:rPr>
      </w:pPr>
      <w:r w:rsidRPr="00C90883">
        <w:rPr>
          <w:rFonts w:ascii="Times New Roman" w:eastAsia="Times New Roman" w:hAnsi="Times New Roman" w:cs="Times New Roman"/>
          <w:i/>
          <w:sz w:val="24"/>
          <w:szCs w:val="24"/>
          <w:lang w:eastAsia="ru-RU"/>
        </w:rPr>
        <w:t>Анализ освоения детьми программного материала образовательной области</w:t>
      </w:r>
    </w:p>
    <w:p w14:paraId="0F31CC78" w14:textId="77777777" w:rsidR="00971666" w:rsidRPr="00C90883" w:rsidRDefault="00971666" w:rsidP="00971666">
      <w:pPr>
        <w:spacing w:after="0" w:line="240" w:lineRule="auto"/>
        <w:jc w:val="center"/>
        <w:rPr>
          <w:rFonts w:ascii="Times New Roman" w:eastAsia="Times New Roman" w:hAnsi="Times New Roman" w:cs="Times New Roman"/>
          <w:i/>
          <w:sz w:val="24"/>
          <w:szCs w:val="24"/>
          <w:lang w:eastAsia="ru-RU"/>
        </w:rPr>
      </w:pPr>
      <w:r w:rsidRPr="00C90883">
        <w:rPr>
          <w:rFonts w:ascii="Times New Roman" w:eastAsia="Times New Roman" w:hAnsi="Times New Roman" w:cs="Times New Roman"/>
          <w:i/>
          <w:sz w:val="24"/>
          <w:szCs w:val="24"/>
          <w:lang w:eastAsia="ru-RU"/>
        </w:rPr>
        <w:t>«Речевое развитие»</w:t>
      </w:r>
    </w:p>
    <w:p w14:paraId="19E945B9" w14:textId="77777777" w:rsidR="00431353" w:rsidRDefault="00431353" w:rsidP="00971666">
      <w:pPr>
        <w:spacing w:after="0" w:line="240" w:lineRule="auto"/>
        <w:jc w:val="center"/>
        <w:rPr>
          <w:rFonts w:ascii="Times New Roman" w:eastAsia="Times New Roman" w:hAnsi="Times New Roman" w:cs="Times New Roman"/>
          <w:b/>
          <w:sz w:val="24"/>
          <w:szCs w:val="24"/>
          <w:lang w:eastAsia="ru-RU"/>
        </w:rPr>
      </w:pPr>
    </w:p>
    <w:p w14:paraId="047DDA22" w14:textId="0F0DA7C1" w:rsidR="00971666" w:rsidRPr="00431353" w:rsidRDefault="00431353" w:rsidP="0097166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Первая младшая подгруппа</w:t>
      </w:r>
    </w:p>
    <w:tbl>
      <w:tblPr>
        <w:tblStyle w:val="a7"/>
        <w:tblW w:w="0" w:type="auto"/>
        <w:tblLook w:val="04A0" w:firstRow="1" w:lastRow="0" w:firstColumn="1" w:lastColumn="0" w:noHBand="0" w:noVBand="1"/>
      </w:tblPr>
      <w:tblGrid>
        <w:gridCol w:w="4785"/>
        <w:gridCol w:w="4785"/>
      </w:tblGrid>
      <w:tr w:rsidR="00971666" w:rsidRPr="00C90883" w14:paraId="02093BDD" w14:textId="77777777" w:rsidTr="00514D12">
        <w:tc>
          <w:tcPr>
            <w:tcW w:w="4785" w:type="dxa"/>
          </w:tcPr>
          <w:p w14:paraId="6B260937" w14:textId="77777777" w:rsidR="00971666" w:rsidRPr="00C90883" w:rsidRDefault="00971666" w:rsidP="00514D12">
            <w:pPr>
              <w:jc w:val="center"/>
              <w:rPr>
                <w:rFonts w:ascii="Times New Roman" w:eastAsia="Times New Roman" w:hAnsi="Times New Roman"/>
                <w:b/>
                <w:sz w:val="24"/>
                <w:szCs w:val="24"/>
              </w:rPr>
            </w:pPr>
            <w:bookmarkStart w:id="8" w:name="_Hlk137813930"/>
            <w:r w:rsidRPr="00C90883">
              <w:rPr>
                <w:rFonts w:ascii="Times New Roman" w:eastAsia="Times New Roman" w:hAnsi="Times New Roman"/>
                <w:b/>
                <w:sz w:val="24"/>
                <w:szCs w:val="24"/>
              </w:rPr>
              <w:t>Начало года</w:t>
            </w:r>
          </w:p>
        </w:tc>
        <w:tc>
          <w:tcPr>
            <w:tcW w:w="4785" w:type="dxa"/>
          </w:tcPr>
          <w:p w14:paraId="2D3C6C08" w14:textId="77777777" w:rsidR="00971666" w:rsidRPr="00C90883" w:rsidRDefault="00971666" w:rsidP="00514D12">
            <w:pPr>
              <w:ind w:firstLine="29"/>
              <w:jc w:val="center"/>
              <w:rPr>
                <w:rFonts w:ascii="Times New Roman" w:eastAsia="Times New Roman" w:hAnsi="Times New Roman"/>
                <w:b/>
                <w:sz w:val="24"/>
                <w:szCs w:val="24"/>
              </w:rPr>
            </w:pPr>
            <w:r w:rsidRPr="00C90883">
              <w:rPr>
                <w:rFonts w:ascii="Times New Roman" w:eastAsia="Times New Roman" w:hAnsi="Times New Roman"/>
                <w:b/>
                <w:sz w:val="24"/>
                <w:szCs w:val="24"/>
              </w:rPr>
              <w:t>Конец года</w:t>
            </w:r>
          </w:p>
        </w:tc>
      </w:tr>
      <w:tr w:rsidR="00971666" w:rsidRPr="00C90883" w14:paraId="53581375" w14:textId="77777777" w:rsidTr="00514D12">
        <w:tc>
          <w:tcPr>
            <w:tcW w:w="4785" w:type="dxa"/>
          </w:tcPr>
          <w:p w14:paraId="374A2F4E" w14:textId="368A92C4" w:rsidR="00971666" w:rsidRPr="00C90883" w:rsidRDefault="00971666" w:rsidP="00514D12">
            <w:pPr>
              <w:jc w:val="both"/>
              <w:rPr>
                <w:rFonts w:ascii="Times New Roman" w:eastAsia="Times New Roman" w:hAnsi="Times New Roman"/>
                <w:sz w:val="24"/>
                <w:szCs w:val="24"/>
              </w:rPr>
            </w:pPr>
            <w:r w:rsidRPr="00C90883">
              <w:rPr>
                <w:rFonts w:ascii="Times New Roman" w:eastAsia="Times New Roman" w:hAnsi="Times New Roman"/>
                <w:sz w:val="24"/>
                <w:szCs w:val="24"/>
              </w:rPr>
              <w:t>Низкий уровень</w:t>
            </w:r>
            <w:r>
              <w:rPr>
                <w:rFonts w:ascii="Times New Roman" w:eastAsia="Times New Roman" w:hAnsi="Times New Roman"/>
                <w:sz w:val="24"/>
                <w:szCs w:val="24"/>
              </w:rPr>
              <w:t xml:space="preserve"> – </w:t>
            </w:r>
            <w:r w:rsidR="00431353">
              <w:rPr>
                <w:rFonts w:ascii="Times New Roman" w:eastAsia="Times New Roman" w:hAnsi="Times New Roman"/>
                <w:sz w:val="24"/>
                <w:szCs w:val="24"/>
              </w:rPr>
              <w:t>68</w:t>
            </w:r>
            <w:r w:rsidRPr="00C90883">
              <w:rPr>
                <w:rFonts w:ascii="Times New Roman" w:eastAsia="Times New Roman" w:hAnsi="Times New Roman"/>
                <w:sz w:val="24"/>
                <w:szCs w:val="24"/>
              </w:rPr>
              <w:t xml:space="preserve">%         </w:t>
            </w:r>
          </w:p>
        </w:tc>
        <w:tc>
          <w:tcPr>
            <w:tcW w:w="4785" w:type="dxa"/>
          </w:tcPr>
          <w:p w14:paraId="340588A6" w14:textId="20BCFA07" w:rsidR="00971666" w:rsidRPr="00C90883" w:rsidRDefault="00971666" w:rsidP="00514D12">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Низкий уровень</w:t>
            </w:r>
            <w:r>
              <w:rPr>
                <w:rFonts w:ascii="Times New Roman" w:eastAsia="Times New Roman" w:hAnsi="Times New Roman"/>
                <w:sz w:val="24"/>
                <w:szCs w:val="24"/>
              </w:rPr>
              <w:t xml:space="preserve"> </w:t>
            </w:r>
            <w:r w:rsidR="00431353">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0</w:t>
            </w:r>
          </w:p>
        </w:tc>
      </w:tr>
      <w:tr w:rsidR="00971666" w:rsidRPr="00C90883" w14:paraId="2BA466A8" w14:textId="77777777" w:rsidTr="00514D12">
        <w:tc>
          <w:tcPr>
            <w:tcW w:w="4785" w:type="dxa"/>
          </w:tcPr>
          <w:p w14:paraId="74EF5075" w14:textId="238BCEBD" w:rsidR="00971666" w:rsidRPr="00C90883" w:rsidRDefault="00971666" w:rsidP="00514D12">
            <w:pPr>
              <w:jc w:val="both"/>
              <w:rPr>
                <w:rFonts w:ascii="Times New Roman" w:eastAsia="Times New Roman" w:hAnsi="Times New Roman"/>
                <w:sz w:val="24"/>
                <w:szCs w:val="24"/>
              </w:rPr>
            </w:pPr>
            <w:r w:rsidRPr="00C90883">
              <w:rPr>
                <w:rFonts w:ascii="Times New Roman" w:eastAsia="Times New Roman" w:hAnsi="Times New Roman"/>
                <w:sz w:val="24"/>
                <w:szCs w:val="24"/>
              </w:rPr>
              <w:t>Средний уровень</w:t>
            </w:r>
            <w:r>
              <w:rPr>
                <w:rFonts w:ascii="Times New Roman" w:eastAsia="Times New Roman" w:hAnsi="Times New Roman"/>
                <w:sz w:val="24"/>
                <w:szCs w:val="24"/>
              </w:rPr>
              <w:t xml:space="preserve"> – </w:t>
            </w:r>
            <w:r w:rsidR="00431353">
              <w:rPr>
                <w:rFonts w:ascii="Times New Roman" w:eastAsia="Times New Roman" w:hAnsi="Times New Roman"/>
                <w:sz w:val="24"/>
                <w:szCs w:val="24"/>
              </w:rPr>
              <w:t>32</w:t>
            </w:r>
            <w:r w:rsidRPr="00C90883">
              <w:rPr>
                <w:rFonts w:ascii="Times New Roman" w:eastAsia="Times New Roman" w:hAnsi="Times New Roman"/>
                <w:sz w:val="24"/>
                <w:szCs w:val="24"/>
              </w:rPr>
              <w:t xml:space="preserve">%     </w:t>
            </w:r>
          </w:p>
        </w:tc>
        <w:tc>
          <w:tcPr>
            <w:tcW w:w="4785" w:type="dxa"/>
          </w:tcPr>
          <w:p w14:paraId="1BEE9A5B" w14:textId="4263FE9A" w:rsidR="00971666" w:rsidRPr="00C90883" w:rsidRDefault="00971666" w:rsidP="00514D12">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Средний уровень</w:t>
            </w:r>
            <w:r>
              <w:rPr>
                <w:rFonts w:ascii="Times New Roman" w:eastAsia="Times New Roman" w:hAnsi="Times New Roman"/>
                <w:sz w:val="24"/>
                <w:szCs w:val="24"/>
              </w:rPr>
              <w:t xml:space="preserve"> </w:t>
            </w:r>
            <w:r w:rsidR="00431353">
              <w:rPr>
                <w:rFonts w:ascii="Times New Roman" w:eastAsia="Times New Roman" w:hAnsi="Times New Roman"/>
                <w:sz w:val="24"/>
                <w:szCs w:val="24"/>
              </w:rPr>
              <w:t>–</w:t>
            </w:r>
            <w:r>
              <w:rPr>
                <w:rFonts w:ascii="Times New Roman" w:eastAsia="Times New Roman" w:hAnsi="Times New Roman"/>
                <w:sz w:val="24"/>
                <w:szCs w:val="24"/>
              </w:rPr>
              <w:t xml:space="preserve"> </w:t>
            </w:r>
            <w:r w:rsidRPr="00C90883">
              <w:rPr>
                <w:rFonts w:ascii="Times New Roman" w:eastAsia="Times New Roman" w:hAnsi="Times New Roman"/>
                <w:sz w:val="24"/>
                <w:szCs w:val="24"/>
              </w:rPr>
              <w:t>4</w:t>
            </w:r>
            <w:r>
              <w:rPr>
                <w:rFonts w:ascii="Times New Roman" w:eastAsia="Times New Roman" w:hAnsi="Times New Roman"/>
                <w:sz w:val="24"/>
                <w:szCs w:val="24"/>
              </w:rPr>
              <w:t>0</w:t>
            </w:r>
            <w:r w:rsidRPr="00C90883">
              <w:rPr>
                <w:rFonts w:ascii="Times New Roman" w:eastAsia="Times New Roman" w:hAnsi="Times New Roman"/>
                <w:sz w:val="24"/>
                <w:szCs w:val="24"/>
              </w:rPr>
              <w:t>%</w:t>
            </w:r>
          </w:p>
        </w:tc>
      </w:tr>
      <w:tr w:rsidR="00971666" w:rsidRPr="00C90883" w14:paraId="6BCE9FC9" w14:textId="77777777" w:rsidTr="00514D12">
        <w:tc>
          <w:tcPr>
            <w:tcW w:w="4785" w:type="dxa"/>
          </w:tcPr>
          <w:p w14:paraId="5D030D73" w14:textId="1518EF08" w:rsidR="00971666" w:rsidRPr="00C90883" w:rsidRDefault="00971666" w:rsidP="00514D12">
            <w:pPr>
              <w:jc w:val="both"/>
              <w:rPr>
                <w:rFonts w:ascii="Times New Roman" w:eastAsia="Times New Roman" w:hAnsi="Times New Roman"/>
                <w:sz w:val="24"/>
                <w:szCs w:val="24"/>
              </w:rPr>
            </w:pPr>
            <w:r w:rsidRPr="00C90883">
              <w:rPr>
                <w:rFonts w:ascii="Times New Roman" w:eastAsia="Times New Roman" w:hAnsi="Times New Roman"/>
                <w:sz w:val="24"/>
                <w:szCs w:val="24"/>
              </w:rPr>
              <w:t>Высокий уровень</w:t>
            </w:r>
            <w:r>
              <w:rPr>
                <w:rFonts w:ascii="Times New Roman" w:eastAsia="Times New Roman" w:hAnsi="Times New Roman"/>
                <w:sz w:val="24"/>
                <w:szCs w:val="24"/>
              </w:rPr>
              <w:t xml:space="preserve"> </w:t>
            </w:r>
            <w:r w:rsidR="00431353">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0</w:t>
            </w:r>
            <w:r w:rsidRPr="00C90883">
              <w:rPr>
                <w:rFonts w:ascii="Times New Roman" w:eastAsia="Times New Roman" w:hAnsi="Times New Roman"/>
                <w:sz w:val="24"/>
                <w:szCs w:val="24"/>
              </w:rPr>
              <w:t xml:space="preserve">  </w:t>
            </w:r>
          </w:p>
        </w:tc>
        <w:tc>
          <w:tcPr>
            <w:tcW w:w="4785" w:type="dxa"/>
          </w:tcPr>
          <w:p w14:paraId="5927ED7C" w14:textId="0E257AAB" w:rsidR="00971666" w:rsidRPr="00C90883" w:rsidRDefault="00971666" w:rsidP="00514D12">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Высокий уровень</w:t>
            </w:r>
            <w:r>
              <w:rPr>
                <w:rFonts w:ascii="Times New Roman" w:eastAsia="Times New Roman" w:hAnsi="Times New Roman"/>
                <w:sz w:val="24"/>
                <w:szCs w:val="24"/>
              </w:rPr>
              <w:t xml:space="preserve"> </w:t>
            </w:r>
            <w:r w:rsidR="00431353">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60</w:t>
            </w:r>
            <w:r w:rsidRPr="00C90883">
              <w:rPr>
                <w:rFonts w:ascii="Times New Roman" w:eastAsia="Times New Roman" w:hAnsi="Times New Roman"/>
                <w:sz w:val="24"/>
                <w:szCs w:val="24"/>
              </w:rPr>
              <w:t>%</w:t>
            </w:r>
          </w:p>
        </w:tc>
      </w:tr>
      <w:bookmarkEnd w:id="8"/>
    </w:tbl>
    <w:p w14:paraId="70D4D7E1" w14:textId="77777777"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7EA72B12" w14:textId="56487674" w:rsidR="00431353" w:rsidRPr="00431353" w:rsidRDefault="00431353" w:rsidP="00431353">
      <w:pPr>
        <w:spacing w:after="0" w:line="240" w:lineRule="auto"/>
        <w:ind w:firstLine="709"/>
        <w:jc w:val="center"/>
        <w:rPr>
          <w:rFonts w:ascii="Times New Roman" w:eastAsia="Times New Roman" w:hAnsi="Times New Roman" w:cs="Times New Roman"/>
          <w:b/>
          <w:color w:val="111111"/>
          <w:sz w:val="24"/>
          <w:szCs w:val="24"/>
          <w:lang w:eastAsia="ru-RU"/>
        </w:rPr>
      </w:pPr>
      <w:r w:rsidRPr="00431353">
        <w:rPr>
          <w:rFonts w:ascii="Times New Roman" w:eastAsia="Times New Roman" w:hAnsi="Times New Roman" w:cs="Times New Roman"/>
          <w:b/>
          <w:color w:val="111111"/>
          <w:sz w:val="24"/>
          <w:szCs w:val="24"/>
          <w:lang w:eastAsia="ru-RU"/>
        </w:rPr>
        <w:t>Вторая младшая подгруппа</w:t>
      </w:r>
    </w:p>
    <w:tbl>
      <w:tblPr>
        <w:tblStyle w:val="a7"/>
        <w:tblW w:w="0" w:type="auto"/>
        <w:tblLook w:val="04A0" w:firstRow="1" w:lastRow="0" w:firstColumn="1" w:lastColumn="0" w:noHBand="0" w:noVBand="1"/>
      </w:tblPr>
      <w:tblGrid>
        <w:gridCol w:w="4785"/>
        <w:gridCol w:w="4785"/>
      </w:tblGrid>
      <w:tr w:rsidR="00431353" w:rsidRPr="00C90883" w14:paraId="460364BF" w14:textId="77777777" w:rsidTr="008B2F65">
        <w:tc>
          <w:tcPr>
            <w:tcW w:w="4785" w:type="dxa"/>
          </w:tcPr>
          <w:p w14:paraId="00AF3E66" w14:textId="77777777" w:rsidR="00431353" w:rsidRPr="00C90883" w:rsidRDefault="00431353" w:rsidP="008B2F65">
            <w:pPr>
              <w:jc w:val="center"/>
              <w:rPr>
                <w:rFonts w:ascii="Times New Roman" w:eastAsia="Times New Roman" w:hAnsi="Times New Roman"/>
                <w:b/>
                <w:sz w:val="24"/>
                <w:szCs w:val="24"/>
              </w:rPr>
            </w:pPr>
            <w:r w:rsidRPr="00C90883">
              <w:rPr>
                <w:rFonts w:ascii="Times New Roman" w:eastAsia="Times New Roman" w:hAnsi="Times New Roman"/>
                <w:b/>
                <w:sz w:val="24"/>
                <w:szCs w:val="24"/>
              </w:rPr>
              <w:t>Начало года</w:t>
            </w:r>
          </w:p>
        </w:tc>
        <w:tc>
          <w:tcPr>
            <w:tcW w:w="4785" w:type="dxa"/>
          </w:tcPr>
          <w:p w14:paraId="5DF974D1" w14:textId="77777777" w:rsidR="00431353" w:rsidRPr="00C90883" w:rsidRDefault="00431353" w:rsidP="008B2F65">
            <w:pPr>
              <w:ind w:firstLine="29"/>
              <w:jc w:val="center"/>
              <w:rPr>
                <w:rFonts w:ascii="Times New Roman" w:eastAsia="Times New Roman" w:hAnsi="Times New Roman"/>
                <w:b/>
                <w:sz w:val="24"/>
                <w:szCs w:val="24"/>
              </w:rPr>
            </w:pPr>
            <w:r w:rsidRPr="00C90883">
              <w:rPr>
                <w:rFonts w:ascii="Times New Roman" w:eastAsia="Times New Roman" w:hAnsi="Times New Roman"/>
                <w:b/>
                <w:sz w:val="24"/>
                <w:szCs w:val="24"/>
              </w:rPr>
              <w:t>Конец года</w:t>
            </w:r>
          </w:p>
        </w:tc>
      </w:tr>
      <w:tr w:rsidR="00431353" w:rsidRPr="00C90883" w14:paraId="3CA7EC7A" w14:textId="77777777" w:rsidTr="008B2F65">
        <w:tc>
          <w:tcPr>
            <w:tcW w:w="4785" w:type="dxa"/>
          </w:tcPr>
          <w:p w14:paraId="0B3CCB22" w14:textId="095F13CA" w:rsidR="00431353" w:rsidRPr="00C90883" w:rsidRDefault="00431353" w:rsidP="008B2F65">
            <w:pPr>
              <w:jc w:val="both"/>
              <w:rPr>
                <w:rFonts w:ascii="Times New Roman" w:eastAsia="Times New Roman" w:hAnsi="Times New Roman"/>
                <w:sz w:val="24"/>
                <w:szCs w:val="24"/>
              </w:rPr>
            </w:pPr>
            <w:r w:rsidRPr="00C90883">
              <w:rPr>
                <w:rFonts w:ascii="Times New Roman" w:eastAsia="Times New Roman" w:hAnsi="Times New Roman"/>
                <w:sz w:val="24"/>
                <w:szCs w:val="24"/>
              </w:rPr>
              <w:t>Низкий уровень</w:t>
            </w:r>
            <w:r>
              <w:rPr>
                <w:rFonts w:ascii="Times New Roman" w:eastAsia="Times New Roman" w:hAnsi="Times New Roman"/>
                <w:sz w:val="24"/>
                <w:szCs w:val="24"/>
              </w:rPr>
              <w:t xml:space="preserve"> – </w:t>
            </w:r>
            <w:r w:rsidR="004D5B1C">
              <w:rPr>
                <w:rFonts w:ascii="Times New Roman" w:eastAsia="Times New Roman" w:hAnsi="Times New Roman"/>
                <w:sz w:val="24"/>
                <w:szCs w:val="24"/>
              </w:rPr>
              <w:t>64</w:t>
            </w:r>
            <w:r w:rsidRPr="00C90883">
              <w:rPr>
                <w:rFonts w:ascii="Times New Roman" w:eastAsia="Times New Roman" w:hAnsi="Times New Roman"/>
                <w:sz w:val="24"/>
                <w:szCs w:val="24"/>
              </w:rPr>
              <w:t xml:space="preserve">%         </w:t>
            </w:r>
          </w:p>
        </w:tc>
        <w:tc>
          <w:tcPr>
            <w:tcW w:w="4785" w:type="dxa"/>
          </w:tcPr>
          <w:p w14:paraId="36497F5D" w14:textId="6A027C97" w:rsidR="00431353" w:rsidRPr="00C90883" w:rsidRDefault="00431353" w:rsidP="008B2F65">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Низкий уровень</w:t>
            </w:r>
            <w:r>
              <w:rPr>
                <w:rFonts w:ascii="Times New Roman" w:eastAsia="Times New Roman" w:hAnsi="Times New Roman"/>
                <w:sz w:val="24"/>
                <w:szCs w:val="24"/>
              </w:rPr>
              <w:t xml:space="preserve"> </w:t>
            </w:r>
            <w:r w:rsidR="004D5B1C">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22,2</w:t>
            </w:r>
            <w:r w:rsidRPr="00C90883">
              <w:rPr>
                <w:rFonts w:ascii="Times New Roman" w:eastAsia="Times New Roman" w:hAnsi="Times New Roman"/>
                <w:sz w:val="24"/>
                <w:szCs w:val="24"/>
              </w:rPr>
              <w:t>%</w:t>
            </w:r>
          </w:p>
        </w:tc>
      </w:tr>
      <w:tr w:rsidR="00431353" w:rsidRPr="00C90883" w14:paraId="37993A52" w14:textId="77777777" w:rsidTr="008B2F65">
        <w:tc>
          <w:tcPr>
            <w:tcW w:w="4785" w:type="dxa"/>
          </w:tcPr>
          <w:p w14:paraId="1127C80F" w14:textId="0BAA5FF2" w:rsidR="00431353" w:rsidRPr="00C90883" w:rsidRDefault="00431353" w:rsidP="008B2F65">
            <w:pPr>
              <w:jc w:val="both"/>
              <w:rPr>
                <w:rFonts w:ascii="Times New Roman" w:eastAsia="Times New Roman" w:hAnsi="Times New Roman"/>
                <w:sz w:val="24"/>
                <w:szCs w:val="24"/>
              </w:rPr>
            </w:pPr>
            <w:r w:rsidRPr="00C90883">
              <w:rPr>
                <w:rFonts w:ascii="Times New Roman" w:eastAsia="Times New Roman" w:hAnsi="Times New Roman"/>
                <w:sz w:val="24"/>
                <w:szCs w:val="24"/>
              </w:rPr>
              <w:t>Средний уровень</w:t>
            </w:r>
            <w:r>
              <w:rPr>
                <w:rFonts w:ascii="Times New Roman" w:eastAsia="Times New Roman" w:hAnsi="Times New Roman"/>
                <w:sz w:val="24"/>
                <w:szCs w:val="24"/>
              </w:rPr>
              <w:t xml:space="preserve"> – 1</w:t>
            </w:r>
            <w:r w:rsidR="004D5B1C">
              <w:rPr>
                <w:rFonts w:ascii="Times New Roman" w:eastAsia="Times New Roman" w:hAnsi="Times New Roman"/>
                <w:sz w:val="24"/>
                <w:szCs w:val="24"/>
              </w:rPr>
              <w:t>8</w:t>
            </w:r>
            <w:r w:rsidRPr="00C90883">
              <w:rPr>
                <w:rFonts w:ascii="Times New Roman" w:eastAsia="Times New Roman" w:hAnsi="Times New Roman"/>
                <w:sz w:val="24"/>
                <w:szCs w:val="24"/>
              </w:rPr>
              <w:t xml:space="preserve">%     </w:t>
            </w:r>
          </w:p>
        </w:tc>
        <w:tc>
          <w:tcPr>
            <w:tcW w:w="4785" w:type="dxa"/>
          </w:tcPr>
          <w:p w14:paraId="3E32A2B8" w14:textId="1A1CC5A6" w:rsidR="00431353" w:rsidRPr="00C90883" w:rsidRDefault="00431353" w:rsidP="008B2F65">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Средний уровень</w:t>
            </w:r>
            <w:r>
              <w:rPr>
                <w:rFonts w:ascii="Times New Roman" w:eastAsia="Times New Roman" w:hAnsi="Times New Roman"/>
                <w:sz w:val="24"/>
                <w:szCs w:val="24"/>
              </w:rPr>
              <w:t xml:space="preserve"> </w:t>
            </w:r>
            <w:r w:rsidR="004D5B1C">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33,3</w:t>
            </w:r>
            <w:r w:rsidRPr="00C90883">
              <w:rPr>
                <w:rFonts w:ascii="Times New Roman" w:eastAsia="Times New Roman" w:hAnsi="Times New Roman"/>
                <w:sz w:val="24"/>
                <w:szCs w:val="24"/>
              </w:rPr>
              <w:t>%</w:t>
            </w:r>
          </w:p>
        </w:tc>
      </w:tr>
      <w:tr w:rsidR="00431353" w:rsidRPr="00C90883" w14:paraId="0171A391" w14:textId="77777777" w:rsidTr="008B2F65">
        <w:tc>
          <w:tcPr>
            <w:tcW w:w="4785" w:type="dxa"/>
          </w:tcPr>
          <w:p w14:paraId="0C5F2E97" w14:textId="32BC2950" w:rsidR="00431353" w:rsidRPr="00C90883" w:rsidRDefault="00431353" w:rsidP="008B2F65">
            <w:pPr>
              <w:jc w:val="both"/>
              <w:rPr>
                <w:rFonts w:ascii="Times New Roman" w:eastAsia="Times New Roman" w:hAnsi="Times New Roman"/>
                <w:sz w:val="24"/>
                <w:szCs w:val="24"/>
              </w:rPr>
            </w:pPr>
            <w:r w:rsidRPr="00C90883">
              <w:rPr>
                <w:rFonts w:ascii="Times New Roman" w:eastAsia="Times New Roman" w:hAnsi="Times New Roman"/>
                <w:sz w:val="24"/>
                <w:szCs w:val="24"/>
              </w:rPr>
              <w:t>Высокий уровень</w:t>
            </w:r>
            <w:r>
              <w:rPr>
                <w:rFonts w:ascii="Times New Roman" w:eastAsia="Times New Roman" w:hAnsi="Times New Roman"/>
                <w:sz w:val="24"/>
                <w:szCs w:val="24"/>
              </w:rPr>
              <w:t xml:space="preserve"> </w:t>
            </w:r>
            <w:r w:rsidRPr="00C90883">
              <w:rPr>
                <w:rFonts w:ascii="Times New Roman" w:eastAsia="Times New Roman" w:hAnsi="Times New Roman"/>
                <w:sz w:val="24"/>
                <w:szCs w:val="24"/>
              </w:rPr>
              <w:t>-</w:t>
            </w:r>
            <w:r>
              <w:rPr>
                <w:rFonts w:ascii="Times New Roman" w:eastAsia="Times New Roman" w:hAnsi="Times New Roman"/>
                <w:sz w:val="24"/>
                <w:szCs w:val="24"/>
              </w:rPr>
              <w:t xml:space="preserve"> 1</w:t>
            </w:r>
            <w:r w:rsidR="004D5B1C">
              <w:rPr>
                <w:rFonts w:ascii="Times New Roman" w:eastAsia="Times New Roman" w:hAnsi="Times New Roman"/>
                <w:sz w:val="24"/>
                <w:szCs w:val="24"/>
              </w:rPr>
              <w:t>8</w:t>
            </w:r>
            <w:r w:rsidRPr="00C90883">
              <w:rPr>
                <w:rFonts w:ascii="Times New Roman" w:eastAsia="Times New Roman" w:hAnsi="Times New Roman"/>
                <w:sz w:val="24"/>
                <w:szCs w:val="24"/>
              </w:rPr>
              <w:t xml:space="preserve">%     </w:t>
            </w:r>
          </w:p>
        </w:tc>
        <w:tc>
          <w:tcPr>
            <w:tcW w:w="4785" w:type="dxa"/>
          </w:tcPr>
          <w:p w14:paraId="3A8AFF51" w14:textId="01E6379A" w:rsidR="00431353" w:rsidRPr="00C90883" w:rsidRDefault="00431353" w:rsidP="008B2F65">
            <w:pPr>
              <w:ind w:firstLine="29"/>
              <w:jc w:val="both"/>
              <w:rPr>
                <w:rFonts w:ascii="Times New Roman" w:eastAsia="Times New Roman" w:hAnsi="Times New Roman"/>
                <w:sz w:val="24"/>
                <w:szCs w:val="24"/>
              </w:rPr>
            </w:pPr>
            <w:r w:rsidRPr="00C90883">
              <w:rPr>
                <w:rFonts w:ascii="Times New Roman" w:eastAsia="Times New Roman" w:hAnsi="Times New Roman"/>
                <w:sz w:val="24"/>
                <w:szCs w:val="24"/>
              </w:rPr>
              <w:t>Высокий уровень</w:t>
            </w:r>
            <w:r>
              <w:rPr>
                <w:rFonts w:ascii="Times New Roman" w:eastAsia="Times New Roman" w:hAnsi="Times New Roman"/>
                <w:sz w:val="24"/>
                <w:szCs w:val="24"/>
              </w:rPr>
              <w:t xml:space="preserve"> </w:t>
            </w:r>
            <w:r w:rsidR="004D5B1C">
              <w:rPr>
                <w:rFonts w:ascii="Times New Roman" w:eastAsia="Times New Roman" w:hAnsi="Times New Roman"/>
                <w:sz w:val="24"/>
                <w:szCs w:val="24"/>
              </w:rPr>
              <w:t>–</w:t>
            </w:r>
            <w:r>
              <w:rPr>
                <w:rFonts w:ascii="Times New Roman" w:eastAsia="Times New Roman" w:hAnsi="Times New Roman"/>
                <w:sz w:val="24"/>
                <w:szCs w:val="24"/>
              </w:rPr>
              <w:t xml:space="preserve"> </w:t>
            </w:r>
            <w:r w:rsidR="004D5B1C">
              <w:rPr>
                <w:rFonts w:ascii="Times New Roman" w:eastAsia="Times New Roman" w:hAnsi="Times New Roman"/>
                <w:sz w:val="24"/>
                <w:szCs w:val="24"/>
              </w:rPr>
              <w:t>44,5</w:t>
            </w:r>
            <w:r w:rsidRPr="00C90883">
              <w:rPr>
                <w:rFonts w:ascii="Times New Roman" w:eastAsia="Times New Roman" w:hAnsi="Times New Roman"/>
                <w:sz w:val="24"/>
                <w:szCs w:val="24"/>
              </w:rPr>
              <w:t>%</w:t>
            </w:r>
          </w:p>
        </w:tc>
      </w:tr>
    </w:tbl>
    <w:p w14:paraId="33714CFB" w14:textId="77777777" w:rsidR="00431353" w:rsidRDefault="00431353"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306AC84D" w14:textId="6E2C4573"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Результаты большинства детей в пределах возрастной нормы развития, отмечается положительная динамика. Почти все воспитанники (16) владеют речью как средством общения и культуры, сопровождают речью игровые и бытовые действия. Многие дети понимают и используют обобщающие слова (одежда, посуда, мебель, овощи, фрукты), слова, обозначающие части суток, местоположение, характеристики предметов (цвет, форма, размер), некоторые качества (гладкий, пушистый, теплый, сладкий и т.д.), согласовывают прилагательные с существительными в роде, числе и падеже, отвечают на разнообразные вопросы взрослого, касающиеся ближайшего окружения. На протяжении всего года педагоги знакомили детей с детской художественной литературой. Восемь детей научились пересказывать содержание произведений с опорой на рисунки в книгах, вопросы воспитателя, узнавать произведения, прослушав отрывок из него, слушать короткие сказки, рассказы, стихи без наглядного сопровождения, самостоятельно рассматривать сюжетные картинки, иллюстрации в книгах.</w:t>
      </w:r>
    </w:p>
    <w:p w14:paraId="0B930BAA" w14:textId="3D7B73C7"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 xml:space="preserve">У </w:t>
      </w:r>
      <w:r w:rsidR="00371E4E" w:rsidRPr="0024229A">
        <w:rPr>
          <w:rFonts w:ascii="Times New Roman" w:eastAsia="Times New Roman" w:hAnsi="Times New Roman" w:cs="Times New Roman"/>
          <w:color w:val="111111"/>
          <w:sz w:val="24"/>
          <w:szCs w:val="24"/>
          <w:lang w:eastAsia="ru-RU"/>
        </w:rPr>
        <w:t>одного</w:t>
      </w:r>
      <w:r w:rsidRPr="0024229A">
        <w:rPr>
          <w:rFonts w:ascii="Times New Roman" w:eastAsia="Times New Roman" w:hAnsi="Times New Roman" w:cs="Times New Roman"/>
          <w:color w:val="111111"/>
          <w:sz w:val="24"/>
          <w:szCs w:val="24"/>
          <w:lang w:eastAsia="ru-RU"/>
        </w:rPr>
        <w:t xml:space="preserve"> </w:t>
      </w:r>
      <w:r w:rsidR="00371E4E" w:rsidRPr="0024229A">
        <w:rPr>
          <w:rFonts w:ascii="Times New Roman" w:eastAsia="Times New Roman" w:hAnsi="Times New Roman" w:cs="Times New Roman"/>
          <w:color w:val="111111"/>
          <w:sz w:val="24"/>
          <w:szCs w:val="24"/>
          <w:lang w:eastAsia="ru-RU"/>
        </w:rPr>
        <w:t>ребенка</w:t>
      </w:r>
      <w:r w:rsidRPr="0024229A">
        <w:rPr>
          <w:rFonts w:ascii="Times New Roman" w:eastAsia="Times New Roman" w:hAnsi="Times New Roman" w:cs="Times New Roman"/>
          <w:color w:val="111111"/>
          <w:sz w:val="24"/>
          <w:szCs w:val="24"/>
          <w:lang w:eastAsia="ru-RU"/>
        </w:rPr>
        <w:t xml:space="preserve"> выявлены затруднения в поддержании беседы, речь не внятна. </w:t>
      </w:r>
    </w:p>
    <w:p w14:paraId="23333C7F" w14:textId="388BD5DE"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 xml:space="preserve">Необходимо в следующем учебном году продолжать вести работу по обогащению словаря, закреплению умения вести диалог, отвечать на вопросы, свободно общаться со взрослыми и сверстниками. Формировать умение согласовывать слова в предложении, правильно произносить гласные и согласные звуки. </w:t>
      </w:r>
    </w:p>
    <w:p w14:paraId="7FA48F67" w14:textId="77777777"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671E5641"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Анализ показателей динамики освоения программного материала по</w:t>
      </w:r>
    </w:p>
    <w:p w14:paraId="11DFF4ED"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образовательной области «Познавательное развитие»</w:t>
      </w:r>
    </w:p>
    <w:p w14:paraId="57C3DE7F" w14:textId="633B1BDE" w:rsidR="00971666" w:rsidRDefault="00971666" w:rsidP="00971666">
      <w:pPr>
        <w:spacing w:after="0" w:line="240" w:lineRule="auto"/>
        <w:jc w:val="center"/>
        <w:rPr>
          <w:rFonts w:ascii="Times New Roman" w:eastAsia="Times New Roman" w:hAnsi="Times New Roman" w:cs="Times New Roman"/>
          <w:color w:val="111111"/>
          <w:sz w:val="24"/>
          <w:szCs w:val="24"/>
          <w:lang w:eastAsia="ru-RU"/>
        </w:rPr>
      </w:pPr>
    </w:p>
    <w:p w14:paraId="6DA8F1C2" w14:textId="7C1626F1" w:rsidR="002E4E82" w:rsidRPr="002E4E82" w:rsidRDefault="002E4E82" w:rsidP="00971666">
      <w:pPr>
        <w:spacing w:after="0" w:line="240" w:lineRule="auto"/>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Первая младшая подгруппа</w:t>
      </w:r>
    </w:p>
    <w:tbl>
      <w:tblPr>
        <w:tblStyle w:val="a7"/>
        <w:tblW w:w="0" w:type="auto"/>
        <w:tblLook w:val="04A0" w:firstRow="1" w:lastRow="0" w:firstColumn="1" w:lastColumn="0" w:noHBand="0" w:noVBand="1"/>
      </w:tblPr>
      <w:tblGrid>
        <w:gridCol w:w="4785"/>
        <w:gridCol w:w="4785"/>
      </w:tblGrid>
      <w:tr w:rsidR="00971666" w:rsidRPr="00BB1756" w14:paraId="6F549560" w14:textId="77777777" w:rsidTr="00514D12">
        <w:tc>
          <w:tcPr>
            <w:tcW w:w="4785" w:type="dxa"/>
          </w:tcPr>
          <w:p w14:paraId="103B8309" w14:textId="77777777" w:rsidR="00971666" w:rsidRPr="00BB1756" w:rsidRDefault="00971666" w:rsidP="00514D12">
            <w:pPr>
              <w:jc w:val="center"/>
              <w:rPr>
                <w:rFonts w:ascii="Times New Roman" w:eastAsia="Times New Roman" w:hAnsi="Times New Roman"/>
                <w:b/>
                <w:color w:val="111111"/>
                <w:sz w:val="24"/>
                <w:szCs w:val="24"/>
              </w:rPr>
            </w:pPr>
            <w:bookmarkStart w:id="9" w:name="_Hlk137818024"/>
            <w:r w:rsidRPr="00BB1756">
              <w:rPr>
                <w:rFonts w:ascii="Times New Roman" w:eastAsia="Times New Roman" w:hAnsi="Times New Roman"/>
                <w:b/>
                <w:color w:val="111111"/>
                <w:sz w:val="24"/>
                <w:szCs w:val="24"/>
              </w:rPr>
              <w:t>Начало года</w:t>
            </w:r>
          </w:p>
        </w:tc>
        <w:tc>
          <w:tcPr>
            <w:tcW w:w="4785" w:type="dxa"/>
          </w:tcPr>
          <w:p w14:paraId="561E9C07" w14:textId="77777777" w:rsidR="00971666" w:rsidRPr="00BB1756" w:rsidRDefault="00971666" w:rsidP="00514D12">
            <w:pPr>
              <w:ind w:hanging="105"/>
              <w:jc w:val="center"/>
              <w:rPr>
                <w:rFonts w:ascii="Times New Roman" w:eastAsia="Times New Roman" w:hAnsi="Times New Roman"/>
                <w:b/>
                <w:color w:val="111111"/>
                <w:sz w:val="24"/>
                <w:szCs w:val="24"/>
              </w:rPr>
            </w:pPr>
            <w:r w:rsidRPr="00BB1756">
              <w:rPr>
                <w:rFonts w:ascii="Times New Roman" w:eastAsia="Times New Roman" w:hAnsi="Times New Roman"/>
                <w:b/>
                <w:color w:val="111111"/>
                <w:sz w:val="24"/>
                <w:szCs w:val="24"/>
              </w:rPr>
              <w:t>Конец года</w:t>
            </w:r>
          </w:p>
        </w:tc>
      </w:tr>
      <w:tr w:rsidR="00971666" w14:paraId="57E8EF5D" w14:textId="77777777" w:rsidTr="00514D12">
        <w:tc>
          <w:tcPr>
            <w:tcW w:w="4785" w:type="dxa"/>
          </w:tcPr>
          <w:p w14:paraId="1AF3861A" w14:textId="337444DA"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002E4E82">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2E4E82">
              <w:rPr>
                <w:rFonts w:ascii="Times New Roman" w:eastAsia="Times New Roman" w:hAnsi="Times New Roman"/>
                <w:color w:val="111111"/>
                <w:sz w:val="24"/>
                <w:szCs w:val="24"/>
              </w:rPr>
              <w:t>100</w:t>
            </w:r>
            <w:r w:rsidRPr="00992305">
              <w:rPr>
                <w:rFonts w:ascii="Times New Roman" w:eastAsia="Times New Roman" w:hAnsi="Times New Roman"/>
                <w:color w:val="111111"/>
                <w:sz w:val="24"/>
                <w:szCs w:val="24"/>
              </w:rPr>
              <w:t xml:space="preserve">%        </w:t>
            </w:r>
          </w:p>
        </w:tc>
        <w:tc>
          <w:tcPr>
            <w:tcW w:w="4785" w:type="dxa"/>
          </w:tcPr>
          <w:p w14:paraId="0B6C6199" w14:textId="3A4151BF" w:rsidR="00971666" w:rsidRDefault="00971666" w:rsidP="00514D12">
            <w:pPr>
              <w:ind w:firstLine="37"/>
              <w:jc w:val="both"/>
              <w:rPr>
                <w:rFonts w:ascii="Times New Roman" w:eastAsia="Times New Roman" w:hAnsi="Times New Roman"/>
                <w:color w:val="111111"/>
                <w:sz w:val="24"/>
                <w:szCs w:val="24"/>
              </w:rPr>
            </w:pPr>
            <w:r w:rsidRPr="00D018D0">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002E4E82">
              <w:rPr>
                <w:rFonts w:ascii="Times New Roman" w:eastAsia="Times New Roman" w:hAnsi="Times New Roman"/>
                <w:color w:val="111111"/>
                <w:sz w:val="24"/>
                <w:szCs w:val="24"/>
              </w:rPr>
              <w:t xml:space="preserve"> 0</w:t>
            </w:r>
          </w:p>
        </w:tc>
      </w:tr>
      <w:tr w:rsidR="00971666" w14:paraId="2F6EA8BC" w14:textId="77777777" w:rsidTr="00514D12">
        <w:tc>
          <w:tcPr>
            <w:tcW w:w="4785" w:type="dxa"/>
          </w:tcPr>
          <w:p w14:paraId="1E33B940" w14:textId="4D5DFD53"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sidR="002E4E82">
              <w:rPr>
                <w:rFonts w:ascii="Times New Roman" w:eastAsia="Times New Roman" w:hAnsi="Times New Roman"/>
                <w:color w:val="111111"/>
                <w:sz w:val="24"/>
                <w:szCs w:val="24"/>
              </w:rPr>
              <w:t>0</w:t>
            </w:r>
          </w:p>
        </w:tc>
        <w:tc>
          <w:tcPr>
            <w:tcW w:w="4785" w:type="dxa"/>
          </w:tcPr>
          <w:p w14:paraId="41568665" w14:textId="00D559A1" w:rsidR="00971666" w:rsidRDefault="00971666" w:rsidP="00514D12">
            <w:pPr>
              <w:ind w:firstLine="37"/>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 xml:space="preserve">Средний уровень </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6</w:t>
            </w:r>
            <w:r w:rsidR="002E4E82">
              <w:rPr>
                <w:rFonts w:ascii="Times New Roman" w:eastAsia="Times New Roman" w:hAnsi="Times New Roman"/>
                <w:color w:val="111111"/>
                <w:sz w:val="24"/>
                <w:szCs w:val="24"/>
              </w:rPr>
              <w:t>0</w:t>
            </w:r>
            <w:r w:rsidRPr="00992305">
              <w:rPr>
                <w:rFonts w:ascii="Times New Roman" w:eastAsia="Times New Roman" w:hAnsi="Times New Roman"/>
                <w:color w:val="111111"/>
                <w:sz w:val="24"/>
                <w:szCs w:val="24"/>
              </w:rPr>
              <w:t>%</w:t>
            </w:r>
          </w:p>
        </w:tc>
      </w:tr>
      <w:tr w:rsidR="00971666" w14:paraId="57814B64" w14:textId="77777777" w:rsidTr="00514D12">
        <w:tc>
          <w:tcPr>
            <w:tcW w:w="4785" w:type="dxa"/>
          </w:tcPr>
          <w:p w14:paraId="434BF82F" w14:textId="43643ABA"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w:t>
            </w:r>
            <w:r w:rsidR="002E4E82">
              <w:rPr>
                <w:rFonts w:ascii="Times New Roman" w:eastAsia="Times New Roman" w:hAnsi="Times New Roman"/>
                <w:color w:val="111111"/>
                <w:sz w:val="24"/>
                <w:szCs w:val="24"/>
              </w:rPr>
              <w:t>0</w:t>
            </w:r>
            <w:r w:rsidRPr="00992305">
              <w:rPr>
                <w:rFonts w:ascii="Times New Roman" w:eastAsia="Times New Roman" w:hAnsi="Times New Roman"/>
                <w:color w:val="111111"/>
                <w:sz w:val="24"/>
                <w:szCs w:val="24"/>
              </w:rPr>
              <w:t xml:space="preserve">                 </w:t>
            </w:r>
          </w:p>
        </w:tc>
        <w:tc>
          <w:tcPr>
            <w:tcW w:w="4785" w:type="dxa"/>
          </w:tcPr>
          <w:p w14:paraId="547CEC47" w14:textId="67ED88C6" w:rsidR="00971666" w:rsidRDefault="00971666" w:rsidP="00514D12">
            <w:pPr>
              <w:ind w:firstLine="37"/>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002E4E82">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2E4E82">
              <w:rPr>
                <w:rFonts w:ascii="Times New Roman" w:eastAsia="Times New Roman" w:hAnsi="Times New Roman"/>
                <w:color w:val="111111"/>
                <w:sz w:val="24"/>
                <w:szCs w:val="24"/>
              </w:rPr>
              <w:t>40</w:t>
            </w:r>
            <w:r w:rsidRPr="00992305">
              <w:rPr>
                <w:rFonts w:ascii="Times New Roman" w:eastAsia="Times New Roman" w:hAnsi="Times New Roman"/>
                <w:color w:val="111111"/>
                <w:sz w:val="24"/>
                <w:szCs w:val="24"/>
              </w:rPr>
              <w:t>%</w:t>
            </w:r>
          </w:p>
        </w:tc>
      </w:tr>
      <w:bookmarkEnd w:id="9"/>
    </w:tbl>
    <w:p w14:paraId="16360EE0" w14:textId="77777777"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277B15AA" w14:textId="50BBC367" w:rsidR="002E4E82" w:rsidRPr="002E4E82" w:rsidRDefault="002E4E82" w:rsidP="002E4E82">
      <w:pPr>
        <w:spacing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Вторая младшая подгруппа</w:t>
      </w:r>
    </w:p>
    <w:tbl>
      <w:tblPr>
        <w:tblStyle w:val="a7"/>
        <w:tblW w:w="0" w:type="auto"/>
        <w:tblLook w:val="04A0" w:firstRow="1" w:lastRow="0" w:firstColumn="1" w:lastColumn="0" w:noHBand="0" w:noVBand="1"/>
      </w:tblPr>
      <w:tblGrid>
        <w:gridCol w:w="4785"/>
        <w:gridCol w:w="4785"/>
      </w:tblGrid>
      <w:tr w:rsidR="002E4E82" w:rsidRPr="00BB1756" w14:paraId="60B2E7EC" w14:textId="77777777" w:rsidTr="008B2F65">
        <w:tc>
          <w:tcPr>
            <w:tcW w:w="4785" w:type="dxa"/>
          </w:tcPr>
          <w:p w14:paraId="7EC0175A" w14:textId="77777777" w:rsidR="002E4E82" w:rsidRPr="00BB1756" w:rsidRDefault="002E4E82" w:rsidP="008B2F65">
            <w:pPr>
              <w:jc w:val="center"/>
              <w:rPr>
                <w:rFonts w:ascii="Times New Roman" w:eastAsia="Times New Roman" w:hAnsi="Times New Roman"/>
                <w:b/>
                <w:color w:val="111111"/>
                <w:sz w:val="24"/>
                <w:szCs w:val="24"/>
              </w:rPr>
            </w:pPr>
            <w:r w:rsidRPr="00BB1756">
              <w:rPr>
                <w:rFonts w:ascii="Times New Roman" w:eastAsia="Times New Roman" w:hAnsi="Times New Roman"/>
                <w:b/>
                <w:color w:val="111111"/>
                <w:sz w:val="24"/>
                <w:szCs w:val="24"/>
              </w:rPr>
              <w:t>Начало года</w:t>
            </w:r>
          </w:p>
        </w:tc>
        <w:tc>
          <w:tcPr>
            <w:tcW w:w="4785" w:type="dxa"/>
          </w:tcPr>
          <w:p w14:paraId="2A4CD5CD" w14:textId="77777777" w:rsidR="002E4E82" w:rsidRPr="00BB1756" w:rsidRDefault="002E4E82" w:rsidP="008B2F65">
            <w:pPr>
              <w:ind w:hanging="105"/>
              <w:jc w:val="center"/>
              <w:rPr>
                <w:rFonts w:ascii="Times New Roman" w:eastAsia="Times New Roman" w:hAnsi="Times New Roman"/>
                <w:b/>
                <w:color w:val="111111"/>
                <w:sz w:val="24"/>
                <w:szCs w:val="24"/>
              </w:rPr>
            </w:pPr>
            <w:r w:rsidRPr="00BB1756">
              <w:rPr>
                <w:rFonts w:ascii="Times New Roman" w:eastAsia="Times New Roman" w:hAnsi="Times New Roman"/>
                <w:b/>
                <w:color w:val="111111"/>
                <w:sz w:val="24"/>
                <w:szCs w:val="24"/>
              </w:rPr>
              <w:t>Конец года</w:t>
            </w:r>
          </w:p>
        </w:tc>
      </w:tr>
      <w:tr w:rsidR="002E4E82" w14:paraId="5D62DD57" w14:textId="77777777" w:rsidTr="008B2F65">
        <w:tc>
          <w:tcPr>
            <w:tcW w:w="4785" w:type="dxa"/>
          </w:tcPr>
          <w:p w14:paraId="4A782964" w14:textId="56E51A87" w:rsidR="002E4E82" w:rsidRDefault="002E4E82"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28/</w:t>
            </w:r>
            <w:r w:rsidRPr="00992305">
              <w:rPr>
                <w:rFonts w:ascii="Times New Roman" w:eastAsia="Times New Roman" w:hAnsi="Times New Roman"/>
                <w:color w:val="111111"/>
                <w:sz w:val="24"/>
                <w:szCs w:val="24"/>
              </w:rPr>
              <w:t xml:space="preserve">%        </w:t>
            </w:r>
          </w:p>
        </w:tc>
        <w:tc>
          <w:tcPr>
            <w:tcW w:w="4785" w:type="dxa"/>
          </w:tcPr>
          <w:p w14:paraId="7ED8C74D" w14:textId="73EF24D6" w:rsidR="002E4E82" w:rsidRDefault="002E4E82" w:rsidP="008B2F65">
            <w:pPr>
              <w:ind w:firstLine="37"/>
              <w:jc w:val="both"/>
              <w:rPr>
                <w:rFonts w:ascii="Times New Roman" w:eastAsia="Times New Roman" w:hAnsi="Times New Roman"/>
                <w:color w:val="111111"/>
                <w:sz w:val="24"/>
                <w:szCs w:val="24"/>
              </w:rPr>
            </w:pPr>
            <w:r w:rsidRPr="00D018D0">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0</w:t>
            </w:r>
          </w:p>
        </w:tc>
      </w:tr>
      <w:tr w:rsidR="002E4E82" w14:paraId="173BB395" w14:textId="77777777" w:rsidTr="008B2F65">
        <w:tc>
          <w:tcPr>
            <w:tcW w:w="4785" w:type="dxa"/>
          </w:tcPr>
          <w:p w14:paraId="34D242ED" w14:textId="4EBA505C" w:rsidR="002E4E82" w:rsidRDefault="002E4E82"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72</w:t>
            </w:r>
            <w:r w:rsidRPr="00992305">
              <w:rPr>
                <w:rFonts w:ascii="Times New Roman" w:eastAsia="Times New Roman" w:hAnsi="Times New Roman"/>
                <w:color w:val="111111"/>
                <w:sz w:val="24"/>
                <w:szCs w:val="24"/>
              </w:rPr>
              <w:t xml:space="preserve">%    </w:t>
            </w:r>
          </w:p>
        </w:tc>
        <w:tc>
          <w:tcPr>
            <w:tcW w:w="4785" w:type="dxa"/>
          </w:tcPr>
          <w:p w14:paraId="015E3C4B" w14:textId="26350B99" w:rsidR="002E4E82" w:rsidRDefault="002E4E82" w:rsidP="008B2F65">
            <w:pPr>
              <w:ind w:firstLine="37"/>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 xml:space="preserve">Средний уровень </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44</w:t>
            </w:r>
            <w:r w:rsidRPr="00992305">
              <w:rPr>
                <w:rFonts w:ascii="Times New Roman" w:eastAsia="Times New Roman" w:hAnsi="Times New Roman"/>
                <w:color w:val="111111"/>
                <w:sz w:val="24"/>
                <w:szCs w:val="24"/>
              </w:rPr>
              <w:t>%</w:t>
            </w:r>
          </w:p>
        </w:tc>
      </w:tr>
      <w:tr w:rsidR="002E4E82" w14:paraId="1D9E76AA" w14:textId="77777777" w:rsidTr="008B2F65">
        <w:tc>
          <w:tcPr>
            <w:tcW w:w="4785" w:type="dxa"/>
          </w:tcPr>
          <w:p w14:paraId="686526A8" w14:textId="38650BCC" w:rsidR="002E4E82" w:rsidRDefault="002E4E82"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proofErr w:type="gramStart"/>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0</w:t>
            </w:r>
            <w:proofErr w:type="gramEnd"/>
            <w:r w:rsidRPr="00992305">
              <w:rPr>
                <w:rFonts w:ascii="Times New Roman" w:eastAsia="Times New Roman" w:hAnsi="Times New Roman"/>
                <w:color w:val="111111"/>
                <w:sz w:val="24"/>
                <w:szCs w:val="24"/>
              </w:rPr>
              <w:t xml:space="preserve">                 </w:t>
            </w:r>
          </w:p>
        </w:tc>
        <w:tc>
          <w:tcPr>
            <w:tcW w:w="4785" w:type="dxa"/>
          </w:tcPr>
          <w:p w14:paraId="0B88E3F9" w14:textId="5820C315" w:rsidR="002E4E82" w:rsidRDefault="002E4E82" w:rsidP="008B2F65">
            <w:pPr>
              <w:ind w:firstLine="37"/>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56</w:t>
            </w:r>
            <w:r w:rsidRPr="00992305">
              <w:rPr>
                <w:rFonts w:ascii="Times New Roman" w:eastAsia="Times New Roman" w:hAnsi="Times New Roman"/>
                <w:color w:val="111111"/>
                <w:sz w:val="24"/>
                <w:szCs w:val="24"/>
              </w:rPr>
              <w:t>%</w:t>
            </w:r>
          </w:p>
        </w:tc>
      </w:tr>
    </w:tbl>
    <w:p w14:paraId="2EEB8142" w14:textId="77777777" w:rsidR="002E4E82" w:rsidRDefault="002E4E82"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461DDB8C" w14:textId="77777777" w:rsidR="002E4E82" w:rsidRDefault="002E4E82"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32E56F28" w14:textId="55FEF15C"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lastRenderedPageBreak/>
        <w:t>За 202</w:t>
      </w:r>
      <w:r w:rsidR="002E4E82" w:rsidRPr="0024229A">
        <w:rPr>
          <w:rFonts w:ascii="Times New Roman" w:eastAsia="Times New Roman" w:hAnsi="Times New Roman" w:cs="Times New Roman"/>
          <w:color w:val="111111"/>
          <w:sz w:val="24"/>
          <w:szCs w:val="24"/>
          <w:lang w:eastAsia="ru-RU"/>
        </w:rPr>
        <w:t>2</w:t>
      </w:r>
      <w:r w:rsidRPr="0024229A">
        <w:rPr>
          <w:rFonts w:ascii="Times New Roman" w:eastAsia="Times New Roman" w:hAnsi="Times New Roman" w:cs="Times New Roman"/>
          <w:color w:val="111111"/>
          <w:sz w:val="24"/>
          <w:szCs w:val="24"/>
          <w:lang w:eastAsia="ru-RU"/>
        </w:rPr>
        <w:t>-202</w:t>
      </w:r>
      <w:r w:rsidR="002E4E82" w:rsidRPr="0024229A">
        <w:rPr>
          <w:rFonts w:ascii="Times New Roman" w:eastAsia="Times New Roman" w:hAnsi="Times New Roman" w:cs="Times New Roman"/>
          <w:color w:val="111111"/>
          <w:sz w:val="24"/>
          <w:szCs w:val="24"/>
          <w:lang w:eastAsia="ru-RU"/>
        </w:rPr>
        <w:t>3</w:t>
      </w:r>
      <w:r w:rsidRPr="0024229A">
        <w:rPr>
          <w:rFonts w:ascii="Times New Roman" w:eastAsia="Times New Roman" w:hAnsi="Times New Roman" w:cs="Times New Roman"/>
          <w:color w:val="111111"/>
          <w:sz w:val="24"/>
          <w:szCs w:val="24"/>
          <w:lang w:eastAsia="ru-RU"/>
        </w:rPr>
        <w:t xml:space="preserve"> учебный год большинство детей группы освоили материал без определенных трудностей. Результаты отражают состояние возрастной нормы развития воспитанников, отмечается положительная динамика. У воспитанников выявлено развитие познавательных интересов, любознательности и познавательной мотивации, сформированы познавательные действия, развито воображение, внимание, память, наблюдательность. Воспитанники, имеющие средний и высокий уровень освоения материала, имеют первичные представления о себе и окружающем мире, о свойствах и отношениях объектов окружающего мира (форма, цвет, размер, материал, количество). Научились группировать предметы по цвету, размеру, форме, находить в окружающей обстановке один и много одинаковых предметов, понимают смысл слов «больше», «меньше», «столько же», различают круг, квадрат, треугольник, понимают смысл обозначений «вверху-внизу», «впереди – сзади», «слева – справа», понимают смысл слов «утро», «день», «вечер», «ночь». Выделяют наиболее характерные сезонные изменения в природе, определяют состояние погоды, имеют представление о простейшей классификации растительного мира (деревья, цветы, овощи, фрукты, ягоды), узнают и называют некоторых представителей животного мира и их детенышей. Имеют представления о некоторых профессиях, знают название страны, села.</w:t>
      </w:r>
    </w:p>
    <w:p w14:paraId="26E62BD2" w14:textId="77777777"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Необходимо в следующем учебном году уделить внимание ознакомлению с окружающим миром, формированию элементарных математических представлений.</w:t>
      </w:r>
    </w:p>
    <w:p w14:paraId="5CCD5B95" w14:textId="77777777" w:rsidR="00012085" w:rsidRDefault="00012085" w:rsidP="00971666">
      <w:pPr>
        <w:spacing w:after="0" w:line="240" w:lineRule="auto"/>
        <w:ind w:firstLine="709"/>
        <w:jc w:val="center"/>
        <w:rPr>
          <w:rFonts w:ascii="Times New Roman" w:eastAsia="Times New Roman" w:hAnsi="Times New Roman" w:cs="Times New Roman"/>
          <w:i/>
          <w:color w:val="111111"/>
          <w:sz w:val="24"/>
          <w:szCs w:val="24"/>
          <w:lang w:eastAsia="ru-RU"/>
        </w:rPr>
      </w:pPr>
    </w:p>
    <w:p w14:paraId="1B1938CF" w14:textId="30A43762" w:rsidR="00971666" w:rsidRDefault="00971666" w:rsidP="00971666">
      <w:pPr>
        <w:spacing w:after="0" w:line="240" w:lineRule="auto"/>
        <w:ind w:firstLine="709"/>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Анализ по образовательной области «Социально - коммуникативное развитие»</w:t>
      </w:r>
    </w:p>
    <w:p w14:paraId="26ED6679" w14:textId="24A5B78D" w:rsidR="00012085" w:rsidRDefault="00012085" w:rsidP="00971666">
      <w:pPr>
        <w:spacing w:after="0" w:line="240" w:lineRule="auto"/>
        <w:ind w:firstLine="709"/>
        <w:jc w:val="center"/>
        <w:rPr>
          <w:rFonts w:ascii="Times New Roman" w:eastAsia="Times New Roman" w:hAnsi="Times New Roman" w:cs="Times New Roman"/>
          <w:i/>
          <w:color w:val="111111"/>
          <w:sz w:val="24"/>
          <w:szCs w:val="24"/>
          <w:lang w:eastAsia="ru-RU"/>
        </w:rPr>
      </w:pPr>
    </w:p>
    <w:p w14:paraId="138C2917" w14:textId="3A05B727" w:rsidR="00F661AC" w:rsidRPr="00D018D0" w:rsidRDefault="00F661AC" w:rsidP="00971666">
      <w:pPr>
        <w:spacing w:after="0" w:line="240" w:lineRule="auto"/>
        <w:ind w:firstLine="709"/>
        <w:jc w:val="center"/>
        <w:rPr>
          <w:rFonts w:ascii="Times New Roman" w:eastAsia="Times New Roman" w:hAnsi="Times New Roman" w:cs="Times New Roman"/>
          <w:i/>
          <w:color w:val="111111"/>
          <w:sz w:val="24"/>
          <w:szCs w:val="24"/>
          <w:lang w:eastAsia="ru-RU"/>
        </w:rPr>
      </w:pPr>
      <w:r>
        <w:rPr>
          <w:rFonts w:ascii="Times New Roman" w:eastAsia="Times New Roman" w:hAnsi="Times New Roman" w:cs="Times New Roman"/>
          <w:b/>
          <w:color w:val="111111"/>
          <w:sz w:val="24"/>
          <w:szCs w:val="24"/>
          <w:lang w:eastAsia="ru-RU"/>
        </w:rPr>
        <w:t>Первая младшая подгруппа</w:t>
      </w:r>
    </w:p>
    <w:tbl>
      <w:tblPr>
        <w:tblStyle w:val="a7"/>
        <w:tblW w:w="0" w:type="auto"/>
        <w:tblLook w:val="04A0" w:firstRow="1" w:lastRow="0" w:firstColumn="1" w:lastColumn="0" w:noHBand="0" w:noVBand="1"/>
      </w:tblPr>
      <w:tblGrid>
        <w:gridCol w:w="4785"/>
        <w:gridCol w:w="4785"/>
      </w:tblGrid>
      <w:tr w:rsidR="00971666" w:rsidRPr="00BD0638" w14:paraId="1A61F574" w14:textId="77777777" w:rsidTr="00514D12">
        <w:tc>
          <w:tcPr>
            <w:tcW w:w="4785" w:type="dxa"/>
          </w:tcPr>
          <w:p w14:paraId="28D5FC79" w14:textId="77777777" w:rsidR="00971666" w:rsidRPr="00BD0638" w:rsidRDefault="00971666" w:rsidP="00514D12">
            <w:pPr>
              <w:jc w:val="center"/>
              <w:rPr>
                <w:rFonts w:ascii="Times New Roman" w:eastAsia="Times New Roman" w:hAnsi="Times New Roman"/>
                <w:b/>
                <w:color w:val="111111"/>
                <w:sz w:val="24"/>
                <w:szCs w:val="24"/>
              </w:rPr>
            </w:pPr>
            <w:r w:rsidRPr="00BD0638">
              <w:rPr>
                <w:rFonts w:ascii="Times New Roman" w:eastAsia="Times New Roman" w:hAnsi="Times New Roman"/>
                <w:b/>
                <w:color w:val="111111"/>
                <w:sz w:val="24"/>
                <w:szCs w:val="24"/>
              </w:rPr>
              <w:t>Начало года</w:t>
            </w:r>
          </w:p>
        </w:tc>
        <w:tc>
          <w:tcPr>
            <w:tcW w:w="4785" w:type="dxa"/>
          </w:tcPr>
          <w:p w14:paraId="34437165" w14:textId="77777777" w:rsidR="00971666" w:rsidRPr="00BD0638" w:rsidRDefault="00971666" w:rsidP="00514D12">
            <w:pPr>
              <w:ind w:firstLine="29"/>
              <w:jc w:val="center"/>
              <w:rPr>
                <w:rFonts w:ascii="Times New Roman" w:eastAsia="Times New Roman" w:hAnsi="Times New Roman"/>
                <w:b/>
                <w:color w:val="111111"/>
                <w:sz w:val="24"/>
                <w:szCs w:val="24"/>
              </w:rPr>
            </w:pPr>
            <w:r w:rsidRPr="00BD0638">
              <w:rPr>
                <w:rFonts w:ascii="Times New Roman" w:eastAsia="Times New Roman" w:hAnsi="Times New Roman"/>
                <w:b/>
                <w:color w:val="111111"/>
                <w:sz w:val="24"/>
                <w:szCs w:val="24"/>
              </w:rPr>
              <w:t>Конец года</w:t>
            </w:r>
          </w:p>
        </w:tc>
      </w:tr>
      <w:tr w:rsidR="00971666" w14:paraId="38BDB4EA" w14:textId="77777777" w:rsidTr="00514D12">
        <w:tc>
          <w:tcPr>
            <w:tcW w:w="4785" w:type="dxa"/>
          </w:tcPr>
          <w:p w14:paraId="3B121ABD" w14:textId="3C0021C4"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Pr>
                <w:rFonts w:ascii="Times New Roman" w:eastAsia="Times New Roman" w:hAnsi="Times New Roman"/>
                <w:color w:val="111111"/>
                <w:sz w:val="24"/>
                <w:szCs w:val="24"/>
              </w:rPr>
              <w:t>5</w:t>
            </w:r>
            <w:r w:rsidR="00F661AC">
              <w:rPr>
                <w:rFonts w:ascii="Times New Roman" w:eastAsia="Times New Roman" w:hAnsi="Times New Roman"/>
                <w:color w:val="111111"/>
                <w:sz w:val="24"/>
                <w:szCs w:val="24"/>
              </w:rPr>
              <w:t>0</w:t>
            </w:r>
            <w:r w:rsidRPr="00992305">
              <w:rPr>
                <w:rFonts w:ascii="Times New Roman" w:eastAsia="Times New Roman" w:hAnsi="Times New Roman"/>
                <w:color w:val="111111"/>
                <w:sz w:val="24"/>
                <w:szCs w:val="24"/>
              </w:rPr>
              <w:t xml:space="preserve">%               </w:t>
            </w:r>
          </w:p>
        </w:tc>
        <w:tc>
          <w:tcPr>
            <w:tcW w:w="4785" w:type="dxa"/>
          </w:tcPr>
          <w:p w14:paraId="409895F5" w14:textId="20C586D6" w:rsidR="00971666" w:rsidRDefault="00971666" w:rsidP="00514D12">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w:t>
            </w:r>
            <w:r>
              <w:rPr>
                <w:rFonts w:ascii="Times New Roman" w:eastAsia="Times New Roman" w:hAnsi="Times New Roman"/>
                <w:color w:val="111111"/>
                <w:sz w:val="24"/>
                <w:szCs w:val="24"/>
              </w:rPr>
              <w:t xml:space="preserve"> уровень –</w:t>
            </w:r>
            <w:r w:rsidRPr="00992305">
              <w:rPr>
                <w:rFonts w:ascii="Times New Roman" w:eastAsia="Times New Roman" w:hAnsi="Times New Roman"/>
                <w:color w:val="111111"/>
                <w:sz w:val="24"/>
                <w:szCs w:val="24"/>
              </w:rPr>
              <w:t xml:space="preserve"> </w:t>
            </w:r>
            <w:r w:rsidR="00F661AC">
              <w:rPr>
                <w:rFonts w:ascii="Times New Roman" w:eastAsia="Times New Roman" w:hAnsi="Times New Roman"/>
                <w:color w:val="111111"/>
                <w:sz w:val="24"/>
                <w:szCs w:val="24"/>
              </w:rPr>
              <w:t>0</w:t>
            </w:r>
          </w:p>
        </w:tc>
      </w:tr>
      <w:tr w:rsidR="00971666" w14:paraId="61134D21" w14:textId="77777777" w:rsidTr="00514D12">
        <w:tc>
          <w:tcPr>
            <w:tcW w:w="4785" w:type="dxa"/>
          </w:tcPr>
          <w:p w14:paraId="60D257D6" w14:textId="074549E9"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F661AC">
              <w:rPr>
                <w:rFonts w:ascii="Times New Roman" w:eastAsia="Times New Roman" w:hAnsi="Times New Roman"/>
                <w:color w:val="111111"/>
                <w:sz w:val="24"/>
                <w:szCs w:val="24"/>
              </w:rPr>
              <w:t>50</w:t>
            </w:r>
            <w:r w:rsidRPr="00992305">
              <w:rPr>
                <w:rFonts w:ascii="Times New Roman" w:eastAsia="Times New Roman" w:hAnsi="Times New Roman"/>
                <w:color w:val="111111"/>
                <w:sz w:val="24"/>
                <w:szCs w:val="24"/>
              </w:rPr>
              <w:t xml:space="preserve">%   </w:t>
            </w:r>
          </w:p>
        </w:tc>
        <w:tc>
          <w:tcPr>
            <w:tcW w:w="4785" w:type="dxa"/>
          </w:tcPr>
          <w:p w14:paraId="00809CFD" w14:textId="0CBAE493" w:rsidR="00971666" w:rsidRDefault="00971666" w:rsidP="00514D12">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40%</w:t>
            </w:r>
          </w:p>
        </w:tc>
      </w:tr>
      <w:tr w:rsidR="00971666" w14:paraId="141B78E3" w14:textId="77777777" w:rsidTr="00514D12">
        <w:tc>
          <w:tcPr>
            <w:tcW w:w="4785" w:type="dxa"/>
          </w:tcPr>
          <w:p w14:paraId="3C82E62C" w14:textId="4C9378AC"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F661AC">
              <w:rPr>
                <w:rFonts w:ascii="Times New Roman" w:eastAsia="Times New Roman" w:hAnsi="Times New Roman"/>
                <w:color w:val="111111"/>
                <w:sz w:val="24"/>
                <w:szCs w:val="24"/>
              </w:rPr>
              <w:t>0</w:t>
            </w:r>
          </w:p>
        </w:tc>
        <w:tc>
          <w:tcPr>
            <w:tcW w:w="4785" w:type="dxa"/>
          </w:tcPr>
          <w:p w14:paraId="04C4FC9B" w14:textId="35BB5CF7" w:rsidR="00971666" w:rsidRDefault="00971666" w:rsidP="00514D12">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 xml:space="preserve"> 60</w:t>
            </w:r>
            <w:r w:rsidRPr="00992305">
              <w:rPr>
                <w:rFonts w:ascii="Times New Roman" w:eastAsia="Times New Roman" w:hAnsi="Times New Roman"/>
                <w:color w:val="111111"/>
                <w:sz w:val="24"/>
                <w:szCs w:val="24"/>
              </w:rPr>
              <w:t>%</w:t>
            </w:r>
          </w:p>
        </w:tc>
      </w:tr>
    </w:tbl>
    <w:p w14:paraId="7CF9673D" w14:textId="0BEE4999"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4F8A18A5" w14:textId="046C51CB" w:rsidR="00F661AC" w:rsidRPr="00F661AC" w:rsidRDefault="00F661AC" w:rsidP="00F661AC">
      <w:pPr>
        <w:spacing w:after="0" w:line="240" w:lineRule="auto"/>
        <w:ind w:firstLine="709"/>
        <w:jc w:val="center"/>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Вторая младшая подгруппа</w:t>
      </w:r>
    </w:p>
    <w:tbl>
      <w:tblPr>
        <w:tblStyle w:val="a7"/>
        <w:tblW w:w="0" w:type="auto"/>
        <w:tblLook w:val="04A0" w:firstRow="1" w:lastRow="0" w:firstColumn="1" w:lastColumn="0" w:noHBand="0" w:noVBand="1"/>
      </w:tblPr>
      <w:tblGrid>
        <w:gridCol w:w="4785"/>
        <w:gridCol w:w="4785"/>
      </w:tblGrid>
      <w:tr w:rsidR="00F661AC" w:rsidRPr="00BD0638" w14:paraId="1E1BE17E" w14:textId="77777777" w:rsidTr="008B2F65">
        <w:tc>
          <w:tcPr>
            <w:tcW w:w="4785" w:type="dxa"/>
          </w:tcPr>
          <w:p w14:paraId="34A93158" w14:textId="77777777" w:rsidR="00F661AC" w:rsidRPr="00BD0638" w:rsidRDefault="00F661AC" w:rsidP="008B2F65">
            <w:pPr>
              <w:jc w:val="center"/>
              <w:rPr>
                <w:rFonts w:ascii="Times New Roman" w:eastAsia="Times New Roman" w:hAnsi="Times New Roman"/>
                <w:b/>
                <w:color w:val="111111"/>
                <w:sz w:val="24"/>
                <w:szCs w:val="24"/>
              </w:rPr>
            </w:pPr>
            <w:r w:rsidRPr="00BD0638">
              <w:rPr>
                <w:rFonts w:ascii="Times New Roman" w:eastAsia="Times New Roman" w:hAnsi="Times New Roman"/>
                <w:b/>
                <w:color w:val="111111"/>
                <w:sz w:val="24"/>
                <w:szCs w:val="24"/>
              </w:rPr>
              <w:t>Начало года</w:t>
            </w:r>
          </w:p>
        </w:tc>
        <w:tc>
          <w:tcPr>
            <w:tcW w:w="4785" w:type="dxa"/>
          </w:tcPr>
          <w:p w14:paraId="59D6BCF5" w14:textId="77777777" w:rsidR="00F661AC" w:rsidRPr="00BD0638" w:rsidRDefault="00F661AC" w:rsidP="008B2F65">
            <w:pPr>
              <w:ind w:firstLine="29"/>
              <w:jc w:val="center"/>
              <w:rPr>
                <w:rFonts w:ascii="Times New Roman" w:eastAsia="Times New Roman" w:hAnsi="Times New Roman"/>
                <w:b/>
                <w:color w:val="111111"/>
                <w:sz w:val="24"/>
                <w:szCs w:val="24"/>
              </w:rPr>
            </w:pPr>
            <w:r w:rsidRPr="00BD0638">
              <w:rPr>
                <w:rFonts w:ascii="Times New Roman" w:eastAsia="Times New Roman" w:hAnsi="Times New Roman"/>
                <w:b/>
                <w:color w:val="111111"/>
                <w:sz w:val="24"/>
                <w:szCs w:val="24"/>
              </w:rPr>
              <w:t>Конец года</w:t>
            </w:r>
          </w:p>
        </w:tc>
      </w:tr>
      <w:tr w:rsidR="00F661AC" w14:paraId="23C4B864" w14:textId="77777777" w:rsidTr="008B2F65">
        <w:tc>
          <w:tcPr>
            <w:tcW w:w="4785" w:type="dxa"/>
          </w:tcPr>
          <w:p w14:paraId="2EA65420" w14:textId="7C169DF6" w:rsidR="00F661AC" w:rsidRDefault="00F661AC"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18</w:t>
            </w:r>
            <w:r w:rsidRPr="00992305">
              <w:rPr>
                <w:rFonts w:ascii="Times New Roman" w:eastAsia="Times New Roman" w:hAnsi="Times New Roman"/>
                <w:color w:val="111111"/>
                <w:sz w:val="24"/>
                <w:szCs w:val="24"/>
              </w:rPr>
              <w:t xml:space="preserve">%               </w:t>
            </w:r>
          </w:p>
        </w:tc>
        <w:tc>
          <w:tcPr>
            <w:tcW w:w="4785" w:type="dxa"/>
          </w:tcPr>
          <w:p w14:paraId="3DF60FB0" w14:textId="29200F8C" w:rsidR="00F661AC" w:rsidRDefault="00F661AC"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w:t>
            </w:r>
            <w:r>
              <w:rPr>
                <w:rFonts w:ascii="Times New Roman" w:eastAsia="Times New Roman" w:hAnsi="Times New Roman"/>
                <w:color w:val="111111"/>
                <w:sz w:val="24"/>
                <w:szCs w:val="24"/>
              </w:rPr>
              <w:t xml:space="preserve"> уровень –</w:t>
            </w:r>
            <w:r w:rsidRPr="00992305">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0</w:t>
            </w:r>
          </w:p>
        </w:tc>
      </w:tr>
      <w:tr w:rsidR="00F661AC" w14:paraId="6B39A2EA" w14:textId="77777777" w:rsidTr="008B2F65">
        <w:tc>
          <w:tcPr>
            <w:tcW w:w="4785" w:type="dxa"/>
          </w:tcPr>
          <w:p w14:paraId="4CE2ABEB" w14:textId="65C00FB1" w:rsidR="00F661AC" w:rsidRDefault="00F661AC"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73</w:t>
            </w:r>
            <w:r w:rsidRPr="00992305">
              <w:rPr>
                <w:rFonts w:ascii="Times New Roman" w:eastAsia="Times New Roman" w:hAnsi="Times New Roman"/>
                <w:color w:val="111111"/>
                <w:sz w:val="24"/>
                <w:szCs w:val="24"/>
              </w:rPr>
              <w:t xml:space="preserve">%   </w:t>
            </w:r>
          </w:p>
        </w:tc>
        <w:tc>
          <w:tcPr>
            <w:tcW w:w="4785" w:type="dxa"/>
          </w:tcPr>
          <w:p w14:paraId="2EEA3D2D" w14:textId="00C4AAEE" w:rsidR="00F661AC" w:rsidRDefault="00F661AC"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33</w:t>
            </w:r>
            <w:r w:rsidRPr="00992305">
              <w:rPr>
                <w:rFonts w:ascii="Times New Roman" w:eastAsia="Times New Roman" w:hAnsi="Times New Roman"/>
                <w:color w:val="111111"/>
                <w:sz w:val="24"/>
                <w:szCs w:val="24"/>
              </w:rPr>
              <w:t>%</w:t>
            </w:r>
          </w:p>
        </w:tc>
      </w:tr>
      <w:tr w:rsidR="00F661AC" w14:paraId="5362AF5C" w14:textId="77777777" w:rsidTr="008B2F65">
        <w:tc>
          <w:tcPr>
            <w:tcW w:w="4785" w:type="dxa"/>
          </w:tcPr>
          <w:p w14:paraId="1D2BD45C" w14:textId="12F4C328" w:rsidR="00F661AC" w:rsidRDefault="00F661AC"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9</w:t>
            </w:r>
            <w:r w:rsidRPr="00992305">
              <w:rPr>
                <w:rFonts w:ascii="Times New Roman" w:eastAsia="Times New Roman" w:hAnsi="Times New Roman"/>
                <w:color w:val="111111"/>
                <w:sz w:val="24"/>
                <w:szCs w:val="24"/>
              </w:rPr>
              <w:t xml:space="preserve">%    </w:t>
            </w:r>
          </w:p>
        </w:tc>
        <w:tc>
          <w:tcPr>
            <w:tcW w:w="4785" w:type="dxa"/>
          </w:tcPr>
          <w:p w14:paraId="357E8FE2" w14:textId="494D268A" w:rsidR="00F661AC" w:rsidRDefault="00F661AC"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w:t>
            </w:r>
            <w:r w:rsidR="00191107">
              <w:rPr>
                <w:rFonts w:ascii="Times New Roman" w:eastAsia="Times New Roman" w:hAnsi="Times New Roman"/>
                <w:color w:val="111111"/>
                <w:sz w:val="24"/>
                <w:szCs w:val="24"/>
              </w:rPr>
              <w:t>67</w:t>
            </w:r>
            <w:r w:rsidRPr="00992305">
              <w:rPr>
                <w:rFonts w:ascii="Times New Roman" w:eastAsia="Times New Roman" w:hAnsi="Times New Roman"/>
                <w:color w:val="111111"/>
                <w:sz w:val="24"/>
                <w:szCs w:val="24"/>
              </w:rPr>
              <w:t>%</w:t>
            </w:r>
          </w:p>
        </w:tc>
      </w:tr>
    </w:tbl>
    <w:p w14:paraId="580B178E" w14:textId="77777777" w:rsidR="00F661AC" w:rsidRDefault="00F661AC"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06FA9A02" w14:textId="3C6D5EF7"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 xml:space="preserve">На протяжении всего учебного года велась работа по формированию первичных ценностных представлений, принятых в обществе, включая моральные и нравственные ценности; воспитанию коммуникативных, регуляторных способностей, формированию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У детей, имеющих высокий уровень освоения материала сформированы элементарные представления о том, что хорошо и что плохо, основы безопасного поведения в быту, в природе. У большинства детей сформирован навык принимать на себя роль, активно общаться со сверстниками во время игры, дети умеют организовывать самостоятельные игры. </w:t>
      </w:r>
    </w:p>
    <w:p w14:paraId="56F2E22B" w14:textId="77777777"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Средний уровень освоения материала имеют дети, которые умеют оформлять игру, используя разнообразные материалы, часто являются организаторами игры, способны принять игровую проблемную ситуацию, изменить собственное ролевое поведение, активно участвуют в игре, но не соблюдают правила. Частично видят свои ошибки и исправляют их с помощью взрослого.</w:t>
      </w:r>
    </w:p>
    <w:p w14:paraId="0154971B" w14:textId="77777777" w:rsidR="00971666" w:rsidRDefault="00971666" w:rsidP="00971666">
      <w:pPr>
        <w:spacing w:after="0" w:line="240" w:lineRule="auto"/>
        <w:ind w:firstLine="709"/>
        <w:jc w:val="both"/>
        <w:rPr>
          <w:rFonts w:ascii="Times New Roman" w:eastAsia="Times New Roman" w:hAnsi="Times New Roman" w:cs="Times New Roman"/>
          <w:i/>
          <w:color w:val="111111"/>
          <w:sz w:val="24"/>
          <w:szCs w:val="24"/>
          <w:lang w:eastAsia="ru-RU"/>
        </w:rPr>
      </w:pPr>
      <w:r w:rsidRPr="0024229A">
        <w:rPr>
          <w:rFonts w:ascii="Times New Roman" w:eastAsia="Times New Roman" w:hAnsi="Times New Roman" w:cs="Times New Roman"/>
          <w:color w:val="111111"/>
          <w:sz w:val="24"/>
          <w:szCs w:val="24"/>
          <w:lang w:eastAsia="ru-RU"/>
        </w:rPr>
        <w:t>В следующем учебном году уделить внимание коммуникативным навыкам детей, умению общаться между собой, уступать друг другу, повышать знания основ безопасности. Больше внимания уделить обогащению сюжета игр, закреплению умения вести ролевые диалоги, принимать игровые задачи.</w:t>
      </w:r>
    </w:p>
    <w:p w14:paraId="25358B3A" w14:textId="77777777" w:rsidR="00971666" w:rsidRDefault="00971666" w:rsidP="00971666">
      <w:pPr>
        <w:spacing w:after="0" w:line="240" w:lineRule="auto"/>
        <w:jc w:val="center"/>
        <w:rPr>
          <w:rFonts w:ascii="Times New Roman" w:eastAsia="Times New Roman" w:hAnsi="Times New Roman" w:cs="Times New Roman"/>
          <w:i/>
          <w:color w:val="111111"/>
          <w:sz w:val="24"/>
          <w:szCs w:val="24"/>
          <w:lang w:eastAsia="ru-RU"/>
        </w:rPr>
      </w:pPr>
    </w:p>
    <w:p w14:paraId="122AEE31"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lastRenderedPageBreak/>
        <w:t>Программный материал образовательной области</w:t>
      </w:r>
    </w:p>
    <w:p w14:paraId="14007CAC" w14:textId="77777777" w:rsidR="00971666" w:rsidRPr="00D018D0" w:rsidRDefault="00971666" w:rsidP="00971666">
      <w:pPr>
        <w:spacing w:after="0" w:line="240" w:lineRule="auto"/>
        <w:jc w:val="center"/>
        <w:rPr>
          <w:rFonts w:ascii="Times New Roman" w:eastAsia="Times New Roman" w:hAnsi="Times New Roman" w:cs="Times New Roman"/>
          <w:i/>
          <w:color w:val="111111"/>
          <w:sz w:val="24"/>
          <w:szCs w:val="24"/>
          <w:lang w:eastAsia="ru-RU"/>
        </w:rPr>
      </w:pPr>
      <w:r w:rsidRPr="00D018D0">
        <w:rPr>
          <w:rFonts w:ascii="Times New Roman" w:eastAsia="Times New Roman" w:hAnsi="Times New Roman" w:cs="Times New Roman"/>
          <w:i/>
          <w:color w:val="111111"/>
          <w:sz w:val="24"/>
          <w:szCs w:val="24"/>
          <w:lang w:eastAsia="ru-RU"/>
        </w:rPr>
        <w:t>«Художественно-эстетическое развитие»</w:t>
      </w:r>
    </w:p>
    <w:p w14:paraId="71BB8A6A" w14:textId="029784BC"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09CBDA4C" w14:textId="73D703AD" w:rsidR="00191107" w:rsidRPr="00191107" w:rsidRDefault="00191107" w:rsidP="00191107">
      <w:pPr>
        <w:spacing w:after="0" w:line="240" w:lineRule="auto"/>
        <w:ind w:firstLine="709"/>
        <w:jc w:val="center"/>
        <w:rPr>
          <w:rFonts w:ascii="Times New Roman" w:eastAsia="Times New Roman" w:hAnsi="Times New Roman" w:cs="Times New Roman"/>
          <w:b/>
          <w:color w:val="111111"/>
          <w:sz w:val="24"/>
          <w:szCs w:val="24"/>
          <w:lang w:eastAsia="ru-RU"/>
        </w:rPr>
      </w:pPr>
      <w:r w:rsidRPr="00191107">
        <w:rPr>
          <w:rFonts w:ascii="Times New Roman" w:eastAsia="Times New Roman" w:hAnsi="Times New Roman" w:cs="Times New Roman"/>
          <w:b/>
          <w:color w:val="111111"/>
          <w:sz w:val="24"/>
          <w:szCs w:val="24"/>
          <w:lang w:eastAsia="ru-RU"/>
        </w:rPr>
        <w:t>Первая младшая подгруппа</w:t>
      </w:r>
    </w:p>
    <w:tbl>
      <w:tblPr>
        <w:tblStyle w:val="a7"/>
        <w:tblW w:w="0" w:type="auto"/>
        <w:tblLook w:val="04A0" w:firstRow="1" w:lastRow="0" w:firstColumn="1" w:lastColumn="0" w:noHBand="0" w:noVBand="1"/>
      </w:tblPr>
      <w:tblGrid>
        <w:gridCol w:w="4785"/>
        <w:gridCol w:w="4785"/>
      </w:tblGrid>
      <w:tr w:rsidR="00971666" w:rsidRPr="009856DE" w14:paraId="057F1D69" w14:textId="77777777" w:rsidTr="00514D12">
        <w:tc>
          <w:tcPr>
            <w:tcW w:w="4785" w:type="dxa"/>
          </w:tcPr>
          <w:p w14:paraId="42BA0858" w14:textId="77777777" w:rsidR="00971666" w:rsidRPr="009856DE" w:rsidRDefault="00971666" w:rsidP="00514D12">
            <w:pPr>
              <w:jc w:val="center"/>
              <w:rPr>
                <w:rFonts w:ascii="Times New Roman" w:eastAsia="Times New Roman" w:hAnsi="Times New Roman"/>
                <w:b/>
                <w:color w:val="111111"/>
                <w:sz w:val="24"/>
                <w:szCs w:val="24"/>
              </w:rPr>
            </w:pPr>
            <w:bookmarkStart w:id="10" w:name="_Hlk137818633"/>
            <w:r w:rsidRPr="009856DE">
              <w:rPr>
                <w:rFonts w:ascii="Times New Roman" w:eastAsia="Times New Roman" w:hAnsi="Times New Roman"/>
                <w:b/>
                <w:color w:val="111111"/>
                <w:sz w:val="24"/>
                <w:szCs w:val="24"/>
              </w:rPr>
              <w:t>Начало года</w:t>
            </w:r>
          </w:p>
        </w:tc>
        <w:tc>
          <w:tcPr>
            <w:tcW w:w="4785" w:type="dxa"/>
          </w:tcPr>
          <w:p w14:paraId="75DEF58D" w14:textId="77777777" w:rsidR="00971666" w:rsidRPr="009856DE" w:rsidRDefault="00971666" w:rsidP="00514D12">
            <w:pPr>
              <w:ind w:firstLine="29"/>
              <w:jc w:val="center"/>
              <w:rPr>
                <w:rFonts w:ascii="Times New Roman" w:eastAsia="Times New Roman" w:hAnsi="Times New Roman"/>
                <w:b/>
                <w:color w:val="111111"/>
                <w:sz w:val="24"/>
                <w:szCs w:val="24"/>
              </w:rPr>
            </w:pPr>
            <w:r w:rsidRPr="009856DE">
              <w:rPr>
                <w:rFonts w:ascii="Times New Roman" w:eastAsia="Times New Roman" w:hAnsi="Times New Roman"/>
                <w:b/>
                <w:color w:val="111111"/>
                <w:sz w:val="24"/>
                <w:szCs w:val="24"/>
              </w:rPr>
              <w:t>Конец года</w:t>
            </w:r>
          </w:p>
        </w:tc>
      </w:tr>
      <w:tr w:rsidR="00971666" w14:paraId="636C124B" w14:textId="77777777" w:rsidTr="00514D12">
        <w:tc>
          <w:tcPr>
            <w:tcW w:w="4785" w:type="dxa"/>
          </w:tcPr>
          <w:p w14:paraId="7897E9EE" w14:textId="27095846"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w:t>
            </w:r>
            <w:r w:rsidR="00191107">
              <w:rPr>
                <w:rFonts w:ascii="Times New Roman" w:eastAsia="Times New Roman" w:hAnsi="Times New Roman"/>
                <w:color w:val="111111"/>
                <w:sz w:val="24"/>
                <w:szCs w:val="24"/>
              </w:rPr>
              <w:t>50</w:t>
            </w:r>
            <w:r>
              <w:rPr>
                <w:rFonts w:ascii="Times New Roman" w:eastAsia="Times New Roman" w:hAnsi="Times New Roman"/>
                <w:color w:val="111111"/>
                <w:sz w:val="24"/>
                <w:szCs w:val="24"/>
              </w:rPr>
              <w:t>%</w:t>
            </w:r>
            <w:r w:rsidRPr="00992305">
              <w:rPr>
                <w:rFonts w:ascii="Times New Roman" w:eastAsia="Times New Roman" w:hAnsi="Times New Roman"/>
                <w:color w:val="111111"/>
                <w:sz w:val="24"/>
                <w:szCs w:val="24"/>
              </w:rPr>
              <w:t xml:space="preserve">                    </w:t>
            </w:r>
          </w:p>
        </w:tc>
        <w:tc>
          <w:tcPr>
            <w:tcW w:w="4785" w:type="dxa"/>
          </w:tcPr>
          <w:p w14:paraId="76F656C7" w14:textId="5B5B2C20" w:rsidR="00971666" w:rsidRDefault="00971666" w:rsidP="00514D12">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w:t>
            </w:r>
            <w:r w:rsidR="00191107">
              <w:rPr>
                <w:rFonts w:ascii="Times New Roman" w:eastAsia="Times New Roman" w:hAnsi="Times New Roman"/>
                <w:color w:val="111111"/>
                <w:sz w:val="24"/>
                <w:szCs w:val="24"/>
              </w:rPr>
              <w:t>0</w:t>
            </w:r>
          </w:p>
        </w:tc>
      </w:tr>
      <w:tr w:rsidR="00971666" w14:paraId="7E47B4D6" w14:textId="77777777" w:rsidTr="00514D12">
        <w:tc>
          <w:tcPr>
            <w:tcW w:w="4785" w:type="dxa"/>
          </w:tcPr>
          <w:p w14:paraId="4406A6C8" w14:textId="47FC2D99"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sidR="00191107">
              <w:rPr>
                <w:rFonts w:ascii="Times New Roman" w:eastAsia="Times New Roman" w:hAnsi="Times New Roman"/>
                <w:color w:val="111111"/>
                <w:sz w:val="24"/>
                <w:szCs w:val="24"/>
              </w:rPr>
              <w:t xml:space="preserve"> 50</w:t>
            </w:r>
            <w:r w:rsidRPr="00992305">
              <w:rPr>
                <w:rFonts w:ascii="Times New Roman" w:eastAsia="Times New Roman" w:hAnsi="Times New Roman"/>
                <w:color w:val="111111"/>
                <w:sz w:val="24"/>
                <w:szCs w:val="24"/>
              </w:rPr>
              <w:t xml:space="preserve">%   </w:t>
            </w:r>
          </w:p>
        </w:tc>
        <w:tc>
          <w:tcPr>
            <w:tcW w:w="4785" w:type="dxa"/>
          </w:tcPr>
          <w:p w14:paraId="4E3910D6" w14:textId="6E55DAC5" w:rsidR="00971666" w:rsidRDefault="00971666" w:rsidP="00514D12">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 </w:t>
            </w:r>
            <w:r w:rsidR="00191107">
              <w:rPr>
                <w:rFonts w:ascii="Times New Roman" w:eastAsia="Times New Roman" w:hAnsi="Times New Roman"/>
                <w:color w:val="111111"/>
                <w:sz w:val="24"/>
                <w:szCs w:val="24"/>
              </w:rPr>
              <w:t>60</w:t>
            </w:r>
            <w:r w:rsidRPr="00992305">
              <w:rPr>
                <w:rFonts w:ascii="Times New Roman" w:eastAsia="Times New Roman" w:hAnsi="Times New Roman"/>
                <w:color w:val="111111"/>
                <w:sz w:val="24"/>
                <w:szCs w:val="24"/>
              </w:rPr>
              <w:t>%</w:t>
            </w:r>
          </w:p>
        </w:tc>
      </w:tr>
      <w:tr w:rsidR="00971666" w14:paraId="471B1B43" w14:textId="77777777" w:rsidTr="00514D12">
        <w:tc>
          <w:tcPr>
            <w:tcW w:w="4785" w:type="dxa"/>
          </w:tcPr>
          <w:p w14:paraId="1FF16071" w14:textId="6BEA31A5" w:rsidR="00971666" w:rsidRDefault="00971666" w:rsidP="00514D12">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w:t>
            </w:r>
            <w:r w:rsidR="00191107">
              <w:rPr>
                <w:rFonts w:ascii="Times New Roman" w:eastAsia="Times New Roman" w:hAnsi="Times New Roman"/>
                <w:color w:val="111111"/>
                <w:sz w:val="24"/>
                <w:szCs w:val="24"/>
              </w:rPr>
              <w:t>0</w:t>
            </w:r>
            <w:r w:rsidRPr="00992305">
              <w:rPr>
                <w:rFonts w:ascii="Times New Roman" w:eastAsia="Times New Roman" w:hAnsi="Times New Roman"/>
                <w:color w:val="111111"/>
                <w:sz w:val="24"/>
                <w:szCs w:val="24"/>
              </w:rPr>
              <w:t xml:space="preserve">    </w:t>
            </w:r>
          </w:p>
        </w:tc>
        <w:tc>
          <w:tcPr>
            <w:tcW w:w="4785" w:type="dxa"/>
          </w:tcPr>
          <w:p w14:paraId="0A0D9BB5" w14:textId="14E04111" w:rsidR="00971666" w:rsidRDefault="00971666" w:rsidP="00514D12">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w:t>
            </w:r>
            <w:r w:rsidR="00191107">
              <w:rPr>
                <w:rFonts w:ascii="Times New Roman" w:eastAsia="Times New Roman" w:hAnsi="Times New Roman"/>
                <w:color w:val="111111"/>
                <w:sz w:val="24"/>
                <w:szCs w:val="24"/>
              </w:rPr>
              <w:t>40</w:t>
            </w:r>
            <w:r w:rsidRPr="00992305">
              <w:rPr>
                <w:rFonts w:ascii="Times New Roman" w:eastAsia="Times New Roman" w:hAnsi="Times New Roman"/>
                <w:color w:val="111111"/>
                <w:sz w:val="24"/>
                <w:szCs w:val="24"/>
              </w:rPr>
              <w:t>%</w:t>
            </w:r>
          </w:p>
        </w:tc>
      </w:tr>
      <w:bookmarkEnd w:id="10"/>
    </w:tbl>
    <w:p w14:paraId="75F1AF21" w14:textId="1AB4F691" w:rsidR="00971666"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2B63CFC0" w14:textId="10550C9A" w:rsidR="00191107" w:rsidRPr="00191107" w:rsidRDefault="00191107" w:rsidP="00191107">
      <w:pPr>
        <w:spacing w:after="0" w:line="240" w:lineRule="auto"/>
        <w:ind w:firstLine="709"/>
        <w:jc w:val="center"/>
        <w:rPr>
          <w:rFonts w:ascii="Times New Roman" w:eastAsia="Times New Roman" w:hAnsi="Times New Roman" w:cs="Times New Roman"/>
          <w:b/>
          <w:color w:val="111111"/>
          <w:sz w:val="24"/>
          <w:szCs w:val="24"/>
          <w:lang w:eastAsia="ru-RU"/>
        </w:rPr>
      </w:pPr>
      <w:r w:rsidRPr="00191107">
        <w:rPr>
          <w:rFonts w:ascii="Times New Roman" w:eastAsia="Times New Roman" w:hAnsi="Times New Roman" w:cs="Times New Roman"/>
          <w:b/>
          <w:color w:val="111111"/>
          <w:sz w:val="24"/>
          <w:szCs w:val="24"/>
          <w:lang w:eastAsia="ru-RU"/>
        </w:rPr>
        <w:t>Вторая младшая подгруппа</w:t>
      </w:r>
    </w:p>
    <w:tbl>
      <w:tblPr>
        <w:tblStyle w:val="a7"/>
        <w:tblW w:w="0" w:type="auto"/>
        <w:tblLook w:val="04A0" w:firstRow="1" w:lastRow="0" w:firstColumn="1" w:lastColumn="0" w:noHBand="0" w:noVBand="1"/>
      </w:tblPr>
      <w:tblGrid>
        <w:gridCol w:w="4785"/>
        <w:gridCol w:w="4785"/>
      </w:tblGrid>
      <w:tr w:rsidR="00191107" w:rsidRPr="009856DE" w14:paraId="6333CC3A" w14:textId="77777777" w:rsidTr="008B2F65">
        <w:tc>
          <w:tcPr>
            <w:tcW w:w="4785" w:type="dxa"/>
          </w:tcPr>
          <w:p w14:paraId="464763EC" w14:textId="77777777" w:rsidR="00191107" w:rsidRPr="009856DE" w:rsidRDefault="00191107" w:rsidP="008B2F65">
            <w:pPr>
              <w:jc w:val="center"/>
              <w:rPr>
                <w:rFonts w:ascii="Times New Roman" w:eastAsia="Times New Roman" w:hAnsi="Times New Roman"/>
                <w:b/>
                <w:color w:val="111111"/>
                <w:sz w:val="24"/>
                <w:szCs w:val="24"/>
              </w:rPr>
            </w:pPr>
            <w:r w:rsidRPr="009856DE">
              <w:rPr>
                <w:rFonts w:ascii="Times New Roman" w:eastAsia="Times New Roman" w:hAnsi="Times New Roman"/>
                <w:b/>
                <w:color w:val="111111"/>
                <w:sz w:val="24"/>
                <w:szCs w:val="24"/>
              </w:rPr>
              <w:t>Начало года</w:t>
            </w:r>
          </w:p>
        </w:tc>
        <w:tc>
          <w:tcPr>
            <w:tcW w:w="4785" w:type="dxa"/>
          </w:tcPr>
          <w:p w14:paraId="3BD13039" w14:textId="77777777" w:rsidR="00191107" w:rsidRPr="009856DE" w:rsidRDefault="00191107" w:rsidP="008B2F65">
            <w:pPr>
              <w:ind w:firstLine="29"/>
              <w:jc w:val="center"/>
              <w:rPr>
                <w:rFonts w:ascii="Times New Roman" w:eastAsia="Times New Roman" w:hAnsi="Times New Roman"/>
                <w:b/>
                <w:color w:val="111111"/>
                <w:sz w:val="24"/>
                <w:szCs w:val="24"/>
              </w:rPr>
            </w:pPr>
            <w:r w:rsidRPr="009856DE">
              <w:rPr>
                <w:rFonts w:ascii="Times New Roman" w:eastAsia="Times New Roman" w:hAnsi="Times New Roman"/>
                <w:b/>
                <w:color w:val="111111"/>
                <w:sz w:val="24"/>
                <w:szCs w:val="24"/>
              </w:rPr>
              <w:t>Конец года</w:t>
            </w:r>
          </w:p>
        </w:tc>
      </w:tr>
      <w:tr w:rsidR="00191107" w14:paraId="158AFBD5" w14:textId="77777777" w:rsidTr="008B2F65">
        <w:tc>
          <w:tcPr>
            <w:tcW w:w="4785" w:type="dxa"/>
          </w:tcPr>
          <w:p w14:paraId="552EBEE3" w14:textId="44665FB0" w:rsidR="00191107" w:rsidRDefault="00191107"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64%</w:t>
            </w:r>
            <w:r w:rsidRPr="00992305">
              <w:rPr>
                <w:rFonts w:ascii="Times New Roman" w:eastAsia="Times New Roman" w:hAnsi="Times New Roman"/>
                <w:color w:val="111111"/>
                <w:sz w:val="24"/>
                <w:szCs w:val="24"/>
              </w:rPr>
              <w:t xml:space="preserve">                    </w:t>
            </w:r>
          </w:p>
        </w:tc>
        <w:tc>
          <w:tcPr>
            <w:tcW w:w="4785" w:type="dxa"/>
          </w:tcPr>
          <w:p w14:paraId="7D5DE0EE" w14:textId="30934B59" w:rsidR="00191107" w:rsidRDefault="00191107"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Низкий уровень</w:t>
            </w:r>
            <w:r>
              <w:rPr>
                <w:rFonts w:ascii="Times New Roman" w:eastAsia="Times New Roman" w:hAnsi="Times New Roman"/>
                <w:color w:val="111111"/>
                <w:sz w:val="24"/>
                <w:szCs w:val="24"/>
              </w:rPr>
              <w:t xml:space="preserve"> – 11,1%</w:t>
            </w:r>
          </w:p>
        </w:tc>
      </w:tr>
      <w:tr w:rsidR="00191107" w14:paraId="0597A2AB" w14:textId="77777777" w:rsidTr="008B2F65">
        <w:tc>
          <w:tcPr>
            <w:tcW w:w="4785" w:type="dxa"/>
          </w:tcPr>
          <w:p w14:paraId="0FEBC71D" w14:textId="779F7576" w:rsidR="00191107" w:rsidRDefault="00191107"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36</w:t>
            </w:r>
            <w:r w:rsidRPr="00992305">
              <w:rPr>
                <w:rFonts w:ascii="Times New Roman" w:eastAsia="Times New Roman" w:hAnsi="Times New Roman"/>
                <w:color w:val="111111"/>
                <w:sz w:val="24"/>
                <w:szCs w:val="24"/>
              </w:rPr>
              <w:t xml:space="preserve">%   </w:t>
            </w:r>
          </w:p>
        </w:tc>
        <w:tc>
          <w:tcPr>
            <w:tcW w:w="4785" w:type="dxa"/>
          </w:tcPr>
          <w:p w14:paraId="634267DE" w14:textId="1317C867" w:rsidR="00191107" w:rsidRDefault="00191107"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Средний уровень</w:t>
            </w:r>
            <w:r>
              <w:rPr>
                <w:rFonts w:ascii="Times New Roman" w:eastAsia="Times New Roman" w:hAnsi="Times New Roman"/>
                <w:color w:val="111111"/>
                <w:sz w:val="24"/>
                <w:szCs w:val="24"/>
              </w:rPr>
              <w:t xml:space="preserve"> – 44,5</w:t>
            </w:r>
            <w:r w:rsidRPr="00992305">
              <w:rPr>
                <w:rFonts w:ascii="Times New Roman" w:eastAsia="Times New Roman" w:hAnsi="Times New Roman"/>
                <w:color w:val="111111"/>
                <w:sz w:val="24"/>
                <w:szCs w:val="24"/>
              </w:rPr>
              <w:t>%</w:t>
            </w:r>
          </w:p>
        </w:tc>
      </w:tr>
      <w:tr w:rsidR="00191107" w14:paraId="57BCD72C" w14:textId="77777777" w:rsidTr="008B2F65">
        <w:tc>
          <w:tcPr>
            <w:tcW w:w="4785" w:type="dxa"/>
          </w:tcPr>
          <w:p w14:paraId="254826A1" w14:textId="4FB7CFA0" w:rsidR="00191107" w:rsidRDefault="00191107" w:rsidP="008B2F65">
            <w:pPr>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w:t>
            </w:r>
            <w:r w:rsidRPr="00992305">
              <w:rPr>
                <w:rFonts w:ascii="Times New Roman" w:eastAsia="Times New Roman" w:hAnsi="Times New Roman"/>
                <w:color w:val="111111"/>
                <w:sz w:val="24"/>
                <w:szCs w:val="24"/>
              </w:rPr>
              <w:t>-</w:t>
            </w:r>
            <w:r>
              <w:rPr>
                <w:rFonts w:ascii="Times New Roman" w:eastAsia="Times New Roman" w:hAnsi="Times New Roman"/>
                <w:color w:val="111111"/>
                <w:sz w:val="24"/>
                <w:szCs w:val="24"/>
              </w:rPr>
              <w:t xml:space="preserve"> 0</w:t>
            </w:r>
            <w:r w:rsidRPr="00992305">
              <w:rPr>
                <w:rFonts w:ascii="Times New Roman" w:eastAsia="Times New Roman" w:hAnsi="Times New Roman"/>
                <w:color w:val="111111"/>
                <w:sz w:val="24"/>
                <w:szCs w:val="24"/>
              </w:rPr>
              <w:t xml:space="preserve">   </w:t>
            </w:r>
          </w:p>
        </w:tc>
        <w:tc>
          <w:tcPr>
            <w:tcW w:w="4785" w:type="dxa"/>
          </w:tcPr>
          <w:p w14:paraId="5BFEC448" w14:textId="0889772F" w:rsidR="00191107" w:rsidRDefault="00191107" w:rsidP="008B2F65">
            <w:pPr>
              <w:ind w:firstLine="29"/>
              <w:jc w:val="both"/>
              <w:rPr>
                <w:rFonts w:ascii="Times New Roman" w:eastAsia="Times New Roman" w:hAnsi="Times New Roman"/>
                <w:color w:val="111111"/>
                <w:sz w:val="24"/>
                <w:szCs w:val="24"/>
              </w:rPr>
            </w:pPr>
            <w:r w:rsidRPr="00992305">
              <w:rPr>
                <w:rFonts w:ascii="Times New Roman" w:eastAsia="Times New Roman" w:hAnsi="Times New Roman"/>
                <w:color w:val="111111"/>
                <w:sz w:val="24"/>
                <w:szCs w:val="24"/>
              </w:rPr>
              <w:t>Высокий уровень</w:t>
            </w:r>
            <w:r>
              <w:rPr>
                <w:rFonts w:ascii="Times New Roman" w:eastAsia="Times New Roman" w:hAnsi="Times New Roman"/>
                <w:color w:val="111111"/>
                <w:sz w:val="24"/>
                <w:szCs w:val="24"/>
              </w:rPr>
              <w:t xml:space="preserve"> – 44,4</w:t>
            </w:r>
            <w:r w:rsidRPr="00992305">
              <w:rPr>
                <w:rFonts w:ascii="Times New Roman" w:eastAsia="Times New Roman" w:hAnsi="Times New Roman"/>
                <w:color w:val="111111"/>
                <w:sz w:val="24"/>
                <w:szCs w:val="24"/>
              </w:rPr>
              <w:t>%</w:t>
            </w:r>
          </w:p>
        </w:tc>
      </w:tr>
    </w:tbl>
    <w:p w14:paraId="23C54417" w14:textId="77777777" w:rsidR="00191107" w:rsidRDefault="00191107" w:rsidP="00971666">
      <w:pPr>
        <w:spacing w:after="0" w:line="240" w:lineRule="auto"/>
        <w:ind w:firstLine="709"/>
        <w:jc w:val="both"/>
        <w:rPr>
          <w:rFonts w:ascii="Times New Roman" w:eastAsia="Times New Roman" w:hAnsi="Times New Roman" w:cs="Times New Roman"/>
          <w:color w:val="111111"/>
          <w:sz w:val="24"/>
          <w:szCs w:val="24"/>
          <w:lang w:eastAsia="ru-RU"/>
        </w:rPr>
      </w:pPr>
    </w:p>
    <w:p w14:paraId="53D8845E" w14:textId="66E63CA4" w:rsidR="00971666" w:rsidRPr="0024229A"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24229A">
        <w:rPr>
          <w:rFonts w:ascii="Times New Roman" w:eastAsia="Times New Roman" w:hAnsi="Times New Roman" w:cs="Times New Roman"/>
          <w:color w:val="111111"/>
          <w:sz w:val="24"/>
          <w:szCs w:val="24"/>
          <w:lang w:eastAsia="ru-RU"/>
        </w:rPr>
        <w:t xml:space="preserve">В рисовании: большинство детей могут правильно пользоваться карандашами, фломастерами, кистью и красками, создавать простейшие изображения, подбирать цвета, соответствующие изображаемым предметам. Рисуют самостоятельно, по собственной инициативе. Способны изобразить круг, предметы, состоящие из прямых и наклонных линий, называть формы: округлые, прямоугольные (круг, квадрат). </w:t>
      </w:r>
      <w:r w:rsidRPr="0024229A">
        <w:rPr>
          <w:rFonts w:ascii="Times New Roman" w:eastAsia="Times New Roman" w:hAnsi="Times New Roman" w:cs="Times New Roman"/>
          <w:sz w:val="24"/>
          <w:szCs w:val="24"/>
          <w:lang w:eastAsia="ru-RU"/>
        </w:rPr>
        <w:t>Умеют закрашивать рисунки кистью, карандашом, н</w:t>
      </w:r>
      <w:r w:rsidR="0024229A" w:rsidRPr="0024229A">
        <w:rPr>
          <w:rFonts w:ascii="Times New Roman" w:eastAsia="Times New Roman" w:hAnsi="Times New Roman" w:cs="Times New Roman"/>
          <w:sz w:val="24"/>
          <w:szCs w:val="24"/>
          <w:lang w:eastAsia="ru-RU"/>
        </w:rPr>
        <w:t>о пока</w:t>
      </w:r>
      <w:r w:rsidRPr="0024229A">
        <w:rPr>
          <w:rFonts w:ascii="Times New Roman" w:eastAsia="Times New Roman" w:hAnsi="Times New Roman" w:cs="Times New Roman"/>
          <w:sz w:val="24"/>
          <w:szCs w:val="24"/>
          <w:lang w:eastAsia="ru-RU"/>
        </w:rPr>
        <w:t xml:space="preserve"> выходя за контур. </w:t>
      </w:r>
    </w:p>
    <w:p w14:paraId="345ADBE5" w14:textId="46C911C0"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 xml:space="preserve">В лепке: дети умеют отделять из большого куска небольшие комочки пластилина, умеют раскатывать их прямыми и круговыми движениями ладоней, могут создавать предметы, состоящие из 1-3 частей, используя разнообразные приемы лепки. </w:t>
      </w:r>
      <w:bookmarkStart w:id="11" w:name="_gjdgxs" w:colFirst="0" w:colLast="0"/>
      <w:bookmarkEnd w:id="11"/>
    </w:p>
    <w:p w14:paraId="1091AB54" w14:textId="2B9821AF" w:rsidR="00971666" w:rsidRPr="0024229A"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В музыкальной деятельности</w:t>
      </w:r>
      <w:r w:rsidR="0024229A">
        <w:rPr>
          <w:rFonts w:ascii="Times New Roman" w:eastAsia="Times New Roman" w:hAnsi="Times New Roman" w:cs="Times New Roman"/>
          <w:color w:val="111111"/>
          <w:sz w:val="24"/>
          <w:szCs w:val="24"/>
          <w:lang w:eastAsia="ru-RU"/>
        </w:rPr>
        <w:t xml:space="preserve"> многие дети </w:t>
      </w:r>
      <w:r w:rsidRPr="0024229A">
        <w:rPr>
          <w:rFonts w:ascii="Times New Roman" w:eastAsia="Times New Roman" w:hAnsi="Times New Roman" w:cs="Times New Roman"/>
          <w:color w:val="111111"/>
          <w:sz w:val="24"/>
          <w:szCs w:val="24"/>
          <w:lang w:eastAsia="ru-RU"/>
        </w:rPr>
        <w:t xml:space="preserve">с интересом слушают музыкальные произведения до конца, проявляют интерес к песням, стремятся двигаться по музыку. Различают звуки по высоте (в пределах октавы). Замечают изменения в звучании (тихо, громко). Выполняют танцевальные движения: кружатся в парах, попеременно притопывают ногами, двигаются под музыку с предметами (листочками, платочками). Различают и называют детские музыкальные инструменты. </w:t>
      </w:r>
      <w:r w:rsidR="0024229A" w:rsidRPr="0024229A">
        <w:rPr>
          <w:rFonts w:ascii="Times New Roman" w:eastAsia="Times New Roman" w:hAnsi="Times New Roman" w:cs="Times New Roman"/>
          <w:color w:val="111111"/>
          <w:sz w:val="24"/>
          <w:szCs w:val="24"/>
          <w:lang w:eastAsia="ru-RU"/>
        </w:rPr>
        <w:t>1</w:t>
      </w:r>
      <w:r w:rsidRPr="0024229A">
        <w:rPr>
          <w:rFonts w:ascii="Times New Roman" w:eastAsia="Times New Roman" w:hAnsi="Times New Roman" w:cs="Times New Roman"/>
          <w:color w:val="111111"/>
          <w:sz w:val="24"/>
          <w:szCs w:val="24"/>
          <w:lang w:eastAsia="ru-RU"/>
        </w:rPr>
        <w:t xml:space="preserve"> </w:t>
      </w:r>
      <w:r w:rsidR="0024229A">
        <w:rPr>
          <w:rFonts w:ascii="Times New Roman" w:eastAsia="Times New Roman" w:hAnsi="Times New Roman" w:cs="Times New Roman"/>
          <w:color w:val="111111"/>
          <w:sz w:val="24"/>
          <w:szCs w:val="24"/>
          <w:lang w:eastAsia="ru-RU"/>
        </w:rPr>
        <w:t>ребенок не проявляет заинтересованности на занятиях.</w:t>
      </w:r>
    </w:p>
    <w:p w14:paraId="3F6681A5" w14:textId="0650F37F" w:rsidR="00971666" w:rsidRPr="00E660F7"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24229A">
        <w:rPr>
          <w:rFonts w:ascii="Times New Roman" w:eastAsia="Times New Roman" w:hAnsi="Times New Roman" w:cs="Times New Roman"/>
          <w:color w:val="111111"/>
          <w:sz w:val="24"/>
          <w:szCs w:val="24"/>
          <w:lang w:eastAsia="ru-RU"/>
        </w:rPr>
        <w:t>В следующем учебном году необходимо продолжать индивидуальную работу по формированию умений и навыков изобразительной деятельности, совершенствовать технику рисования, лепки, развивать творческие способности воспитанников. Предложить родителям в свободное время закреплять умения детей различать цвета.</w:t>
      </w:r>
    </w:p>
    <w:p w14:paraId="43A0CB45" w14:textId="50E26F67" w:rsidR="00971666" w:rsidRPr="00992305" w:rsidRDefault="00971666" w:rsidP="00971666">
      <w:pPr>
        <w:spacing w:after="0" w:line="240" w:lineRule="auto"/>
        <w:ind w:firstLine="709"/>
        <w:jc w:val="both"/>
        <w:rPr>
          <w:rFonts w:ascii="Times New Roman" w:eastAsia="Times New Roman" w:hAnsi="Times New Roman" w:cs="Times New Roman"/>
          <w:color w:val="111111"/>
          <w:sz w:val="24"/>
          <w:szCs w:val="24"/>
          <w:lang w:eastAsia="ru-RU"/>
        </w:rPr>
      </w:pPr>
      <w:r w:rsidRPr="00AB06C9">
        <w:rPr>
          <w:rFonts w:ascii="Times New Roman" w:eastAsia="Times New Roman" w:hAnsi="Times New Roman" w:cs="Times New Roman"/>
          <w:b/>
          <w:color w:val="111111"/>
          <w:sz w:val="24"/>
          <w:szCs w:val="24"/>
          <w:lang w:eastAsia="ru-RU"/>
        </w:rPr>
        <w:t>Вывод:</w:t>
      </w:r>
      <w:r w:rsidR="00012085">
        <w:rPr>
          <w:rFonts w:ascii="Times New Roman" w:eastAsia="Times New Roman" w:hAnsi="Times New Roman" w:cs="Times New Roman"/>
          <w:b/>
          <w:color w:val="111111"/>
          <w:sz w:val="24"/>
          <w:szCs w:val="24"/>
          <w:lang w:eastAsia="ru-RU"/>
        </w:rPr>
        <w:t xml:space="preserve"> </w:t>
      </w:r>
      <w:r w:rsidRPr="00992305">
        <w:rPr>
          <w:rFonts w:ascii="Times New Roman" w:eastAsia="Times New Roman" w:hAnsi="Times New Roman" w:cs="Times New Roman"/>
          <w:color w:val="111111"/>
          <w:sz w:val="24"/>
          <w:szCs w:val="24"/>
          <w:lang w:eastAsia="ru-RU"/>
        </w:rPr>
        <w:t xml:space="preserve">Сравнительный </w:t>
      </w:r>
      <w:r>
        <w:rPr>
          <w:rFonts w:ascii="Times New Roman" w:eastAsia="Times New Roman" w:hAnsi="Times New Roman" w:cs="Times New Roman"/>
          <w:color w:val="111111"/>
          <w:sz w:val="24"/>
          <w:szCs w:val="24"/>
          <w:lang w:eastAsia="ru-RU"/>
        </w:rPr>
        <w:t>анализ результатов диагностики воспитанников группы «Звездочки»</w:t>
      </w:r>
      <w:r w:rsidRPr="00992305">
        <w:rPr>
          <w:rFonts w:ascii="Times New Roman" w:eastAsia="Times New Roman" w:hAnsi="Times New Roman" w:cs="Times New Roman"/>
          <w:color w:val="111111"/>
          <w:sz w:val="24"/>
          <w:szCs w:val="24"/>
          <w:lang w:eastAsia="ru-RU"/>
        </w:rPr>
        <w:t xml:space="preserve"> в начале и в конце учебного года свидетельствуют о достаточном уровне освоения программы, то есть прослеживается положительная динамика развития </w:t>
      </w:r>
      <w:r>
        <w:rPr>
          <w:rFonts w:ascii="Times New Roman" w:eastAsia="Times New Roman" w:hAnsi="Times New Roman" w:cs="Times New Roman"/>
          <w:color w:val="111111"/>
          <w:sz w:val="24"/>
          <w:szCs w:val="24"/>
          <w:lang w:eastAsia="ru-RU"/>
        </w:rPr>
        <w:t xml:space="preserve">детей </w:t>
      </w:r>
      <w:r w:rsidRPr="00992305">
        <w:rPr>
          <w:rFonts w:ascii="Times New Roman" w:eastAsia="Times New Roman" w:hAnsi="Times New Roman" w:cs="Times New Roman"/>
          <w:color w:val="111111"/>
          <w:sz w:val="24"/>
          <w:szCs w:val="24"/>
          <w:lang w:eastAsia="ru-RU"/>
        </w:rPr>
        <w:t xml:space="preserve">по всем образовательным областям. </w:t>
      </w:r>
      <w:r>
        <w:rPr>
          <w:rFonts w:ascii="Times New Roman" w:eastAsia="Times New Roman" w:hAnsi="Times New Roman" w:cs="Times New Roman"/>
          <w:color w:val="111111"/>
          <w:sz w:val="24"/>
          <w:szCs w:val="24"/>
          <w:lang w:eastAsia="ru-RU"/>
        </w:rPr>
        <w:t>В основном п</w:t>
      </w:r>
      <w:r w:rsidRPr="00992305">
        <w:rPr>
          <w:rFonts w:ascii="Times New Roman" w:eastAsia="Times New Roman" w:hAnsi="Times New Roman" w:cs="Times New Roman"/>
          <w:color w:val="111111"/>
          <w:sz w:val="24"/>
          <w:szCs w:val="24"/>
          <w:lang w:eastAsia="ru-RU"/>
        </w:rPr>
        <w:t>оказатели выполнения программы находятся в пределах среднего и высокого уровней. Очевиден положительный результат проделанной работы, знания детей прочные. Дошкольники способны применять их в повседневной деятельности.</w:t>
      </w:r>
    </w:p>
    <w:p w14:paraId="2A55AC60" w14:textId="77777777" w:rsidR="00971666" w:rsidRPr="006C1613" w:rsidRDefault="00971666" w:rsidP="00971666">
      <w:pPr>
        <w:spacing w:after="0" w:line="276" w:lineRule="auto"/>
        <w:ind w:firstLine="709"/>
        <w:jc w:val="both"/>
        <w:rPr>
          <w:rFonts w:ascii="Times New Roman" w:eastAsia="Calibri" w:hAnsi="Times New Roman" w:cs="Times New Roman"/>
          <w:b/>
          <w:sz w:val="24"/>
          <w:szCs w:val="24"/>
          <w:lang w:eastAsia="ru-RU"/>
        </w:rPr>
      </w:pPr>
      <w:r w:rsidRPr="006C1613">
        <w:rPr>
          <w:rFonts w:ascii="Times New Roman" w:eastAsia="Calibri" w:hAnsi="Times New Roman" w:cs="Times New Roman"/>
          <w:b/>
          <w:sz w:val="24"/>
          <w:szCs w:val="24"/>
          <w:lang w:eastAsia="ru-RU"/>
        </w:rPr>
        <w:t>Рекомендации педагогам:</w:t>
      </w:r>
    </w:p>
    <w:p w14:paraId="33C29BDE" w14:textId="14A08911"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1. Проводить подвижные и малоподвижные игры на ориентировку в пространстве, определени</w:t>
      </w:r>
      <w:r w:rsidR="00191107">
        <w:rPr>
          <w:rFonts w:ascii="Times New Roman" w:eastAsia="Times New Roman" w:hAnsi="Times New Roman" w:cs="Times New Roman"/>
          <w:sz w:val="24"/>
          <w:szCs w:val="24"/>
          <w:lang w:eastAsia="ru-RU"/>
        </w:rPr>
        <w:t>е</w:t>
      </w:r>
      <w:r w:rsidRPr="006C1613">
        <w:rPr>
          <w:rFonts w:ascii="Times New Roman" w:eastAsia="Times New Roman" w:hAnsi="Times New Roman" w:cs="Times New Roman"/>
          <w:sz w:val="24"/>
          <w:szCs w:val="24"/>
          <w:lang w:eastAsia="ru-RU"/>
        </w:rPr>
        <w:t xml:space="preserve"> своего местоположения в пространстве. </w:t>
      </w:r>
    </w:p>
    <w:p w14:paraId="4BE267F1" w14:textId="7777777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2. Продолжать работу по обогащению словаря</w:t>
      </w:r>
      <w:r>
        <w:rPr>
          <w:rFonts w:ascii="Times New Roman" w:eastAsia="Times New Roman" w:hAnsi="Times New Roman" w:cs="Times New Roman"/>
          <w:sz w:val="24"/>
          <w:szCs w:val="24"/>
          <w:lang w:eastAsia="ru-RU"/>
        </w:rPr>
        <w:t xml:space="preserve">. </w:t>
      </w:r>
      <w:r w:rsidRPr="006C1613">
        <w:rPr>
          <w:rFonts w:ascii="Times New Roman" w:eastAsia="Times New Roman" w:hAnsi="Times New Roman" w:cs="Times New Roman"/>
          <w:sz w:val="24"/>
          <w:szCs w:val="24"/>
          <w:lang w:eastAsia="ru-RU"/>
        </w:rPr>
        <w:t>Упражнять в употреблении в речи имен существительных в форме единственного и множественного числа. Вовлекать детей в разговор во время рассматривания предметов, картин, иллюстраций, наблюдений за живыми объектами во время прогулки. Продолж</w:t>
      </w:r>
      <w:r>
        <w:rPr>
          <w:rFonts w:ascii="Times New Roman" w:eastAsia="Times New Roman" w:hAnsi="Times New Roman" w:cs="Times New Roman"/>
          <w:sz w:val="24"/>
          <w:szCs w:val="24"/>
          <w:lang w:eastAsia="ru-RU"/>
        </w:rPr>
        <w:t>а</w:t>
      </w:r>
      <w:r w:rsidRPr="006C1613">
        <w:rPr>
          <w:rFonts w:ascii="Times New Roman" w:eastAsia="Times New Roman" w:hAnsi="Times New Roman" w:cs="Times New Roman"/>
          <w:sz w:val="24"/>
          <w:szCs w:val="24"/>
          <w:lang w:eastAsia="ru-RU"/>
        </w:rPr>
        <w:t xml:space="preserve">ть индивидуальные занятия по речевым заданиям, по обучению дидактическим играм, чтению художественной литературы. </w:t>
      </w:r>
    </w:p>
    <w:p w14:paraId="47BA6FA7" w14:textId="7777777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 xml:space="preserve">3. Планировать работу по </w:t>
      </w:r>
      <w:r>
        <w:rPr>
          <w:rFonts w:ascii="Times New Roman" w:eastAsia="Times New Roman" w:hAnsi="Times New Roman" w:cs="Times New Roman"/>
          <w:sz w:val="24"/>
          <w:szCs w:val="24"/>
          <w:lang w:eastAsia="ru-RU"/>
        </w:rPr>
        <w:t>ознакомлению с миром природы, социальным миром,</w:t>
      </w:r>
      <w:r w:rsidRPr="006C16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предметным окружением.</w:t>
      </w:r>
    </w:p>
    <w:p w14:paraId="565A311C" w14:textId="190DEF29"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 xml:space="preserve">4. Продолжать уделять внимание обогащению сюжетных игр, умению вести ролевые диалоги, общаться со взрослыми и сверстниками, уступать друг другу, соблюдать </w:t>
      </w:r>
      <w:r w:rsidRPr="006C1613">
        <w:rPr>
          <w:rFonts w:ascii="Times New Roman" w:eastAsia="Times New Roman" w:hAnsi="Times New Roman" w:cs="Times New Roman"/>
          <w:sz w:val="24"/>
          <w:szCs w:val="24"/>
          <w:lang w:eastAsia="ru-RU"/>
        </w:rPr>
        <w:lastRenderedPageBreak/>
        <w:t>правила поведения в детском саду, повышать знания о безопасности на дороге, в быту, в природе.</w:t>
      </w:r>
      <w:r>
        <w:rPr>
          <w:rFonts w:ascii="Times New Roman" w:eastAsia="Times New Roman" w:hAnsi="Times New Roman" w:cs="Times New Roman"/>
          <w:sz w:val="24"/>
          <w:szCs w:val="24"/>
          <w:lang w:eastAsia="ru-RU"/>
        </w:rPr>
        <w:t xml:space="preserve"> </w:t>
      </w:r>
      <w:r w:rsidRPr="006C1613">
        <w:rPr>
          <w:rFonts w:ascii="Times New Roman" w:eastAsia="Times New Roman" w:hAnsi="Times New Roman" w:cs="Times New Roman"/>
          <w:sz w:val="24"/>
          <w:szCs w:val="24"/>
          <w:lang w:eastAsia="ru-RU"/>
        </w:rPr>
        <w:t xml:space="preserve">Рассматривать иллюстрации о правилах поведения, разбирать проблемные ситуации. </w:t>
      </w:r>
    </w:p>
    <w:p w14:paraId="5D1AD809" w14:textId="07639F4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r w:rsidRPr="006C1613">
        <w:rPr>
          <w:rFonts w:ascii="Times New Roman" w:eastAsia="Times New Roman" w:hAnsi="Times New Roman" w:cs="Times New Roman"/>
          <w:sz w:val="24"/>
          <w:szCs w:val="24"/>
          <w:lang w:eastAsia="ru-RU"/>
        </w:rPr>
        <w:t xml:space="preserve">5. При организации занятий художественно-эстетической направленности продолжать совершенствовать технику рисования, лепки.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w:t>
      </w:r>
    </w:p>
    <w:p w14:paraId="69DEBB71" w14:textId="77777777" w:rsidR="00971666" w:rsidRPr="006C1613" w:rsidRDefault="00971666" w:rsidP="00971666">
      <w:pPr>
        <w:spacing w:after="0" w:line="240" w:lineRule="auto"/>
        <w:ind w:firstLine="709"/>
        <w:jc w:val="both"/>
        <w:rPr>
          <w:rFonts w:ascii="Times New Roman" w:eastAsia="Times New Roman" w:hAnsi="Times New Roman" w:cs="Times New Roman"/>
          <w:sz w:val="24"/>
          <w:szCs w:val="24"/>
          <w:lang w:eastAsia="ru-RU"/>
        </w:rPr>
      </w:pPr>
    </w:p>
    <w:p w14:paraId="2B4E00FF" w14:textId="77777777" w:rsidR="00873B5F" w:rsidRDefault="00873B5F" w:rsidP="00971666">
      <w:pPr>
        <w:spacing w:after="0" w:line="240" w:lineRule="auto"/>
        <w:jc w:val="center"/>
        <w:rPr>
          <w:rFonts w:ascii="Times New Roman" w:eastAsia="Times New Roman" w:hAnsi="Times New Roman" w:cs="Times New Roman"/>
          <w:b/>
          <w:sz w:val="24"/>
          <w:szCs w:val="24"/>
          <w:lang w:eastAsia="ru-RU"/>
        </w:rPr>
      </w:pPr>
    </w:p>
    <w:p w14:paraId="6C5D7646" w14:textId="18CE39BE" w:rsidR="00D0037F" w:rsidRDefault="00D0037F" w:rsidP="00D0037F">
      <w:pPr>
        <w:spacing w:after="0" w:line="240" w:lineRule="auto"/>
        <w:ind w:right="-30" w:firstLine="709"/>
        <w:jc w:val="center"/>
        <w:rPr>
          <w:rFonts w:ascii="Times New Roman" w:hAnsi="Times New Roman" w:cs="Times New Roman"/>
          <w:b/>
          <w:sz w:val="24"/>
          <w:szCs w:val="24"/>
          <w:lang w:eastAsia="ru-RU"/>
        </w:rPr>
      </w:pPr>
      <w:r w:rsidRPr="00D0037F">
        <w:rPr>
          <w:rFonts w:ascii="Times New Roman" w:hAnsi="Times New Roman" w:cs="Times New Roman"/>
          <w:b/>
          <w:sz w:val="24"/>
          <w:szCs w:val="24"/>
          <w:lang w:eastAsia="ru-RU"/>
        </w:rPr>
        <w:t xml:space="preserve">Анализ освоения Адаптированной образовательной программы </w:t>
      </w:r>
    </w:p>
    <w:p w14:paraId="7ACF3F31" w14:textId="14A72C5C" w:rsidR="00D0037F" w:rsidRPr="00D0037F" w:rsidRDefault="00D0037F" w:rsidP="00D0037F">
      <w:pPr>
        <w:spacing w:after="0" w:line="240" w:lineRule="auto"/>
        <w:ind w:right="-30" w:firstLine="709"/>
        <w:jc w:val="center"/>
        <w:rPr>
          <w:rFonts w:ascii="Times New Roman" w:hAnsi="Times New Roman" w:cs="Times New Roman"/>
          <w:b/>
          <w:sz w:val="24"/>
          <w:szCs w:val="24"/>
          <w:lang w:eastAsia="ru-RU"/>
        </w:rPr>
      </w:pPr>
      <w:r w:rsidRPr="00D0037F">
        <w:rPr>
          <w:rFonts w:ascii="Times New Roman" w:hAnsi="Times New Roman" w:cs="Times New Roman"/>
          <w:b/>
          <w:sz w:val="24"/>
          <w:szCs w:val="24"/>
          <w:lang w:eastAsia="ru-RU"/>
        </w:rPr>
        <w:t>для воспитанников с ТНР</w:t>
      </w:r>
    </w:p>
    <w:p w14:paraId="6F8FB7CD" w14:textId="6F0FED34" w:rsidR="00D0037F" w:rsidRPr="00D0037F" w:rsidRDefault="00D0037F" w:rsidP="00D0037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bidi="ru-RU"/>
        </w:rPr>
      </w:pPr>
      <w:r w:rsidRPr="00D0037F">
        <w:rPr>
          <w:rFonts w:ascii="Times New Roman" w:eastAsia="Times New Roman" w:hAnsi="Times New Roman" w:cs="Times New Roman"/>
          <w:sz w:val="24"/>
          <w:szCs w:val="24"/>
          <w:lang w:eastAsia="ru-RU"/>
        </w:rPr>
        <w:t>Содержание образования в группах компенсирующей направленности для детей с тяжелыми нарушениями речи определяется Адаптированной образовательной программой для воспитанников с ТНР, разработанной на основе Образовательной программы дошкольного образования МАДОУ д/с «Чебурашка» с. Ургала,</w:t>
      </w:r>
      <w:r w:rsidR="00F20C1A">
        <w:rPr>
          <w:rFonts w:ascii="Times New Roman" w:eastAsia="Times New Roman" w:hAnsi="Times New Roman" w:cs="Times New Roman"/>
          <w:sz w:val="24"/>
          <w:szCs w:val="24"/>
          <w:lang w:eastAsia="ru-RU"/>
        </w:rPr>
        <w:t xml:space="preserve"> составленной с учетом</w:t>
      </w:r>
      <w:r w:rsidRPr="00D0037F">
        <w:rPr>
          <w:rFonts w:ascii="Times New Roman" w:eastAsia="Times New Roman" w:hAnsi="Times New Roman" w:cs="Times New Roman"/>
          <w:sz w:val="24"/>
          <w:szCs w:val="24"/>
          <w:lang w:eastAsia="ru-RU"/>
        </w:rPr>
        <w:t xml:space="preserve"> </w:t>
      </w:r>
      <w:r w:rsidRPr="00D0037F">
        <w:rPr>
          <w:rFonts w:ascii="Times New Roman" w:eastAsia="Times New Roman" w:hAnsi="Times New Roman" w:cs="Times New Roman"/>
          <w:sz w:val="24"/>
          <w:szCs w:val="24"/>
          <w:lang w:eastAsia="ru-RU" w:bidi="ru-RU"/>
        </w:rPr>
        <w:t>«Вариативной примерной адаптированной основной образовательной программ</w:t>
      </w:r>
      <w:r w:rsidR="00F20C1A">
        <w:rPr>
          <w:rFonts w:ascii="Times New Roman" w:eastAsia="Times New Roman" w:hAnsi="Times New Roman" w:cs="Times New Roman"/>
          <w:sz w:val="24"/>
          <w:szCs w:val="24"/>
          <w:lang w:eastAsia="ru-RU" w:bidi="ru-RU"/>
        </w:rPr>
        <w:t>ы</w:t>
      </w:r>
      <w:r w:rsidRPr="00D0037F">
        <w:rPr>
          <w:rFonts w:ascii="Times New Roman" w:eastAsia="Times New Roman" w:hAnsi="Times New Roman" w:cs="Times New Roman"/>
          <w:sz w:val="24"/>
          <w:szCs w:val="24"/>
          <w:lang w:eastAsia="ru-RU" w:bidi="ru-RU"/>
        </w:rPr>
        <w:t xml:space="preserve"> для детей с тяжелыми нарушениями речи (общим недоразвитием речи) с 3 до 7 лет» под редакцией Нищевой Н.В.</w:t>
      </w:r>
    </w:p>
    <w:p w14:paraId="0A796E78" w14:textId="77777777" w:rsidR="00D0037F" w:rsidRPr="00012085" w:rsidRDefault="00D0037F" w:rsidP="00012085">
      <w:pPr>
        <w:spacing w:after="0" w:line="240" w:lineRule="auto"/>
        <w:ind w:right="-30" w:firstLine="709"/>
        <w:jc w:val="both"/>
        <w:rPr>
          <w:rFonts w:ascii="Times New Roman" w:eastAsia="Times New Roman" w:hAnsi="Times New Roman" w:cs="Times New Roman"/>
          <w:sz w:val="24"/>
          <w:szCs w:val="24"/>
          <w:lang w:eastAsia="ru-RU"/>
        </w:rPr>
      </w:pPr>
    </w:p>
    <w:p w14:paraId="1B3D3942" w14:textId="10C0BD95" w:rsidR="00C82E7A" w:rsidRDefault="00C82E7A" w:rsidP="00C82E7A">
      <w:pPr>
        <w:spacing w:after="0" w:line="240" w:lineRule="auto"/>
        <w:jc w:val="center"/>
        <w:rPr>
          <w:rFonts w:ascii="Times New Roman" w:eastAsia="Times New Roman" w:hAnsi="Times New Roman" w:cs="Times New Roman"/>
          <w:b/>
          <w:bCs/>
          <w:color w:val="111111"/>
          <w:sz w:val="24"/>
          <w:szCs w:val="24"/>
          <w:lang w:eastAsia="ru-RU"/>
        </w:rPr>
      </w:pPr>
      <w:r w:rsidRPr="009E3204">
        <w:rPr>
          <w:rFonts w:ascii="Times New Roman" w:eastAsia="Times New Roman" w:hAnsi="Times New Roman" w:cs="Times New Roman"/>
          <w:b/>
          <w:bCs/>
          <w:color w:val="111111"/>
          <w:sz w:val="24"/>
          <w:szCs w:val="24"/>
          <w:lang w:eastAsia="ru-RU"/>
        </w:rPr>
        <w:t xml:space="preserve">Анализ динамики индивидуального развития воспитанников группы </w:t>
      </w:r>
      <w:r w:rsidR="00D0037F">
        <w:rPr>
          <w:rFonts w:ascii="Times New Roman" w:eastAsia="Times New Roman" w:hAnsi="Times New Roman" w:cs="Times New Roman"/>
          <w:b/>
          <w:bCs/>
          <w:color w:val="111111"/>
          <w:sz w:val="24"/>
          <w:szCs w:val="24"/>
          <w:lang w:eastAsia="ru-RU"/>
        </w:rPr>
        <w:t xml:space="preserve">компенсирующей направленности </w:t>
      </w:r>
      <w:r w:rsidRPr="009E3204">
        <w:rPr>
          <w:rFonts w:ascii="Times New Roman" w:eastAsia="Times New Roman" w:hAnsi="Times New Roman" w:cs="Times New Roman"/>
          <w:b/>
          <w:bCs/>
          <w:color w:val="111111"/>
          <w:sz w:val="24"/>
          <w:szCs w:val="24"/>
          <w:lang w:eastAsia="ru-RU"/>
        </w:rPr>
        <w:t>«Кораблик»</w:t>
      </w:r>
    </w:p>
    <w:p w14:paraId="2DC2D337" w14:textId="77777777" w:rsid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p>
    <w:p w14:paraId="653E2748" w14:textId="4A2726E9" w:rsidR="00C82E7A" w:rsidRP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О</w:t>
      </w:r>
      <w:r w:rsidRPr="00C82E7A">
        <w:rPr>
          <w:rFonts w:ascii="Times New Roman" w:eastAsia="Times New Roman" w:hAnsi="Times New Roman" w:cs="Times New Roman"/>
          <w:color w:val="111111"/>
          <w:sz w:val="24"/>
          <w:szCs w:val="24"/>
          <w:lang w:eastAsia="ru-RU"/>
        </w:rPr>
        <w:t xml:space="preserve">существляли </w:t>
      </w:r>
      <w:r w:rsidRPr="00C82E7A">
        <w:rPr>
          <w:rFonts w:ascii="Times New Roman" w:eastAsia="Times New Roman" w:hAnsi="Times New Roman" w:cs="Times New Roman"/>
          <w:bCs/>
          <w:color w:val="111111"/>
          <w:sz w:val="24"/>
          <w:szCs w:val="24"/>
          <w:lang w:eastAsia="ru-RU"/>
        </w:rPr>
        <w:t>мониторинг</w:t>
      </w:r>
      <w:r w:rsidRPr="00C82E7A">
        <w:rPr>
          <w:rFonts w:ascii="Times New Roman" w:eastAsia="Times New Roman" w:hAnsi="Times New Roman" w:cs="Times New Roman"/>
          <w:color w:val="111111"/>
          <w:sz w:val="24"/>
          <w:szCs w:val="24"/>
          <w:lang w:eastAsia="ru-RU"/>
        </w:rPr>
        <w:t xml:space="preserve">: воспитатели </w:t>
      </w:r>
      <w:r w:rsidR="009A49A0">
        <w:rPr>
          <w:rFonts w:ascii="Times New Roman" w:eastAsia="Times New Roman" w:hAnsi="Times New Roman" w:cs="Times New Roman"/>
          <w:color w:val="111111"/>
          <w:sz w:val="24"/>
          <w:szCs w:val="24"/>
          <w:lang w:eastAsia="ru-RU"/>
        </w:rPr>
        <w:t>Шестакова А.Т</w:t>
      </w:r>
      <w:r>
        <w:rPr>
          <w:rFonts w:ascii="Times New Roman" w:eastAsia="Times New Roman" w:hAnsi="Times New Roman" w:cs="Times New Roman"/>
          <w:color w:val="111111"/>
          <w:sz w:val="24"/>
          <w:szCs w:val="24"/>
          <w:lang w:eastAsia="ru-RU"/>
        </w:rPr>
        <w:t>.</w:t>
      </w:r>
      <w:r w:rsidRPr="00C82E7A">
        <w:rPr>
          <w:rFonts w:ascii="Times New Roman" w:eastAsia="Times New Roman" w:hAnsi="Times New Roman" w:cs="Times New Roman"/>
          <w:color w:val="111111"/>
          <w:sz w:val="24"/>
          <w:szCs w:val="24"/>
          <w:lang w:eastAsia="ru-RU"/>
        </w:rPr>
        <w:t xml:space="preserve">, </w:t>
      </w:r>
      <w:r w:rsidR="009A49A0">
        <w:rPr>
          <w:rFonts w:ascii="Times New Roman" w:eastAsia="Times New Roman" w:hAnsi="Times New Roman" w:cs="Times New Roman"/>
          <w:color w:val="111111"/>
          <w:sz w:val="24"/>
          <w:szCs w:val="24"/>
          <w:lang w:eastAsia="ru-RU"/>
        </w:rPr>
        <w:t xml:space="preserve">Ахмадуллина Р.Ю., учитель-логопед </w:t>
      </w:r>
      <w:r w:rsidRPr="00C82E7A">
        <w:rPr>
          <w:rFonts w:ascii="Times New Roman" w:eastAsia="Times New Roman" w:hAnsi="Times New Roman" w:cs="Times New Roman"/>
          <w:color w:val="111111"/>
          <w:sz w:val="24"/>
          <w:szCs w:val="24"/>
          <w:lang w:eastAsia="ru-RU"/>
        </w:rPr>
        <w:t>Ахметшина О</w:t>
      </w:r>
      <w:r>
        <w:rPr>
          <w:rFonts w:ascii="Times New Roman" w:eastAsia="Times New Roman" w:hAnsi="Times New Roman" w:cs="Times New Roman"/>
          <w:color w:val="111111"/>
          <w:sz w:val="24"/>
          <w:szCs w:val="24"/>
          <w:lang w:eastAsia="ru-RU"/>
        </w:rPr>
        <w:t>.Х.</w:t>
      </w:r>
      <w:r w:rsidR="009A49A0">
        <w:rPr>
          <w:rFonts w:ascii="Times New Roman" w:eastAsia="Times New Roman" w:hAnsi="Times New Roman" w:cs="Times New Roman"/>
          <w:color w:val="111111"/>
          <w:sz w:val="24"/>
          <w:szCs w:val="24"/>
          <w:lang w:eastAsia="ru-RU"/>
        </w:rPr>
        <w:t xml:space="preserve">, педагог-психолог Нажмадинова Р.Д., </w:t>
      </w:r>
      <w:r w:rsidRPr="00C82E7A">
        <w:rPr>
          <w:rFonts w:ascii="Times New Roman" w:eastAsia="Times New Roman" w:hAnsi="Times New Roman" w:cs="Times New Roman"/>
          <w:color w:val="111111"/>
          <w:sz w:val="24"/>
          <w:szCs w:val="24"/>
          <w:lang w:eastAsia="ru-RU"/>
        </w:rPr>
        <w:t>музыкальный руководитель Хакимова Г</w:t>
      </w:r>
      <w:r>
        <w:rPr>
          <w:rFonts w:ascii="Times New Roman" w:eastAsia="Times New Roman" w:hAnsi="Times New Roman" w:cs="Times New Roman"/>
          <w:color w:val="111111"/>
          <w:sz w:val="24"/>
          <w:szCs w:val="24"/>
          <w:lang w:eastAsia="ru-RU"/>
        </w:rPr>
        <w:t>.М.</w:t>
      </w:r>
      <w:r w:rsidR="009A49A0">
        <w:rPr>
          <w:rFonts w:ascii="Times New Roman" w:eastAsia="Times New Roman" w:hAnsi="Times New Roman" w:cs="Times New Roman"/>
          <w:color w:val="111111"/>
          <w:sz w:val="24"/>
          <w:szCs w:val="24"/>
          <w:lang w:eastAsia="ru-RU"/>
        </w:rPr>
        <w:t>, инструктор по физической культуре Ахметшина А.Р.</w:t>
      </w:r>
    </w:p>
    <w:p w14:paraId="1C75DCB6" w14:textId="09245F06" w:rsidR="00C82E7A" w:rsidRP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r w:rsidRPr="00C82E7A">
        <w:rPr>
          <w:rFonts w:ascii="Times New Roman" w:eastAsia="Times New Roman" w:hAnsi="Times New Roman" w:cs="Times New Roman"/>
          <w:color w:val="111111"/>
          <w:sz w:val="24"/>
          <w:szCs w:val="24"/>
          <w:u w:val="single"/>
          <w:lang w:eastAsia="ru-RU"/>
        </w:rPr>
        <w:t>Характеристика группы</w:t>
      </w:r>
      <w:r w:rsidRPr="00C82E7A">
        <w:rPr>
          <w:rFonts w:ascii="Times New Roman" w:eastAsia="Times New Roman" w:hAnsi="Times New Roman" w:cs="Times New Roman"/>
          <w:color w:val="111111"/>
          <w:sz w:val="24"/>
          <w:szCs w:val="24"/>
          <w:lang w:eastAsia="ru-RU"/>
        </w:rPr>
        <w:t xml:space="preserve">: списочный состав детей </w:t>
      </w:r>
      <w:r w:rsidR="009A49A0">
        <w:rPr>
          <w:rFonts w:ascii="Times New Roman" w:eastAsia="Times New Roman" w:hAnsi="Times New Roman" w:cs="Times New Roman"/>
          <w:color w:val="111111"/>
          <w:sz w:val="24"/>
          <w:szCs w:val="24"/>
          <w:lang w:eastAsia="ru-RU"/>
        </w:rPr>
        <w:t xml:space="preserve">на начало учебного года составлял </w:t>
      </w:r>
      <w:r w:rsidRPr="00C82E7A">
        <w:rPr>
          <w:rFonts w:ascii="Times New Roman" w:eastAsia="Times New Roman" w:hAnsi="Times New Roman" w:cs="Times New Roman"/>
          <w:color w:val="111111"/>
          <w:sz w:val="24"/>
          <w:szCs w:val="24"/>
          <w:lang w:eastAsia="ru-RU"/>
        </w:rPr>
        <w:t xml:space="preserve">– 13 </w:t>
      </w:r>
      <w:r w:rsidR="000274B9">
        <w:rPr>
          <w:rFonts w:ascii="Times New Roman" w:eastAsia="Times New Roman" w:hAnsi="Times New Roman" w:cs="Times New Roman"/>
          <w:color w:val="111111"/>
          <w:sz w:val="24"/>
          <w:szCs w:val="24"/>
          <w:lang w:eastAsia="ru-RU"/>
        </w:rPr>
        <w:t>человек</w:t>
      </w:r>
      <w:r w:rsidR="009A49A0">
        <w:rPr>
          <w:rFonts w:ascii="Times New Roman" w:eastAsia="Times New Roman" w:hAnsi="Times New Roman" w:cs="Times New Roman"/>
          <w:color w:val="111111"/>
          <w:sz w:val="24"/>
          <w:szCs w:val="24"/>
          <w:lang w:eastAsia="ru-RU"/>
        </w:rPr>
        <w:t xml:space="preserve">, 1 ребенок выбыл, на конец учебного года </w:t>
      </w:r>
      <w:r w:rsidR="000274B9">
        <w:rPr>
          <w:rFonts w:ascii="Times New Roman" w:eastAsia="Times New Roman" w:hAnsi="Times New Roman" w:cs="Times New Roman"/>
          <w:color w:val="111111"/>
          <w:sz w:val="24"/>
          <w:szCs w:val="24"/>
          <w:lang w:eastAsia="ru-RU"/>
        </w:rPr>
        <w:t>диагностированы 12 детей в возрасте 6-7 лет.</w:t>
      </w:r>
    </w:p>
    <w:p w14:paraId="2B44FFC2" w14:textId="4E9783F5" w:rsidR="00C82E7A" w:rsidRPr="00A213A9" w:rsidRDefault="00C82E7A" w:rsidP="00C82E7A">
      <w:pPr>
        <w:spacing w:before="225" w:after="225" w:line="240" w:lineRule="auto"/>
        <w:ind w:firstLine="360"/>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i/>
          <w:color w:val="111111"/>
          <w:sz w:val="24"/>
          <w:szCs w:val="24"/>
          <w:lang w:eastAsia="ru-RU"/>
        </w:rPr>
        <w:t>Освоение материала по образовательной области «Физическое развитие»</w:t>
      </w:r>
    </w:p>
    <w:tbl>
      <w:tblPr>
        <w:tblStyle w:val="4"/>
        <w:tblW w:w="4882" w:type="pct"/>
        <w:tblInd w:w="113" w:type="dxa"/>
        <w:tblLook w:val="04A0" w:firstRow="1" w:lastRow="0" w:firstColumn="1" w:lastColumn="0" w:noHBand="0" w:noVBand="1"/>
      </w:tblPr>
      <w:tblGrid>
        <w:gridCol w:w="4672"/>
        <w:gridCol w:w="4672"/>
      </w:tblGrid>
      <w:tr w:rsidR="00C82E7A" w14:paraId="74C5C545" w14:textId="77777777" w:rsidTr="00C82E7A">
        <w:trPr>
          <w:trHeight w:val="203"/>
        </w:trPr>
        <w:tc>
          <w:tcPr>
            <w:tcW w:w="2500" w:type="pct"/>
          </w:tcPr>
          <w:p w14:paraId="4FB233AF" w14:textId="77777777" w:rsidR="00C82E7A" w:rsidRPr="00DF7BB7" w:rsidRDefault="00C82E7A" w:rsidP="00BA4ED0">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Начало года</w:t>
            </w:r>
          </w:p>
        </w:tc>
        <w:tc>
          <w:tcPr>
            <w:tcW w:w="2500" w:type="pct"/>
          </w:tcPr>
          <w:p w14:paraId="02759AF1" w14:textId="77777777" w:rsidR="00C82E7A" w:rsidRPr="00DF7BB7" w:rsidRDefault="00C82E7A" w:rsidP="00BA4ED0">
            <w:pPr>
              <w:jc w:val="center"/>
              <w:rPr>
                <w:rFonts w:ascii="Times New Roman" w:eastAsia="Times New Roman" w:hAnsi="Times New Roman" w:cs="Times New Roman"/>
                <w:b/>
                <w:color w:val="111111"/>
                <w:sz w:val="24"/>
                <w:szCs w:val="24"/>
                <w:lang w:eastAsia="ru-RU"/>
              </w:rPr>
            </w:pPr>
            <w:r w:rsidRPr="00DF7BB7">
              <w:rPr>
                <w:rFonts w:ascii="Times New Roman" w:eastAsia="Times New Roman" w:hAnsi="Times New Roman" w:cs="Times New Roman"/>
                <w:b/>
                <w:color w:val="111111"/>
                <w:sz w:val="24"/>
                <w:szCs w:val="24"/>
                <w:lang w:eastAsia="ru-RU"/>
              </w:rPr>
              <w:t>Конец года</w:t>
            </w:r>
          </w:p>
        </w:tc>
      </w:tr>
      <w:tr w:rsidR="00C82E7A" w14:paraId="179340FE" w14:textId="77777777" w:rsidTr="00C82E7A">
        <w:tc>
          <w:tcPr>
            <w:tcW w:w="2500" w:type="pct"/>
          </w:tcPr>
          <w:p w14:paraId="622DF156" w14:textId="77777777"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Низкий уровень: 15%</w:t>
            </w:r>
          </w:p>
        </w:tc>
        <w:tc>
          <w:tcPr>
            <w:tcW w:w="2500" w:type="pct"/>
          </w:tcPr>
          <w:p w14:paraId="1790582C" w14:textId="71C1D977"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Низкий уровень: </w:t>
            </w:r>
            <w:r w:rsidR="000274B9">
              <w:rPr>
                <w:rFonts w:ascii="Times New Roman" w:eastAsia="Times New Roman" w:hAnsi="Times New Roman" w:cs="Times New Roman"/>
                <w:color w:val="111111"/>
                <w:sz w:val="24"/>
                <w:szCs w:val="24"/>
                <w:lang w:eastAsia="ru-RU"/>
              </w:rPr>
              <w:t>9%</w:t>
            </w:r>
          </w:p>
        </w:tc>
      </w:tr>
      <w:tr w:rsidR="00C82E7A" w14:paraId="0E2D6638" w14:textId="77777777" w:rsidTr="00C82E7A">
        <w:tc>
          <w:tcPr>
            <w:tcW w:w="2500" w:type="pct"/>
          </w:tcPr>
          <w:p w14:paraId="0730FBD0" w14:textId="21922598"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sidR="000274B9">
              <w:rPr>
                <w:rFonts w:ascii="Times New Roman" w:eastAsia="Times New Roman" w:hAnsi="Times New Roman" w:cs="Times New Roman"/>
                <w:color w:val="111111"/>
                <w:sz w:val="24"/>
                <w:szCs w:val="24"/>
                <w:lang w:eastAsia="ru-RU"/>
              </w:rPr>
              <w:t>85</w:t>
            </w:r>
            <w:r>
              <w:rPr>
                <w:rFonts w:ascii="Times New Roman" w:eastAsia="Times New Roman" w:hAnsi="Times New Roman" w:cs="Times New Roman"/>
                <w:color w:val="111111"/>
                <w:sz w:val="24"/>
                <w:szCs w:val="24"/>
                <w:lang w:eastAsia="ru-RU"/>
              </w:rPr>
              <w:t>%</w:t>
            </w:r>
          </w:p>
        </w:tc>
        <w:tc>
          <w:tcPr>
            <w:tcW w:w="2500" w:type="pct"/>
          </w:tcPr>
          <w:p w14:paraId="7D38FC21" w14:textId="51EEBEA3"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Средний уровень: </w:t>
            </w:r>
            <w:r w:rsidR="000274B9">
              <w:rPr>
                <w:rFonts w:ascii="Times New Roman" w:eastAsia="Times New Roman" w:hAnsi="Times New Roman" w:cs="Times New Roman"/>
                <w:color w:val="111111"/>
                <w:sz w:val="24"/>
                <w:szCs w:val="24"/>
                <w:lang w:eastAsia="ru-RU"/>
              </w:rPr>
              <w:t>50</w:t>
            </w:r>
            <w:r>
              <w:rPr>
                <w:rFonts w:ascii="Times New Roman" w:eastAsia="Times New Roman" w:hAnsi="Times New Roman" w:cs="Times New Roman"/>
                <w:color w:val="111111"/>
                <w:sz w:val="24"/>
                <w:szCs w:val="24"/>
                <w:lang w:eastAsia="ru-RU"/>
              </w:rPr>
              <w:t>%</w:t>
            </w:r>
          </w:p>
        </w:tc>
      </w:tr>
      <w:tr w:rsidR="00C82E7A" w14:paraId="44EC23B6" w14:textId="77777777" w:rsidTr="00C82E7A">
        <w:tc>
          <w:tcPr>
            <w:tcW w:w="2500" w:type="pct"/>
          </w:tcPr>
          <w:p w14:paraId="7EB718EE" w14:textId="2E155222"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уровень: </w:t>
            </w:r>
            <w:r w:rsidR="000274B9">
              <w:rPr>
                <w:rFonts w:ascii="Times New Roman" w:eastAsia="Times New Roman" w:hAnsi="Times New Roman" w:cs="Times New Roman"/>
                <w:color w:val="111111"/>
                <w:sz w:val="24"/>
                <w:szCs w:val="24"/>
                <w:lang w:eastAsia="ru-RU"/>
              </w:rPr>
              <w:t>0</w:t>
            </w:r>
          </w:p>
        </w:tc>
        <w:tc>
          <w:tcPr>
            <w:tcW w:w="2500" w:type="pct"/>
          </w:tcPr>
          <w:p w14:paraId="51445134" w14:textId="5FD664BE" w:rsidR="00C82E7A" w:rsidRDefault="00C82E7A" w:rsidP="00BA4ED0">
            <w:pPr>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Высокий уровень: </w:t>
            </w:r>
            <w:r w:rsidR="000274B9">
              <w:rPr>
                <w:rFonts w:ascii="Times New Roman" w:eastAsia="Times New Roman" w:hAnsi="Times New Roman" w:cs="Times New Roman"/>
                <w:color w:val="111111"/>
                <w:sz w:val="24"/>
                <w:szCs w:val="24"/>
                <w:lang w:eastAsia="ru-RU"/>
              </w:rPr>
              <w:t>41</w:t>
            </w:r>
            <w:r>
              <w:rPr>
                <w:rFonts w:ascii="Times New Roman" w:eastAsia="Times New Roman" w:hAnsi="Times New Roman" w:cs="Times New Roman"/>
                <w:color w:val="111111"/>
                <w:sz w:val="24"/>
                <w:szCs w:val="24"/>
                <w:lang w:eastAsia="ru-RU"/>
              </w:rPr>
              <w:t>%</w:t>
            </w:r>
          </w:p>
        </w:tc>
      </w:tr>
    </w:tbl>
    <w:p w14:paraId="0660625F" w14:textId="249995A6" w:rsidR="00C82E7A" w:rsidRPr="00C82E7A" w:rsidRDefault="00C82E7A" w:rsidP="00C82E7A">
      <w:pPr>
        <w:spacing w:before="225" w:after="200" w:line="240" w:lineRule="auto"/>
        <w:ind w:firstLine="709"/>
        <w:jc w:val="both"/>
        <w:rPr>
          <w:rFonts w:ascii="Times New Roman" w:eastAsia="Times New Roman" w:hAnsi="Times New Roman" w:cs="Times New Roman"/>
          <w:bCs/>
          <w:iCs/>
          <w:color w:val="111111"/>
          <w:sz w:val="24"/>
          <w:szCs w:val="24"/>
          <w:lang w:eastAsia="ru-RU"/>
        </w:rPr>
      </w:pPr>
      <w:r w:rsidRPr="00C82E7A">
        <w:rPr>
          <w:rFonts w:ascii="Times New Roman" w:eastAsia="Times New Roman" w:hAnsi="Times New Roman" w:cs="Times New Roman"/>
          <w:bCs/>
          <w:iCs/>
          <w:color w:val="111111"/>
          <w:sz w:val="24"/>
          <w:szCs w:val="24"/>
          <w:lang w:eastAsia="ru-RU"/>
        </w:rPr>
        <w:t xml:space="preserve">По итогам оценки </w:t>
      </w:r>
      <w:r w:rsidR="000274B9">
        <w:rPr>
          <w:rFonts w:ascii="Times New Roman" w:eastAsia="Times New Roman" w:hAnsi="Times New Roman" w:cs="Times New Roman"/>
          <w:bCs/>
          <w:iCs/>
          <w:color w:val="111111"/>
          <w:sz w:val="24"/>
          <w:szCs w:val="24"/>
          <w:lang w:eastAsia="ru-RU"/>
        </w:rPr>
        <w:t>о</w:t>
      </w:r>
      <w:r w:rsidRPr="00C82E7A">
        <w:rPr>
          <w:rFonts w:ascii="Times New Roman" w:eastAsia="Times New Roman" w:hAnsi="Times New Roman" w:cs="Times New Roman"/>
          <w:bCs/>
          <w:iCs/>
          <w:color w:val="111111"/>
          <w:sz w:val="24"/>
          <w:szCs w:val="24"/>
          <w:lang w:eastAsia="ru-RU"/>
        </w:rPr>
        <w:t>своения материала по образовательной области «Физическое развитие» дети показали положительный результат.</w:t>
      </w:r>
      <w:r w:rsidRPr="00C82E7A">
        <w:rPr>
          <w:rFonts w:ascii="Calibri" w:eastAsia="Calibri" w:hAnsi="Calibri" w:cs="Times New Roman"/>
        </w:rPr>
        <w:t xml:space="preserve"> </w:t>
      </w:r>
      <w:r w:rsidRPr="00C82E7A">
        <w:rPr>
          <w:rFonts w:ascii="Times New Roman" w:eastAsia="Times New Roman" w:hAnsi="Times New Roman" w:cs="Times New Roman"/>
          <w:bCs/>
          <w:iCs/>
          <w:color w:val="111111"/>
          <w:sz w:val="24"/>
          <w:szCs w:val="24"/>
          <w:lang w:eastAsia="ru-RU"/>
        </w:rPr>
        <w:t>Большая часть детей в конце года правильно выполняют все виды основных движений (ходьба, бег, метание, лазанье)</w:t>
      </w:r>
      <w:r w:rsidR="000274B9">
        <w:rPr>
          <w:rFonts w:ascii="Times New Roman" w:eastAsia="Times New Roman" w:hAnsi="Times New Roman" w:cs="Times New Roman"/>
          <w:bCs/>
          <w:iCs/>
          <w:color w:val="111111"/>
          <w:sz w:val="24"/>
          <w:szCs w:val="24"/>
          <w:lang w:eastAsia="ru-RU"/>
        </w:rPr>
        <w:t>, стали более ловкими, более выносливыми</w:t>
      </w:r>
      <w:r w:rsidRPr="00C82E7A">
        <w:rPr>
          <w:rFonts w:ascii="Times New Roman" w:eastAsia="Times New Roman" w:hAnsi="Times New Roman" w:cs="Times New Roman"/>
          <w:bCs/>
          <w:iCs/>
          <w:color w:val="111111"/>
          <w:sz w:val="24"/>
          <w:szCs w:val="24"/>
          <w:lang w:eastAsia="ru-RU"/>
        </w:rPr>
        <w:t xml:space="preserve">. Умеют перестраиваться в </w:t>
      </w:r>
      <w:r w:rsidR="000274B9">
        <w:rPr>
          <w:rFonts w:ascii="Times New Roman" w:eastAsia="Times New Roman" w:hAnsi="Times New Roman" w:cs="Times New Roman"/>
          <w:bCs/>
          <w:iCs/>
          <w:color w:val="111111"/>
          <w:sz w:val="24"/>
          <w:szCs w:val="24"/>
          <w:lang w:eastAsia="ru-RU"/>
        </w:rPr>
        <w:t>2</w:t>
      </w:r>
      <w:r w:rsidRPr="00C82E7A">
        <w:rPr>
          <w:rFonts w:ascii="Times New Roman" w:eastAsia="Times New Roman" w:hAnsi="Times New Roman" w:cs="Times New Roman"/>
          <w:bCs/>
          <w:iCs/>
          <w:color w:val="111111"/>
          <w:sz w:val="24"/>
          <w:szCs w:val="24"/>
          <w:lang w:eastAsia="ru-RU"/>
        </w:rPr>
        <w:t>-</w:t>
      </w:r>
      <w:r w:rsidR="000274B9">
        <w:rPr>
          <w:rFonts w:ascii="Times New Roman" w:eastAsia="Times New Roman" w:hAnsi="Times New Roman" w:cs="Times New Roman"/>
          <w:bCs/>
          <w:iCs/>
          <w:color w:val="111111"/>
          <w:sz w:val="24"/>
          <w:szCs w:val="24"/>
          <w:lang w:eastAsia="ru-RU"/>
        </w:rPr>
        <w:t>3</w:t>
      </w:r>
      <w:r w:rsidRPr="00C82E7A">
        <w:rPr>
          <w:rFonts w:ascii="Times New Roman" w:eastAsia="Times New Roman" w:hAnsi="Times New Roman" w:cs="Times New Roman"/>
          <w:bCs/>
          <w:iCs/>
          <w:color w:val="111111"/>
          <w:sz w:val="24"/>
          <w:szCs w:val="24"/>
          <w:lang w:eastAsia="ru-RU"/>
        </w:rPr>
        <w:t xml:space="preserve"> колонны, соблюдать интервалы во время передвижения. </w:t>
      </w:r>
      <w:r w:rsidR="003D6F38">
        <w:rPr>
          <w:rFonts w:ascii="Times New Roman" w:eastAsia="Times New Roman" w:hAnsi="Times New Roman" w:cs="Times New Roman"/>
          <w:bCs/>
          <w:iCs/>
          <w:color w:val="111111"/>
          <w:sz w:val="24"/>
          <w:szCs w:val="24"/>
          <w:lang w:eastAsia="ru-RU"/>
        </w:rPr>
        <w:t>Дети освоили технику выполнения общеразвивающих упражнений, в</w:t>
      </w:r>
      <w:r w:rsidRPr="00C82E7A">
        <w:rPr>
          <w:rFonts w:ascii="Times New Roman" w:eastAsia="Times New Roman" w:hAnsi="Times New Roman" w:cs="Times New Roman"/>
          <w:bCs/>
          <w:iCs/>
          <w:color w:val="111111"/>
          <w:sz w:val="24"/>
          <w:szCs w:val="24"/>
          <w:lang w:eastAsia="ru-RU"/>
        </w:rPr>
        <w:t xml:space="preserve">ыполняют физические упражнения из разных исходных положений четко и ритмично, в заданном темпе, под музыку, по словесной инструкции. </w:t>
      </w:r>
      <w:r w:rsidR="000274B9">
        <w:rPr>
          <w:rFonts w:ascii="Times New Roman" w:eastAsia="Times New Roman" w:hAnsi="Times New Roman" w:cs="Times New Roman"/>
          <w:bCs/>
          <w:iCs/>
          <w:color w:val="111111"/>
          <w:sz w:val="24"/>
          <w:szCs w:val="24"/>
          <w:lang w:eastAsia="ru-RU"/>
        </w:rPr>
        <w:t>Большая часть детей с</w:t>
      </w:r>
      <w:r w:rsidR="003D6F38">
        <w:rPr>
          <w:rFonts w:ascii="Times New Roman" w:eastAsia="Times New Roman" w:hAnsi="Times New Roman" w:cs="Times New Roman"/>
          <w:bCs/>
          <w:iCs/>
          <w:color w:val="111111"/>
          <w:sz w:val="24"/>
          <w:szCs w:val="24"/>
          <w:lang w:eastAsia="ru-RU"/>
        </w:rPr>
        <w:t>облюдают правила в подвижных играх, контролируют их выполнение,</w:t>
      </w:r>
      <w:r w:rsidR="000274B9">
        <w:rPr>
          <w:rFonts w:ascii="Times New Roman" w:eastAsia="Times New Roman" w:hAnsi="Times New Roman" w:cs="Times New Roman"/>
          <w:bCs/>
          <w:iCs/>
          <w:color w:val="111111"/>
          <w:sz w:val="24"/>
          <w:szCs w:val="24"/>
          <w:lang w:eastAsia="ru-RU"/>
        </w:rPr>
        <w:t xml:space="preserve"> не подчиняются правилам 2 ребенка</w:t>
      </w:r>
      <w:r w:rsidR="003D6F38">
        <w:rPr>
          <w:rFonts w:ascii="Times New Roman" w:eastAsia="Times New Roman" w:hAnsi="Times New Roman" w:cs="Times New Roman"/>
          <w:bCs/>
          <w:iCs/>
          <w:color w:val="111111"/>
          <w:sz w:val="24"/>
          <w:szCs w:val="24"/>
          <w:lang w:eastAsia="ru-RU"/>
        </w:rPr>
        <w:t>.</w:t>
      </w:r>
    </w:p>
    <w:p w14:paraId="3AAA99B9" w14:textId="77777777" w:rsidR="00C82E7A" w:rsidRPr="00C82E7A" w:rsidRDefault="00C82E7A" w:rsidP="00C82E7A">
      <w:pPr>
        <w:spacing w:before="225" w:after="200" w:line="240" w:lineRule="auto"/>
        <w:ind w:firstLine="709"/>
        <w:jc w:val="both"/>
        <w:rPr>
          <w:rFonts w:ascii="Times New Roman" w:eastAsia="Times New Roman" w:hAnsi="Times New Roman" w:cs="Times New Roman"/>
          <w:bCs/>
          <w:iCs/>
          <w:color w:val="111111"/>
          <w:sz w:val="24"/>
          <w:szCs w:val="24"/>
          <w:lang w:eastAsia="ru-RU"/>
        </w:rPr>
      </w:pPr>
      <w:r w:rsidRPr="00C82E7A">
        <w:rPr>
          <w:rFonts w:ascii="Times New Roman" w:eastAsia="Times New Roman" w:hAnsi="Times New Roman" w:cs="Times New Roman"/>
          <w:bCs/>
          <w:iCs/>
          <w:color w:val="111111"/>
          <w:sz w:val="24"/>
          <w:szCs w:val="24"/>
          <w:lang w:eastAsia="ru-RU"/>
        </w:rPr>
        <w:t> </w:t>
      </w:r>
      <w:r w:rsidRPr="00C82E7A">
        <w:rPr>
          <w:rFonts w:ascii="Times New Roman" w:eastAsia="Times New Roman" w:hAnsi="Times New Roman" w:cs="Times New Roman"/>
          <w:b/>
          <w:bCs/>
          <w:iCs/>
          <w:color w:val="111111"/>
          <w:sz w:val="24"/>
          <w:szCs w:val="24"/>
          <w:lang w:eastAsia="ru-RU"/>
        </w:rPr>
        <w:t>Рекомендации:</w:t>
      </w:r>
      <w:r w:rsidRPr="00C82E7A">
        <w:rPr>
          <w:rFonts w:ascii="Times New Roman" w:eastAsia="Times New Roman" w:hAnsi="Times New Roman" w:cs="Times New Roman"/>
          <w:bCs/>
          <w:iCs/>
          <w:color w:val="111111"/>
          <w:sz w:val="24"/>
          <w:szCs w:val="24"/>
          <w:lang w:eastAsia="ru-RU"/>
        </w:rPr>
        <w:t xml:space="preserve"> предложить родителям соблюдать двигательный режим, проводить закаливающие мероприятия, проводить беседы с детьми по формированию знаний о ЗОЖ.</w:t>
      </w:r>
    </w:p>
    <w:p w14:paraId="793B6736" w14:textId="77777777" w:rsidR="00C82E7A" w:rsidRPr="00A213A9" w:rsidRDefault="00C82E7A" w:rsidP="00C82E7A">
      <w:pPr>
        <w:spacing w:before="225" w:after="200" w:line="240" w:lineRule="auto"/>
        <w:ind w:firstLine="360"/>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освоения материала образовательной области </w:t>
      </w:r>
      <w:r w:rsidRPr="00A213A9">
        <w:rPr>
          <w:rFonts w:ascii="Times New Roman" w:eastAsia="Times New Roman" w:hAnsi="Times New Roman" w:cs="Times New Roman"/>
          <w:i/>
          <w:iCs/>
          <w:color w:val="111111"/>
          <w:sz w:val="24"/>
          <w:szCs w:val="24"/>
          <w:lang w:eastAsia="ru-RU"/>
        </w:rPr>
        <w:t>«Речевое развитие»</w:t>
      </w:r>
    </w:p>
    <w:tbl>
      <w:tblPr>
        <w:tblStyle w:val="5"/>
        <w:tblW w:w="4882" w:type="pct"/>
        <w:tblInd w:w="113" w:type="dxa"/>
        <w:tblLook w:val="04A0" w:firstRow="1" w:lastRow="0" w:firstColumn="1" w:lastColumn="0" w:noHBand="0" w:noVBand="1"/>
      </w:tblPr>
      <w:tblGrid>
        <w:gridCol w:w="4672"/>
        <w:gridCol w:w="4672"/>
      </w:tblGrid>
      <w:tr w:rsidR="003D6F38" w:rsidRPr="009D7400" w14:paraId="5F24CA6D" w14:textId="77777777" w:rsidTr="003D6F38">
        <w:trPr>
          <w:trHeight w:val="206"/>
        </w:trPr>
        <w:tc>
          <w:tcPr>
            <w:tcW w:w="2500" w:type="pct"/>
          </w:tcPr>
          <w:p w14:paraId="685F9D0F" w14:textId="77777777" w:rsidR="003D6F38" w:rsidRPr="00776079" w:rsidRDefault="003D6F38" w:rsidP="00BA4ED0">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Начало года</w:t>
            </w:r>
          </w:p>
        </w:tc>
        <w:tc>
          <w:tcPr>
            <w:tcW w:w="2500" w:type="pct"/>
          </w:tcPr>
          <w:p w14:paraId="371942CF" w14:textId="77777777" w:rsidR="003D6F38" w:rsidRPr="00776079" w:rsidRDefault="003D6F38" w:rsidP="00BA4ED0">
            <w:pPr>
              <w:ind w:firstLine="360"/>
              <w:jc w:val="center"/>
              <w:rPr>
                <w:rFonts w:ascii="Times New Roman" w:eastAsia="Times New Roman" w:hAnsi="Times New Roman" w:cs="Times New Roman"/>
                <w:b/>
                <w:iCs/>
                <w:color w:val="111111"/>
                <w:sz w:val="24"/>
                <w:szCs w:val="24"/>
                <w:lang w:eastAsia="ru-RU"/>
              </w:rPr>
            </w:pPr>
            <w:r w:rsidRPr="00776079">
              <w:rPr>
                <w:rFonts w:ascii="Times New Roman" w:eastAsia="Times New Roman" w:hAnsi="Times New Roman" w:cs="Times New Roman"/>
                <w:b/>
                <w:iCs/>
                <w:color w:val="111111"/>
                <w:sz w:val="24"/>
                <w:szCs w:val="24"/>
                <w:lang w:eastAsia="ru-RU"/>
              </w:rPr>
              <w:t>Конец года</w:t>
            </w:r>
          </w:p>
        </w:tc>
      </w:tr>
      <w:tr w:rsidR="003D6F38" w:rsidRPr="009D7400" w14:paraId="53923141" w14:textId="77777777" w:rsidTr="003D6F38">
        <w:tc>
          <w:tcPr>
            <w:tcW w:w="2500" w:type="pct"/>
          </w:tcPr>
          <w:p w14:paraId="21769F86" w14:textId="10CDC7AD"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0274B9">
              <w:rPr>
                <w:rFonts w:ascii="Times New Roman" w:eastAsia="Times New Roman" w:hAnsi="Times New Roman" w:cs="Times New Roman"/>
                <w:iCs/>
                <w:color w:val="111111"/>
                <w:sz w:val="24"/>
                <w:szCs w:val="24"/>
                <w:lang w:eastAsia="ru-RU"/>
              </w:rPr>
              <w:t>30</w:t>
            </w:r>
            <w:r w:rsidRPr="00776079">
              <w:rPr>
                <w:rFonts w:ascii="Times New Roman" w:eastAsia="Times New Roman" w:hAnsi="Times New Roman" w:cs="Times New Roman"/>
                <w:iCs/>
                <w:color w:val="111111"/>
                <w:sz w:val="24"/>
                <w:szCs w:val="24"/>
                <w:lang w:eastAsia="ru-RU"/>
              </w:rPr>
              <w:t>%</w:t>
            </w:r>
          </w:p>
        </w:tc>
        <w:tc>
          <w:tcPr>
            <w:tcW w:w="2500" w:type="pct"/>
          </w:tcPr>
          <w:p w14:paraId="5ED2AF0B" w14:textId="4399AC0E"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 xml:space="preserve">Низкий уровень: </w:t>
            </w:r>
            <w:r w:rsidR="000274B9">
              <w:rPr>
                <w:rFonts w:ascii="Times New Roman" w:eastAsia="Times New Roman" w:hAnsi="Times New Roman" w:cs="Times New Roman"/>
                <w:iCs/>
                <w:color w:val="111111"/>
                <w:sz w:val="24"/>
                <w:szCs w:val="24"/>
                <w:lang w:eastAsia="ru-RU"/>
              </w:rPr>
              <w:t>16</w:t>
            </w:r>
            <w:r w:rsidRPr="00776079">
              <w:rPr>
                <w:rFonts w:ascii="Times New Roman" w:eastAsia="Times New Roman" w:hAnsi="Times New Roman" w:cs="Times New Roman"/>
                <w:iCs/>
                <w:color w:val="111111"/>
                <w:sz w:val="24"/>
                <w:szCs w:val="24"/>
                <w:lang w:eastAsia="ru-RU"/>
              </w:rPr>
              <w:t>%</w:t>
            </w:r>
          </w:p>
        </w:tc>
      </w:tr>
      <w:tr w:rsidR="003D6F38" w:rsidRPr="009D7400" w14:paraId="6027FC1A" w14:textId="77777777" w:rsidTr="003D6F38">
        <w:tc>
          <w:tcPr>
            <w:tcW w:w="2500" w:type="pct"/>
          </w:tcPr>
          <w:p w14:paraId="2A7878E9" w14:textId="582E69D3"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w:t>
            </w:r>
            <w:r w:rsidR="000274B9">
              <w:rPr>
                <w:rFonts w:ascii="Times New Roman" w:eastAsia="Times New Roman" w:hAnsi="Times New Roman" w:cs="Times New Roman"/>
                <w:iCs/>
                <w:color w:val="111111"/>
                <w:sz w:val="24"/>
                <w:szCs w:val="24"/>
                <w:lang w:eastAsia="ru-RU"/>
              </w:rPr>
              <w:t>70</w:t>
            </w:r>
            <w:r>
              <w:rPr>
                <w:rFonts w:ascii="Times New Roman" w:eastAsia="Times New Roman" w:hAnsi="Times New Roman" w:cs="Times New Roman"/>
                <w:iCs/>
                <w:color w:val="111111"/>
                <w:sz w:val="24"/>
                <w:szCs w:val="24"/>
                <w:lang w:eastAsia="ru-RU"/>
              </w:rPr>
              <w:t>%</w:t>
            </w:r>
          </w:p>
        </w:tc>
        <w:tc>
          <w:tcPr>
            <w:tcW w:w="2500" w:type="pct"/>
          </w:tcPr>
          <w:p w14:paraId="6AC34481" w14:textId="01FAB99D"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Средний уровень:</w:t>
            </w:r>
            <w:r>
              <w:rPr>
                <w:rFonts w:ascii="Times New Roman" w:eastAsia="Times New Roman" w:hAnsi="Times New Roman" w:cs="Times New Roman"/>
                <w:iCs/>
                <w:color w:val="111111"/>
                <w:sz w:val="24"/>
                <w:szCs w:val="24"/>
                <w:lang w:eastAsia="ru-RU"/>
              </w:rPr>
              <w:t xml:space="preserve"> 4</w:t>
            </w:r>
            <w:r w:rsidR="000274B9">
              <w:rPr>
                <w:rFonts w:ascii="Times New Roman" w:eastAsia="Times New Roman" w:hAnsi="Times New Roman" w:cs="Times New Roman"/>
                <w:iCs/>
                <w:color w:val="111111"/>
                <w:sz w:val="24"/>
                <w:szCs w:val="24"/>
                <w:lang w:eastAsia="ru-RU"/>
              </w:rPr>
              <w:t>2</w:t>
            </w:r>
            <w:r>
              <w:rPr>
                <w:rFonts w:ascii="Times New Roman" w:eastAsia="Times New Roman" w:hAnsi="Times New Roman" w:cs="Times New Roman"/>
                <w:iCs/>
                <w:color w:val="111111"/>
                <w:sz w:val="24"/>
                <w:szCs w:val="24"/>
                <w:lang w:eastAsia="ru-RU"/>
              </w:rPr>
              <w:t>%</w:t>
            </w:r>
          </w:p>
        </w:tc>
      </w:tr>
      <w:tr w:rsidR="003D6F38" w:rsidRPr="009D7400" w14:paraId="087B7DDB" w14:textId="77777777" w:rsidTr="003D6F38">
        <w:tc>
          <w:tcPr>
            <w:tcW w:w="2500" w:type="pct"/>
          </w:tcPr>
          <w:p w14:paraId="78FF5938" w14:textId="2357B711"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lastRenderedPageBreak/>
              <w:t>Высокий уровень:</w:t>
            </w:r>
            <w:r>
              <w:rPr>
                <w:rFonts w:ascii="Times New Roman" w:eastAsia="Times New Roman" w:hAnsi="Times New Roman" w:cs="Times New Roman"/>
                <w:iCs/>
                <w:color w:val="111111"/>
                <w:sz w:val="24"/>
                <w:szCs w:val="24"/>
                <w:lang w:eastAsia="ru-RU"/>
              </w:rPr>
              <w:t xml:space="preserve"> </w:t>
            </w:r>
            <w:r w:rsidR="000274B9">
              <w:rPr>
                <w:rFonts w:ascii="Times New Roman" w:eastAsia="Times New Roman" w:hAnsi="Times New Roman" w:cs="Times New Roman"/>
                <w:iCs/>
                <w:color w:val="111111"/>
                <w:sz w:val="24"/>
                <w:szCs w:val="24"/>
                <w:lang w:eastAsia="ru-RU"/>
              </w:rPr>
              <w:t>0</w:t>
            </w:r>
          </w:p>
        </w:tc>
        <w:tc>
          <w:tcPr>
            <w:tcW w:w="2500" w:type="pct"/>
          </w:tcPr>
          <w:p w14:paraId="770EA922" w14:textId="045EE869" w:rsidR="003D6F38" w:rsidRPr="00776079" w:rsidRDefault="003D6F38" w:rsidP="00BA4ED0">
            <w:pPr>
              <w:ind w:firstLine="35"/>
              <w:jc w:val="both"/>
              <w:rPr>
                <w:rFonts w:ascii="Times New Roman" w:eastAsia="Times New Roman" w:hAnsi="Times New Roman" w:cs="Times New Roman"/>
                <w:iCs/>
                <w:color w:val="111111"/>
                <w:sz w:val="24"/>
                <w:szCs w:val="24"/>
                <w:lang w:eastAsia="ru-RU"/>
              </w:rPr>
            </w:pPr>
            <w:r w:rsidRPr="00776079">
              <w:rPr>
                <w:rFonts w:ascii="Times New Roman" w:eastAsia="Times New Roman" w:hAnsi="Times New Roman" w:cs="Times New Roman"/>
                <w:iCs/>
                <w:color w:val="111111"/>
                <w:sz w:val="24"/>
                <w:szCs w:val="24"/>
                <w:lang w:eastAsia="ru-RU"/>
              </w:rPr>
              <w:t>Высокий уровень:</w:t>
            </w:r>
            <w:r>
              <w:rPr>
                <w:rFonts w:ascii="Times New Roman" w:eastAsia="Times New Roman" w:hAnsi="Times New Roman" w:cs="Times New Roman"/>
                <w:iCs/>
                <w:color w:val="111111"/>
                <w:sz w:val="24"/>
                <w:szCs w:val="24"/>
                <w:lang w:eastAsia="ru-RU"/>
              </w:rPr>
              <w:t xml:space="preserve"> 4</w:t>
            </w:r>
            <w:r w:rsidR="000274B9">
              <w:rPr>
                <w:rFonts w:ascii="Times New Roman" w:eastAsia="Times New Roman" w:hAnsi="Times New Roman" w:cs="Times New Roman"/>
                <w:iCs/>
                <w:color w:val="111111"/>
                <w:sz w:val="24"/>
                <w:szCs w:val="24"/>
                <w:lang w:eastAsia="ru-RU"/>
              </w:rPr>
              <w:t>2</w:t>
            </w:r>
            <w:r>
              <w:rPr>
                <w:rFonts w:ascii="Times New Roman" w:eastAsia="Times New Roman" w:hAnsi="Times New Roman" w:cs="Times New Roman"/>
                <w:iCs/>
                <w:color w:val="111111"/>
                <w:sz w:val="24"/>
                <w:szCs w:val="24"/>
                <w:lang w:eastAsia="ru-RU"/>
              </w:rPr>
              <w:t>%</w:t>
            </w:r>
          </w:p>
        </w:tc>
      </w:tr>
    </w:tbl>
    <w:p w14:paraId="2E8EA4E6" w14:textId="77777777" w:rsidR="00C82E7A" w:rsidRDefault="00C82E7A" w:rsidP="00C82E7A">
      <w:pPr>
        <w:spacing w:after="0" w:line="240" w:lineRule="auto"/>
        <w:ind w:firstLine="360"/>
        <w:jc w:val="both"/>
        <w:rPr>
          <w:rFonts w:ascii="Times New Roman" w:eastAsia="Times New Roman" w:hAnsi="Times New Roman" w:cs="Times New Roman"/>
          <w:bCs/>
          <w:color w:val="111111"/>
          <w:sz w:val="24"/>
          <w:szCs w:val="24"/>
          <w:lang w:eastAsia="ru-RU"/>
        </w:rPr>
      </w:pPr>
    </w:p>
    <w:p w14:paraId="447127F1" w14:textId="0CFC10E4" w:rsidR="000274B9" w:rsidRPr="000274B9" w:rsidRDefault="000274B9" w:rsidP="003D6F38">
      <w:pPr>
        <w:spacing w:after="0" w:line="240" w:lineRule="auto"/>
        <w:ind w:firstLine="709"/>
        <w:jc w:val="both"/>
        <w:rPr>
          <w:rFonts w:ascii="Times New Roman" w:eastAsia="Times New Roman" w:hAnsi="Times New Roman" w:cs="Times New Roman"/>
          <w:bCs/>
          <w:color w:val="111111"/>
          <w:sz w:val="24"/>
          <w:szCs w:val="24"/>
          <w:lang w:eastAsia="ru-RU"/>
        </w:rPr>
      </w:pPr>
      <w:r w:rsidRPr="000274B9">
        <w:rPr>
          <w:rFonts w:ascii="Times New Roman" w:eastAsia="Times New Roman" w:hAnsi="Times New Roman" w:cs="Times New Roman"/>
          <w:bCs/>
          <w:color w:val="111111"/>
          <w:sz w:val="24"/>
          <w:szCs w:val="24"/>
          <w:lang w:eastAsia="ru-RU"/>
        </w:rPr>
        <w:t xml:space="preserve">Уровень </w:t>
      </w:r>
      <w:r>
        <w:rPr>
          <w:rFonts w:ascii="Times New Roman" w:eastAsia="Times New Roman" w:hAnsi="Times New Roman" w:cs="Times New Roman"/>
          <w:bCs/>
          <w:color w:val="111111"/>
          <w:sz w:val="24"/>
          <w:szCs w:val="24"/>
          <w:lang w:eastAsia="ru-RU"/>
        </w:rPr>
        <w:t xml:space="preserve">знаний, умений и навыков детей </w:t>
      </w:r>
      <w:r w:rsidR="001365EE">
        <w:rPr>
          <w:rFonts w:ascii="Times New Roman" w:eastAsia="Times New Roman" w:hAnsi="Times New Roman" w:cs="Times New Roman"/>
          <w:bCs/>
          <w:color w:val="111111"/>
          <w:sz w:val="24"/>
          <w:szCs w:val="24"/>
          <w:lang w:eastAsia="ru-RU"/>
        </w:rPr>
        <w:t>на конец учебного года достиг хороших результатов, они готовы к обучению в школе. Дети употребляют в речи прилагательные, антонимы, синонимы и обобщающие слова. Большая часть детей различают понятия – звук, слог, слово. Составляют слова из слогов, определяют количество слогов в слове, многие умеют читать. Находят слова с заданным звуком, определяют место звука в слове, составляют звуковой анализ слова. Составляют предложения и их схемы. Благодаря совместной работе воспитателей, учителя-логопеда и родителей, дети научились четко произносить звуки. Хорошо понимают прочитанное, развернуто отвечают на вопросы по содержанию. Пересказывают индивидуально и коллективно, драматизируют небольшие литературные произведения. Имеют предпочтения в чтении литературных произведений, знают и называют некоторых писателей</w:t>
      </w:r>
      <w:r w:rsidR="00C62562">
        <w:rPr>
          <w:rFonts w:ascii="Times New Roman" w:eastAsia="Times New Roman" w:hAnsi="Times New Roman" w:cs="Times New Roman"/>
          <w:bCs/>
          <w:color w:val="111111"/>
          <w:sz w:val="24"/>
          <w:szCs w:val="24"/>
          <w:lang w:eastAsia="ru-RU"/>
        </w:rPr>
        <w:t>, поэтов и их произведения.</w:t>
      </w:r>
    </w:p>
    <w:p w14:paraId="2CCA4DA3" w14:textId="4CE7767E" w:rsidR="003D6F38" w:rsidRPr="003D6F38" w:rsidRDefault="003D6F38" w:rsidP="003D6F38">
      <w:pPr>
        <w:spacing w:after="0" w:line="240" w:lineRule="auto"/>
        <w:ind w:firstLine="709"/>
        <w:jc w:val="both"/>
        <w:rPr>
          <w:rFonts w:ascii="Times New Roman" w:eastAsia="Times New Roman" w:hAnsi="Times New Roman" w:cs="Times New Roman"/>
          <w:bCs/>
          <w:color w:val="111111"/>
          <w:sz w:val="24"/>
          <w:szCs w:val="24"/>
          <w:lang w:eastAsia="ru-RU"/>
        </w:rPr>
      </w:pPr>
      <w:r w:rsidRPr="00C62562">
        <w:rPr>
          <w:rFonts w:ascii="Times New Roman" w:eastAsia="Times New Roman" w:hAnsi="Times New Roman" w:cs="Times New Roman"/>
          <w:b/>
          <w:bCs/>
          <w:color w:val="111111"/>
          <w:sz w:val="24"/>
          <w:szCs w:val="24"/>
          <w:lang w:eastAsia="ru-RU"/>
        </w:rPr>
        <w:t>Рекомендации:</w:t>
      </w:r>
      <w:r w:rsidRPr="00C62562">
        <w:rPr>
          <w:rFonts w:ascii="Times New Roman" w:eastAsia="Times New Roman" w:hAnsi="Times New Roman" w:cs="Times New Roman"/>
          <w:bCs/>
          <w:color w:val="111111"/>
          <w:sz w:val="24"/>
          <w:szCs w:val="24"/>
          <w:lang w:eastAsia="ru-RU"/>
        </w:rPr>
        <w:t> </w:t>
      </w:r>
      <w:r w:rsidR="00C62562">
        <w:rPr>
          <w:rFonts w:ascii="Times New Roman" w:eastAsia="Times New Roman" w:hAnsi="Times New Roman" w:cs="Times New Roman"/>
          <w:bCs/>
          <w:color w:val="111111"/>
          <w:sz w:val="24"/>
          <w:szCs w:val="24"/>
          <w:lang w:eastAsia="ru-RU"/>
        </w:rPr>
        <w:t>продолжить работу по закреплению правильного произношения звуков речи для дальнейшего успешного обучения в школе.</w:t>
      </w:r>
    </w:p>
    <w:p w14:paraId="6FA35CDA" w14:textId="77777777" w:rsidR="00466CD1" w:rsidRDefault="00466CD1" w:rsidP="00C82E7A">
      <w:pPr>
        <w:spacing w:after="0" w:line="240" w:lineRule="auto"/>
        <w:jc w:val="center"/>
        <w:rPr>
          <w:rFonts w:ascii="Times New Roman" w:eastAsia="Times New Roman" w:hAnsi="Times New Roman" w:cs="Times New Roman"/>
          <w:bCs/>
          <w:i/>
          <w:color w:val="111111"/>
          <w:sz w:val="24"/>
          <w:szCs w:val="24"/>
          <w:lang w:eastAsia="ru-RU"/>
        </w:rPr>
      </w:pPr>
    </w:p>
    <w:p w14:paraId="4BA7E5C2" w14:textId="692E167F" w:rsidR="00C82E7A" w:rsidRPr="00A213A9" w:rsidRDefault="00C82E7A" w:rsidP="00C82E7A">
      <w:pPr>
        <w:spacing w:after="0" w:line="240" w:lineRule="auto"/>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показателей динамики освоения программного материала </w:t>
      </w:r>
    </w:p>
    <w:p w14:paraId="032625F0" w14:textId="092FB420" w:rsidR="00C82E7A" w:rsidRDefault="00C82E7A" w:rsidP="00C82E7A">
      <w:pPr>
        <w:spacing w:after="0" w:line="240" w:lineRule="auto"/>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i/>
          <w:color w:val="111111"/>
          <w:sz w:val="24"/>
          <w:szCs w:val="24"/>
          <w:lang w:eastAsia="ru-RU"/>
        </w:rPr>
        <w:t xml:space="preserve">по образовательной области </w:t>
      </w:r>
      <w:r w:rsidRPr="00A213A9">
        <w:rPr>
          <w:rFonts w:ascii="Times New Roman" w:eastAsia="Times New Roman" w:hAnsi="Times New Roman" w:cs="Times New Roman"/>
          <w:i/>
          <w:iCs/>
          <w:color w:val="111111"/>
          <w:sz w:val="24"/>
          <w:szCs w:val="24"/>
          <w:lang w:eastAsia="ru-RU"/>
        </w:rPr>
        <w:t>«Познавательное развитие»</w:t>
      </w:r>
    </w:p>
    <w:p w14:paraId="061DD924" w14:textId="77777777" w:rsidR="00466CD1" w:rsidRPr="00A213A9" w:rsidRDefault="00466CD1" w:rsidP="00C82E7A">
      <w:pPr>
        <w:spacing w:after="0" w:line="240" w:lineRule="auto"/>
        <w:jc w:val="center"/>
        <w:rPr>
          <w:rFonts w:ascii="Times New Roman" w:eastAsia="Times New Roman" w:hAnsi="Times New Roman" w:cs="Times New Roman"/>
          <w:i/>
          <w:color w:val="111111"/>
          <w:sz w:val="24"/>
          <w:szCs w:val="24"/>
          <w:lang w:eastAsia="ru-RU"/>
        </w:rPr>
      </w:pPr>
    </w:p>
    <w:tbl>
      <w:tblPr>
        <w:tblStyle w:val="6"/>
        <w:tblW w:w="5000" w:type="pct"/>
        <w:tblLook w:val="04A0" w:firstRow="1" w:lastRow="0" w:firstColumn="1" w:lastColumn="0" w:noHBand="0" w:noVBand="1"/>
      </w:tblPr>
      <w:tblGrid>
        <w:gridCol w:w="4785"/>
        <w:gridCol w:w="4785"/>
      </w:tblGrid>
      <w:tr w:rsidR="00466CD1" w:rsidRPr="00466CD1" w14:paraId="65262478" w14:textId="77777777" w:rsidTr="00BA4ED0">
        <w:trPr>
          <w:trHeight w:val="336"/>
        </w:trPr>
        <w:tc>
          <w:tcPr>
            <w:tcW w:w="2500" w:type="pct"/>
          </w:tcPr>
          <w:p w14:paraId="5B3163E4" w14:textId="77777777" w:rsidR="00466CD1" w:rsidRPr="00466CD1" w:rsidRDefault="00466CD1" w:rsidP="00466CD1">
            <w:pPr>
              <w:ind w:firstLine="360"/>
              <w:jc w:val="center"/>
              <w:rPr>
                <w:rFonts w:ascii="Times New Roman" w:eastAsia="Times New Roman" w:hAnsi="Times New Roman" w:cs="Times New Roman"/>
                <w:b/>
                <w:iCs/>
                <w:color w:val="111111"/>
                <w:sz w:val="24"/>
                <w:szCs w:val="24"/>
                <w:lang w:eastAsia="ru-RU"/>
              </w:rPr>
            </w:pPr>
            <w:r w:rsidRPr="00466CD1">
              <w:rPr>
                <w:rFonts w:ascii="Times New Roman" w:eastAsia="Times New Roman" w:hAnsi="Times New Roman" w:cs="Times New Roman"/>
                <w:b/>
                <w:iCs/>
                <w:color w:val="111111"/>
                <w:sz w:val="24"/>
                <w:szCs w:val="24"/>
                <w:lang w:eastAsia="ru-RU"/>
              </w:rPr>
              <w:t>Начало года</w:t>
            </w:r>
          </w:p>
        </w:tc>
        <w:tc>
          <w:tcPr>
            <w:tcW w:w="2500" w:type="pct"/>
          </w:tcPr>
          <w:p w14:paraId="10D20C14" w14:textId="77777777" w:rsidR="00466CD1" w:rsidRPr="00466CD1" w:rsidRDefault="00466CD1" w:rsidP="00466CD1">
            <w:pPr>
              <w:ind w:firstLine="360"/>
              <w:jc w:val="center"/>
              <w:rPr>
                <w:rFonts w:ascii="Times New Roman" w:eastAsia="Times New Roman" w:hAnsi="Times New Roman" w:cs="Times New Roman"/>
                <w:b/>
                <w:iCs/>
                <w:color w:val="111111"/>
                <w:sz w:val="24"/>
                <w:szCs w:val="24"/>
                <w:lang w:eastAsia="ru-RU"/>
              </w:rPr>
            </w:pPr>
            <w:r w:rsidRPr="00466CD1">
              <w:rPr>
                <w:rFonts w:ascii="Times New Roman" w:eastAsia="Times New Roman" w:hAnsi="Times New Roman" w:cs="Times New Roman"/>
                <w:b/>
                <w:iCs/>
                <w:color w:val="111111"/>
                <w:sz w:val="24"/>
                <w:szCs w:val="24"/>
                <w:lang w:eastAsia="ru-RU"/>
              </w:rPr>
              <w:t>Конец года</w:t>
            </w:r>
          </w:p>
        </w:tc>
      </w:tr>
      <w:tr w:rsidR="00466CD1" w:rsidRPr="00466CD1" w14:paraId="567CD01D" w14:textId="77777777" w:rsidTr="00BA4ED0">
        <w:tc>
          <w:tcPr>
            <w:tcW w:w="2500" w:type="pct"/>
          </w:tcPr>
          <w:p w14:paraId="0351FB32" w14:textId="20CA1117"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Низкий уровень: </w:t>
            </w:r>
            <w:r w:rsidR="00C62562">
              <w:rPr>
                <w:rFonts w:ascii="Times New Roman" w:eastAsia="Times New Roman" w:hAnsi="Times New Roman" w:cs="Times New Roman"/>
                <w:iCs/>
                <w:color w:val="111111"/>
                <w:sz w:val="24"/>
                <w:szCs w:val="24"/>
                <w:lang w:eastAsia="ru-RU"/>
              </w:rPr>
              <w:t>25</w:t>
            </w:r>
            <w:r w:rsidRPr="00466CD1">
              <w:rPr>
                <w:rFonts w:ascii="Times New Roman" w:eastAsia="Times New Roman" w:hAnsi="Times New Roman" w:cs="Times New Roman"/>
                <w:iCs/>
                <w:color w:val="111111"/>
                <w:sz w:val="24"/>
                <w:szCs w:val="24"/>
                <w:lang w:eastAsia="ru-RU"/>
              </w:rPr>
              <w:t>%</w:t>
            </w:r>
          </w:p>
        </w:tc>
        <w:tc>
          <w:tcPr>
            <w:tcW w:w="2500" w:type="pct"/>
          </w:tcPr>
          <w:p w14:paraId="7B1E5A58" w14:textId="778AA97B"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Низкий уровень: </w:t>
            </w:r>
            <w:r w:rsidR="00C62562">
              <w:rPr>
                <w:rFonts w:ascii="Times New Roman" w:eastAsia="Times New Roman" w:hAnsi="Times New Roman" w:cs="Times New Roman"/>
                <w:iCs/>
                <w:color w:val="111111"/>
                <w:sz w:val="24"/>
                <w:szCs w:val="24"/>
                <w:lang w:eastAsia="ru-RU"/>
              </w:rPr>
              <w:t>9</w:t>
            </w:r>
            <w:r w:rsidRPr="00466CD1">
              <w:rPr>
                <w:rFonts w:ascii="Times New Roman" w:eastAsia="Times New Roman" w:hAnsi="Times New Roman" w:cs="Times New Roman"/>
                <w:iCs/>
                <w:color w:val="111111"/>
                <w:sz w:val="24"/>
                <w:szCs w:val="24"/>
                <w:lang w:eastAsia="ru-RU"/>
              </w:rPr>
              <w:t>%</w:t>
            </w:r>
          </w:p>
        </w:tc>
      </w:tr>
      <w:tr w:rsidR="00466CD1" w:rsidRPr="00466CD1" w14:paraId="2373EBEB" w14:textId="77777777" w:rsidTr="00BA4ED0">
        <w:tc>
          <w:tcPr>
            <w:tcW w:w="2500" w:type="pct"/>
          </w:tcPr>
          <w:p w14:paraId="0D48D9E8" w14:textId="0E1003CF"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Средний уровень: </w:t>
            </w:r>
            <w:r w:rsidR="00C62562">
              <w:rPr>
                <w:rFonts w:ascii="Times New Roman" w:eastAsia="Times New Roman" w:hAnsi="Times New Roman" w:cs="Times New Roman"/>
                <w:iCs/>
                <w:color w:val="111111"/>
                <w:sz w:val="24"/>
                <w:szCs w:val="24"/>
                <w:lang w:eastAsia="ru-RU"/>
              </w:rPr>
              <w:t>75</w:t>
            </w:r>
            <w:r w:rsidRPr="00466CD1">
              <w:rPr>
                <w:rFonts w:ascii="Times New Roman" w:eastAsia="Times New Roman" w:hAnsi="Times New Roman" w:cs="Times New Roman"/>
                <w:iCs/>
                <w:color w:val="111111"/>
                <w:sz w:val="24"/>
                <w:szCs w:val="24"/>
                <w:lang w:eastAsia="ru-RU"/>
              </w:rPr>
              <w:t>%</w:t>
            </w:r>
          </w:p>
        </w:tc>
        <w:tc>
          <w:tcPr>
            <w:tcW w:w="2500" w:type="pct"/>
          </w:tcPr>
          <w:p w14:paraId="3EDC45F0" w14:textId="510BDDA6"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Средний уровень:</w:t>
            </w:r>
            <w:r w:rsidR="00F20C1A">
              <w:rPr>
                <w:rFonts w:ascii="Times New Roman" w:eastAsia="Times New Roman" w:hAnsi="Times New Roman" w:cs="Times New Roman"/>
                <w:iCs/>
                <w:color w:val="111111"/>
                <w:sz w:val="24"/>
                <w:szCs w:val="24"/>
                <w:lang w:eastAsia="ru-RU"/>
              </w:rPr>
              <w:t xml:space="preserve"> </w:t>
            </w:r>
            <w:r w:rsidR="00C62562">
              <w:rPr>
                <w:rFonts w:ascii="Times New Roman" w:eastAsia="Times New Roman" w:hAnsi="Times New Roman" w:cs="Times New Roman"/>
                <w:iCs/>
                <w:color w:val="111111"/>
                <w:sz w:val="24"/>
                <w:szCs w:val="24"/>
                <w:lang w:eastAsia="ru-RU"/>
              </w:rPr>
              <w:t>58</w:t>
            </w:r>
            <w:r w:rsidRPr="00466CD1">
              <w:rPr>
                <w:rFonts w:ascii="Times New Roman" w:eastAsia="Times New Roman" w:hAnsi="Times New Roman" w:cs="Times New Roman"/>
                <w:iCs/>
                <w:color w:val="111111"/>
                <w:sz w:val="24"/>
                <w:szCs w:val="24"/>
                <w:lang w:eastAsia="ru-RU"/>
              </w:rPr>
              <w:t>%</w:t>
            </w:r>
          </w:p>
        </w:tc>
      </w:tr>
      <w:tr w:rsidR="00466CD1" w:rsidRPr="00466CD1" w14:paraId="63247880" w14:textId="77777777" w:rsidTr="00BA4ED0">
        <w:tc>
          <w:tcPr>
            <w:tcW w:w="2500" w:type="pct"/>
          </w:tcPr>
          <w:p w14:paraId="312E6725" w14:textId="1484A84E"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Высокий уровень: </w:t>
            </w:r>
            <w:r w:rsidR="00C62562">
              <w:rPr>
                <w:rFonts w:ascii="Times New Roman" w:eastAsia="Times New Roman" w:hAnsi="Times New Roman" w:cs="Times New Roman"/>
                <w:iCs/>
                <w:color w:val="111111"/>
                <w:sz w:val="24"/>
                <w:szCs w:val="24"/>
                <w:lang w:eastAsia="ru-RU"/>
              </w:rPr>
              <w:t>0</w:t>
            </w:r>
          </w:p>
        </w:tc>
        <w:tc>
          <w:tcPr>
            <w:tcW w:w="2500" w:type="pct"/>
          </w:tcPr>
          <w:p w14:paraId="5C37C8F0" w14:textId="1F924D27"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Высокий уровень: </w:t>
            </w:r>
            <w:r w:rsidR="00C62562">
              <w:rPr>
                <w:rFonts w:ascii="Times New Roman" w:eastAsia="Times New Roman" w:hAnsi="Times New Roman" w:cs="Times New Roman"/>
                <w:iCs/>
                <w:color w:val="111111"/>
                <w:sz w:val="24"/>
                <w:szCs w:val="24"/>
                <w:lang w:eastAsia="ru-RU"/>
              </w:rPr>
              <w:t>33</w:t>
            </w:r>
            <w:r w:rsidRPr="00466CD1">
              <w:rPr>
                <w:rFonts w:ascii="Times New Roman" w:eastAsia="Times New Roman" w:hAnsi="Times New Roman" w:cs="Times New Roman"/>
                <w:iCs/>
                <w:color w:val="111111"/>
                <w:sz w:val="24"/>
                <w:szCs w:val="24"/>
                <w:lang w:eastAsia="ru-RU"/>
              </w:rPr>
              <w:t>%</w:t>
            </w:r>
          </w:p>
        </w:tc>
      </w:tr>
    </w:tbl>
    <w:p w14:paraId="2A20B740" w14:textId="4DB4B897" w:rsidR="00466CD1" w:rsidRDefault="00466CD1" w:rsidP="00466CD1">
      <w:pPr>
        <w:spacing w:after="0" w:line="240" w:lineRule="auto"/>
        <w:ind w:firstLine="709"/>
        <w:jc w:val="both"/>
        <w:rPr>
          <w:rFonts w:ascii="Times New Roman" w:eastAsia="Times New Roman" w:hAnsi="Times New Roman" w:cs="Times New Roman"/>
          <w:bCs/>
          <w:color w:val="111111"/>
          <w:sz w:val="24"/>
          <w:szCs w:val="24"/>
          <w:lang w:eastAsia="ru-RU"/>
        </w:rPr>
      </w:pPr>
    </w:p>
    <w:p w14:paraId="291A588A" w14:textId="0C2BA87B" w:rsidR="00C62562" w:rsidRDefault="00C62562" w:rsidP="00466CD1">
      <w:pPr>
        <w:spacing w:after="0" w:line="240" w:lineRule="auto"/>
        <w:ind w:firstLine="709"/>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 xml:space="preserve">По результатам учебного года дети освоили программный материал и овладели необходимыми знаниями, умениями и навыками. Дети принимают заинтересованное участие в экспериментировании, организованном взрослым, отражают в речи ход и результаты экспериментирования, задают вопросы. Проявляют интерес к организованной деятельности. Знают свои имя и фамилию, адрес проживания, имена родителей, место их работы. Знают о своей стране, о родном крае. Называют птиц, животных, насекомых. Имеют представления о космосе. </w:t>
      </w:r>
    </w:p>
    <w:p w14:paraId="3707FA47" w14:textId="5D5C880F" w:rsidR="00466CD1" w:rsidRDefault="00C62562" w:rsidP="00466CD1">
      <w:pPr>
        <w:spacing w:after="0" w:line="240" w:lineRule="auto"/>
        <w:ind w:firstLine="709"/>
        <w:jc w:val="both"/>
        <w:rPr>
          <w:rFonts w:ascii="Times New Roman" w:eastAsia="Times New Roman" w:hAnsi="Times New Roman" w:cs="Times New Roman"/>
          <w:bCs/>
          <w:color w:val="111111"/>
          <w:sz w:val="24"/>
          <w:szCs w:val="24"/>
          <w:lang w:eastAsia="ru-RU"/>
        </w:rPr>
      </w:pPr>
      <w:r>
        <w:rPr>
          <w:rFonts w:ascii="Times New Roman" w:eastAsia="Times New Roman" w:hAnsi="Times New Roman" w:cs="Times New Roman"/>
          <w:bCs/>
          <w:color w:val="111111"/>
          <w:sz w:val="24"/>
          <w:szCs w:val="24"/>
          <w:lang w:eastAsia="ru-RU"/>
        </w:rPr>
        <w:t xml:space="preserve">Порекомендовать родителям </w:t>
      </w:r>
      <w:r w:rsidR="008755B6">
        <w:rPr>
          <w:rFonts w:ascii="Times New Roman" w:eastAsia="Times New Roman" w:hAnsi="Times New Roman" w:cs="Times New Roman"/>
          <w:bCs/>
          <w:color w:val="111111"/>
          <w:sz w:val="24"/>
          <w:szCs w:val="24"/>
          <w:lang w:eastAsia="ru-RU"/>
        </w:rPr>
        <w:t>чтение с детьми энциклопедической и познавательной литературы, дидактические и настольн</w:t>
      </w:r>
      <w:r w:rsidR="00F20C1A">
        <w:rPr>
          <w:rFonts w:ascii="Times New Roman" w:eastAsia="Times New Roman" w:hAnsi="Times New Roman" w:cs="Times New Roman"/>
          <w:bCs/>
          <w:color w:val="111111"/>
          <w:sz w:val="24"/>
          <w:szCs w:val="24"/>
          <w:lang w:eastAsia="ru-RU"/>
        </w:rPr>
        <w:t>о-печатные</w:t>
      </w:r>
      <w:r w:rsidR="008755B6">
        <w:rPr>
          <w:rFonts w:ascii="Times New Roman" w:eastAsia="Times New Roman" w:hAnsi="Times New Roman" w:cs="Times New Roman"/>
          <w:bCs/>
          <w:color w:val="111111"/>
          <w:sz w:val="24"/>
          <w:szCs w:val="24"/>
          <w:lang w:eastAsia="ru-RU"/>
        </w:rPr>
        <w:t xml:space="preserve"> игры, для формирования познавательного интереса, развития наблюдательности, воображения, мыслительной деятельности.</w:t>
      </w:r>
    </w:p>
    <w:p w14:paraId="74DBF5D7" w14:textId="35731E1C" w:rsidR="00C62562" w:rsidRDefault="00C62562" w:rsidP="00466CD1">
      <w:pPr>
        <w:spacing w:after="0" w:line="240" w:lineRule="auto"/>
        <w:ind w:firstLine="709"/>
        <w:jc w:val="both"/>
        <w:rPr>
          <w:rFonts w:ascii="Times New Roman" w:eastAsia="Times New Roman" w:hAnsi="Times New Roman" w:cs="Times New Roman"/>
          <w:bCs/>
          <w:color w:val="111111"/>
          <w:sz w:val="24"/>
          <w:szCs w:val="24"/>
          <w:lang w:eastAsia="ru-RU"/>
        </w:rPr>
      </w:pPr>
    </w:p>
    <w:p w14:paraId="7C6880AC" w14:textId="77777777" w:rsidR="00C82E7A" w:rsidRPr="00A213A9" w:rsidRDefault="00C82E7A" w:rsidP="00C82E7A">
      <w:pPr>
        <w:spacing w:after="0" w:line="240" w:lineRule="auto"/>
        <w:jc w:val="center"/>
        <w:rPr>
          <w:rFonts w:ascii="Times New Roman" w:eastAsia="Times New Roman" w:hAnsi="Times New Roman" w:cs="Times New Roman"/>
          <w:i/>
          <w:color w:val="111111"/>
          <w:sz w:val="24"/>
          <w:szCs w:val="24"/>
          <w:lang w:eastAsia="ru-RU"/>
        </w:rPr>
      </w:pPr>
      <w:r w:rsidRPr="00A213A9">
        <w:rPr>
          <w:rFonts w:ascii="Times New Roman" w:eastAsia="Times New Roman" w:hAnsi="Times New Roman" w:cs="Times New Roman"/>
          <w:bCs/>
          <w:i/>
          <w:color w:val="111111"/>
          <w:sz w:val="24"/>
          <w:szCs w:val="24"/>
          <w:lang w:eastAsia="ru-RU"/>
        </w:rPr>
        <w:t>Анализ</w:t>
      </w:r>
      <w:r w:rsidRPr="00A213A9">
        <w:rPr>
          <w:rFonts w:ascii="Times New Roman" w:eastAsia="Times New Roman" w:hAnsi="Times New Roman" w:cs="Times New Roman"/>
          <w:i/>
          <w:color w:val="111111"/>
          <w:sz w:val="24"/>
          <w:szCs w:val="24"/>
          <w:lang w:eastAsia="ru-RU"/>
        </w:rPr>
        <w:t xml:space="preserve"> освоения материала по образовательной области</w:t>
      </w:r>
    </w:p>
    <w:p w14:paraId="501D48C9" w14:textId="3018E335" w:rsidR="00C82E7A" w:rsidRDefault="00C82E7A" w:rsidP="00C82E7A">
      <w:pPr>
        <w:spacing w:after="0" w:line="240" w:lineRule="auto"/>
        <w:jc w:val="center"/>
        <w:rPr>
          <w:rFonts w:ascii="Times New Roman" w:eastAsia="Times New Roman" w:hAnsi="Times New Roman" w:cs="Times New Roman"/>
          <w:i/>
          <w:iCs/>
          <w:color w:val="111111"/>
          <w:sz w:val="24"/>
          <w:szCs w:val="24"/>
          <w:lang w:eastAsia="ru-RU"/>
        </w:rPr>
      </w:pPr>
      <w:r w:rsidRPr="00A213A9">
        <w:rPr>
          <w:rFonts w:ascii="Times New Roman" w:eastAsia="Times New Roman" w:hAnsi="Times New Roman" w:cs="Times New Roman"/>
          <w:i/>
          <w:iCs/>
          <w:color w:val="111111"/>
          <w:sz w:val="24"/>
          <w:szCs w:val="24"/>
          <w:lang w:eastAsia="ru-RU"/>
        </w:rPr>
        <w:t>«Социально- коммуникативное развитие»</w:t>
      </w:r>
    </w:p>
    <w:p w14:paraId="45D12B17" w14:textId="77777777" w:rsidR="008755B6" w:rsidRPr="00A213A9" w:rsidRDefault="008755B6" w:rsidP="00C82E7A">
      <w:pPr>
        <w:spacing w:after="0" w:line="240" w:lineRule="auto"/>
        <w:jc w:val="center"/>
        <w:rPr>
          <w:rFonts w:ascii="Times New Roman" w:eastAsia="Times New Roman" w:hAnsi="Times New Roman" w:cs="Times New Roman"/>
          <w:i/>
          <w:color w:val="111111"/>
          <w:sz w:val="24"/>
          <w:szCs w:val="24"/>
          <w:lang w:eastAsia="ru-RU"/>
        </w:rPr>
      </w:pPr>
    </w:p>
    <w:tbl>
      <w:tblPr>
        <w:tblStyle w:val="7"/>
        <w:tblW w:w="5000" w:type="pct"/>
        <w:tblLook w:val="04A0" w:firstRow="1" w:lastRow="0" w:firstColumn="1" w:lastColumn="0" w:noHBand="0" w:noVBand="1"/>
      </w:tblPr>
      <w:tblGrid>
        <w:gridCol w:w="4785"/>
        <w:gridCol w:w="4785"/>
      </w:tblGrid>
      <w:tr w:rsidR="00466CD1" w:rsidRPr="00466CD1" w14:paraId="4FD3133C" w14:textId="77777777" w:rsidTr="00BA4ED0">
        <w:trPr>
          <w:trHeight w:val="280"/>
        </w:trPr>
        <w:tc>
          <w:tcPr>
            <w:tcW w:w="2500" w:type="pct"/>
          </w:tcPr>
          <w:p w14:paraId="5EF3C984" w14:textId="77777777" w:rsidR="00466CD1" w:rsidRPr="00466CD1" w:rsidRDefault="00466CD1" w:rsidP="00466CD1">
            <w:pPr>
              <w:ind w:firstLine="360"/>
              <w:jc w:val="center"/>
              <w:rPr>
                <w:rFonts w:ascii="Times New Roman" w:eastAsia="Times New Roman" w:hAnsi="Times New Roman" w:cs="Times New Roman"/>
                <w:b/>
                <w:iCs/>
                <w:color w:val="111111"/>
                <w:sz w:val="24"/>
                <w:szCs w:val="24"/>
                <w:lang w:eastAsia="ru-RU"/>
              </w:rPr>
            </w:pPr>
            <w:r w:rsidRPr="00466CD1">
              <w:rPr>
                <w:rFonts w:ascii="Times New Roman" w:eastAsia="Times New Roman" w:hAnsi="Times New Roman" w:cs="Times New Roman"/>
                <w:b/>
                <w:iCs/>
                <w:color w:val="111111"/>
                <w:sz w:val="24"/>
                <w:szCs w:val="24"/>
                <w:lang w:eastAsia="ru-RU"/>
              </w:rPr>
              <w:t>Начало года</w:t>
            </w:r>
          </w:p>
        </w:tc>
        <w:tc>
          <w:tcPr>
            <w:tcW w:w="2500" w:type="pct"/>
          </w:tcPr>
          <w:p w14:paraId="4986B4CE" w14:textId="77777777" w:rsidR="00466CD1" w:rsidRPr="00466CD1" w:rsidRDefault="00466CD1" w:rsidP="00466CD1">
            <w:pPr>
              <w:ind w:firstLine="360"/>
              <w:jc w:val="center"/>
              <w:rPr>
                <w:rFonts w:ascii="Times New Roman" w:eastAsia="Times New Roman" w:hAnsi="Times New Roman" w:cs="Times New Roman"/>
                <w:b/>
                <w:iCs/>
                <w:color w:val="111111"/>
                <w:sz w:val="24"/>
                <w:szCs w:val="24"/>
                <w:lang w:eastAsia="ru-RU"/>
              </w:rPr>
            </w:pPr>
            <w:r w:rsidRPr="00466CD1">
              <w:rPr>
                <w:rFonts w:ascii="Times New Roman" w:eastAsia="Times New Roman" w:hAnsi="Times New Roman" w:cs="Times New Roman"/>
                <w:b/>
                <w:iCs/>
                <w:color w:val="111111"/>
                <w:sz w:val="24"/>
                <w:szCs w:val="24"/>
                <w:lang w:eastAsia="ru-RU"/>
              </w:rPr>
              <w:t>Конец года</w:t>
            </w:r>
          </w:p>
        </w:tc>
      </w:tr>
      <w:tr w:rsidR="00466CD1" w:rsidRPr="00466CD1" w14:paraId="72BB7981" w14:textId="77777777" w:rsidTr="00BA4ED0">
        <w:tc>
          <w:tcPr>
            <w:tcW w:w="2500" w:type="pct"/>
          </w:tcPr>
          <w:p w14:paraId="6F95BAD0" w14:textId="6DE0A602"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Низкий уровень: </w:t>
            </w:r>
            <w:r w:rsidR="008755B6">
              <w:rPr>
                <w:rFonts w:ascii="Times New Roman" w:eastAsia="Times New Roman" w:hAnsi="Times New Roman" w:cs="Times New Roman"/>
                <w:iCs/>
                <w:color w:val="111111"/>
                <w:sz w:val="24"/>
                <w:szCs w:val="24"/>
                <w:lang w:eastAsia="ru-RU"/>
              </w:rPr>
              <w:t>15%</w:t>
            </w:r>
          </w:p>
        </w:tc>
        <w:tc>
          <w:tcPr>
            <w:tcW w:w="2500" w:type="pct"/>
          </w:tcPr>
          <w:p w14:paraId="5E2CAB7B" w14:textId="25D68559"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Низкий уровень: </w:t>
            </w:r>
            <w:r w:rsidR="008755B6">
              <w:rPr>
                <w:rFonts w:ascii="Times New Roman" w:eastAsia="Times New Roman" w:hAnsi="Times New Roman" w:cs="Times New Roman"/>
                <w:iCs/>
                <w:color w:val="111111"/>
                <w:sz w:val="24"/>
                <w:szCs w:val="24"/>
                <w:lang w:eastAsia="ru-RU"/>
              </w:rPr>
              <w:t>9%</w:t>
            </w:r>
          </w:p>
        </w:tc>
      </w:tr>
      <w:tr w:rsidR="00466CD1" w:rsidRPr="00466CD1" w14:paraId="2FB9E1A0" w14:textId="77777777" w:rsidTr="00BA4ED0">
        <w:tc>
          <w:tcPr>
            <w:tcW w:w="2500" w:type="pct"/>
          </w:tcPr>
          <w:p w14:paraId="1D313251" w14:textId="7FA06B79"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Средний уровень: </w:t>
            </w:r>
            <w:r w:rsidR="008755B6">
              <w:rPr>
                <w:rFonts w:ascii="Times New Roman" w:eastAsia="Times New Roman" w:hAnsi="Times New Roman" w:cs="Times New Roman"/>
                <w:iCs/>
                <w:color w:val="111111"/>
                <w:sz w:val="24"/>
                <w:szCs w:val="24"/>
                <w:lang w:eastAsia="ru-RU"/>
              </w:rPr>
              <w:t>85</w:t>
            </w:r>
            <w:r w:rsidRPr="00466CD1">
              <w:rPr>
                <w:rFonts w:ascii="Times New Roman" w:eastAsia="Times New Roman" w:hAnsi="Times New Roman" w:cs="Times New Roman"/>
                <w:iCs/>
                <w:color w:val="111111"/>
                <w:sz w:val="24"/>
                <w:szCs w:val="24"/>
                <w:lang w:eastAsia="ru-RU"/>
              </w:rPr>
              <w:t>%</w:t>
            </w:r>
          </w:p>
        </w:tc>
        <w:tc>
          <w:tcPr>
            <w:tcW w:w="2500" w:type="pct"/>
          </w:tcPr>
          <w:p w14:paraId="036408FF" w14:textId="43335FC8"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Средний уровень: </w:t>
            </w:r>
            <w:r w:rsidR="008755B6">
              <w:rPr>
                <w:rFonts w:ascii="Times New Roman" w:eastAsia="Times New Roman" w:hAnsi="Times New Roman" w:cs="Times New Roman"/>
                <w:iCs/>
                <w:color w:val="111111"/>
                <w:sz w:val="24"/>
                <w:szCs w:val="24"/>
                <w:lang w:eastAsia="ru-RU"/>
              </w:rPr>
              <w:t>58</w:t>
            </w:r>
            <w:r w:rsidRPr="00466CD1">
              <w:rPr>
                <w:rFonts w:ascii="Times New Roman" w:eastAsia="Times New Roman" w:hAnsi="Times New Roman" w:cs="Times New Roman"/>
                <w:iCs/>
                <w:color w:val="111111"/>
                <w:sz w:val="24"/>
                <w:szCs w:val="24"/>
                <w:lang w:eastAsia="ru-RU"/>
              </w:rPr>
              <w:t>%</w:t>
            </w:r>
          </w:p>
        </w:tc>
      </w:tr>
      <w:tr w:rsidR="00466CD1" w:rsidRPr="00466CD1" w14:paraId="2590D824" w14:textId="77777777" w:rsidTr="00BA4ED0">
        <w:tc>
          <w:tcPr>
            <w:tcW w:w="2500" w:type="pct"/>
          </w:tcPr>
          <w:p w14:paraId="09117971" w14:textId="3A7FF78A"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Высокий уровень: </w:t>
            </w:r>
            <w:r w:rsidR="008755B6">
              <w:rPr>
                <w:rFonts w:ascii="Times New Roman" w:eastAsia="Times New Roman" w:hAnsi="Times New Roman" w:cs="Times New Roman"/>
                <w:iCs/>
                <w:color w:val="111111"/>
                <w:sz w:val="24"/>
                <w:szCs w:val="24"/>
                <w:lang w:eastAsia="ru-RU"/>
              </w:rPr>
              <w:t>0</w:t>
            </w:r>
          </w:p>
        </w:tc>
        <w:tc>
          <w:tcPr>
            <w:tcW w:w="2500" w:type="pct"/>
          </w:tcPr>
          <w:p w14:paraId="7E6C8E02" w14:textId="7D14DBDA" w:rsidR="00466CD1" w:rsidRPr="00466CD1" w:rsidRDefault="00466CD1" w:rsidP="00466CD1">
            <w:pPr>
              <w:ind w:firstLine="35"/>
              <w:jc w:val="both"/>
              <w:rPr>
                <w:rFonts w:ascii="Times New Roman" w:eastAsia="Times New Roman" w:hAnsi="Times New Roman" w:cs="Times New Roman"/>
                <w:iCs/>
                <w:color w:val="111111"/>
                <w:sz w:val="24"/>
                <w:szCs w:val="24"/>
                <w:lang w:eastAsia="ru-RU"/>
              </w:rPr>
            </w:pPr>
            <w:r w:rsidRPr="00466CD1">
              <w:rPr>
                <w:rFonts w:ascii="Times New Roman" w:eastAsia="Times New Roman" w:hAnsi="Times New Roman" w:cs="Times New Roman"/>
                <w:iCs/>
                <w:color w:val="111111"/>
                <w:sz w:val="24"/>
                <w:szCs w:val="24"/>
                <w:lang w:eastAsia="ru-RU"/>
              </w:rPr>
              <w:t xml:space="preserve">Высокий уровень: </w:t>
            </w:r>
            <w:r w:rsidR="008755B6">
              <w:rPr>
                <w:rFonts w:ascii="Times New Roman" w:eastAsia="Times New Roman" w:hAnsi="Times New Roman" w:cs="Times New Roman"/>
                <w:iCs/>
                <w:color w:val="111111"/>
                <w:sz w:val="24"/>
                <w:szCs w:val="24"/>
                <w:lang w:eastAsia="ru-RU"/>
              </w:rPr>
              <w:t>33</w:t>
            </w:r>
            <w:r w:rsidRPr="00466CD1">
              <w:rPr>
                <w:rFonts w:ascii="Times New Roman" w:eastAsia="Times New Roman" w:hAnsi="Times New Roman" w:cs="Times New Roman"/>
                <w:iCs/>
                <w:color w:val="111111"/>
                <w:sz w:val="24"/>
                <w:szCs w:val="24"/>
                <w:lang w:eastAsia="ru-RU"/>
              </w:rPr>
              <w:t>%</w:t>
            </w:r>
          </w:p>
        </w:tc>
      </w:tr>
    </w:tbl>
    <w:p w14:paraId="3EF2CF73" w14:textId="77777777" w:rsidR="00C82E7A" w:rsidRDefault="00C82E7A" w:rsidP="00C82E7A">
      <w:pPr>
        <w:spacing w:after="0" w:line="240" w:lineRule="auto"/>
        <w:ind w:firstLine="709"/>
        <w:jc w:val="both"/>
        <w:rPr>
          <w:rFonts w:ascii="Times New Roman" w:eastAsia="Times New Roman" w:hAnsi="Times New Roman" w:cs="Times New Roman"/>
          <w:color w:val="111111"/>
          <w:sz w:val="24"/>
          <w:szCs w:val="24"/>
          <w:lang w:eastAsia="ru-RU"/>
        </w:rPr>
      </w:pPr>
    </w:p>
    <w:p w14:paraId="7DEBEF00" w14:textId="0E747496" w:rsidR="00AB59C7" w:rsidRDefault="00466CD1" w:rsidP="00466CD1">
      <w:pPr>
        <w:spacing w:after="0" w:line="240" w:lineRule="auto"/>
        <w:ind w:firstLine="709"/>
        <w:jc w:val="both"/>
        <w:rPr>
          <w:rFonts w:ascii="Times New Roman" w:eastAsia="Times New Roman" w:hAnsi="Times New Roman" w:cs="Times New Roman"/>
          <w:color w:val="111111"/>
          <w:sz w:val="24"/>
          <w:szCs w:val="24"/>
          <w:lang w:eastAsia="ru-RU"/>
        </w:rPr>
      </w:pPr>
      <w:r w:rsidRPr="00466CD1">
        <w:rPr>
          <w:rFonts w:ascii="Times New Roman" w:eastAsia="Times New Roman" w:hAnsi="Times New Roman" w:cs="Times New Roman"/>
          <w:bCs/>
          <w:color w:val="111111"/>
          <w:sz w:val="24"/>
          <w:szCs w:val="24"/>
          <w:lang w:eastAsia="ru-RU"/>
        </w:rPr>
        <w:t>Мониторинг</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color w:val="111111"/>
          <w:sz w:val="24"/>
          <w:szCs w:val="24"/>
          <w:lang w:eastAsia="ru-RU"/>
        </w:rPr>
        <w:t>показал</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color w:val="111111"/>
          <w:sz w:val="24"/>
          <w:szCs w:val="24"/>
          <w:lang w:eastAsia="ru-RU"/>
        </w:rPr>
        <w:t>положительную динамику освоения в данной</w:t>
      </w:r>
      <w:r>
        <w:rPr>
          <w:rFonts w:ascii="Times New Roman" w:eastAsia="Times New Roman" w:hAnsi="Times New Roman" w:cs="Times New Roman"/>
          <w:color w:val="111111"/>
          <w:sz w:val="24"/>
          <w:szCs w:val="24"/>
          <w:lang w:eastAsia="ru-RU"/>
        </w:rPr>
        <w:t xml:space="preserve"> </w:t>
      </w:r>
      <w:r w:rsidRPr="00466CD1">
        <w:rPr>
          <w:rFonts w:ascii="Times New Roman" w:eastAsia="Times New Roman" w:hAnsi="Times New Roman" w:cs="Times New Roman"/>
          <w:bCs/>
          <w:color w:val="111111"/>
          <w:sz w:val="24"/>
          <w:szCs w:val="24"/>
          <w:lang w:eastAsia="ru-RU"/>
        </w:rPr>
        <w:t>образовательной</w:t>
      </w:r>
      <w:r>
        <w:rPr>
          <w:rFonts w:ascii="Times New Roman" w:eastAsia="Times New Roman" w:hAnsi="Times New Roman" w:cs="Times New Roman"/>
          <w:bCs/>
          <w:color w:val="111111"/>
          <w:sz w:val="24"/>
          <w:szCs w:val="24"/>
          <w:lang w:eastAsia="ru-RU"/>
        </w:rPr>
        <w:t xml:space="preserve"> </w:t>
      </w:r>
      <w:r w:rsidRPr="00466CD1">
        <w:rPr>
          <w:rFonts w:ascii="Times New Roman" w:eastAsia="Times New Roman" w:hAnsi="Times New Roman" w:cs="Times New Roman"/>
          <w:bCs/>
          <w:color w:val="111111"/>
          <w:sz w:val="24"/>
          <w:szCs w:val="24"/>
          <w:lang w:eastAsia="ru-RU"/>
        </w:rPr>
        <w:t>области</w:t>
      </w:r>
      <w:r w:rsidRPr="00466CD1">
        <w:rPr>
          <w:rFonts w:ascii="Times New Roman" w:eastAsia="Times New Roman" w:hAnsi="Times New Roman" w:cs="Times New Roman"/>
          <w:color w:val="111111"/>
          <w:sz w:val="24"/>
          <w:szCs w:val="24"/>
          <w:lang w:eastAsia="ru-RU"/>
        </w:rPr>
        <w:t xml:space="preserve">. </w:t>
      </w:r>
      <w:r w:rsidR="00AB59C7">
        <w:rPr>
          <w:rFonts w:ascii="Times New Roman" w:eastAsia="Times New Roman" w:hAnsi="Times New Roman" w:cs="Times New Roman"/>
          <w:color w:val="111111"/>
          <w:sz w:val="24"/>
          <w:szCs w:val="24"/>
          <w:lang w:eastAsia="ru-RU"/>
        </w:rPr>
        <w:t xml:space="preserve">Дети научились понимать важность нравственного поведения, давать оценку своим и чужим поступкам, действиям. Научились слушать и слышать взрослого. </w:t>
      </w:r>
      <w:r w:rsidR="00DB6403">
        <w:rPr>
          <w:rFonts w:ascii="Times New Roman" w:eastAsia="Times New Roman" w:hAnsi="Times New Roman" w:cs="Times New Roman"/>
          <w:color w:val="111111"/>
          <w:sz w:val="24"/>
          <w:szCs w:val="24"/>
          <w:lang w:eastAsia="ru-RU"/>
        </w:rPr>
        <w:t xml:space="preserve">Интересуются проблемами группы социального характера, высказывают свои мысли, поддерживают тему разговора. Адекватно реагируют на эмоциональное состояние других людей, сопереживают, стремятся поддержать и помочь друг другу. С интересом участвуют в различных проектах, мероприятиях группы, проявляют инициативу. Проявляют интерес к различным видам трудовой деятельности. Следят за опрятностью своего внешнего вида, самостоятельны в выполнении гигиенических процедур. К концу </w:t>
      </w:r>
      <w:r w:rsidR="00DB6403">
        <w:rPr>
          <w:rFonts w:ascii="Times New Roman" w:eastAsia="Times New Roman" w:hAnsi="Times New Roman" w:cs="Times New Roman"/>
          <w:color w:val="111111"/>
          <w:sz w:val="24"/>
          <w:szCs w:val="24"/>
          <w:lang w:eastAsia="ru-RU"/>
        </w:rPr>
        <w:lastRenderedPageBreak/>
        <w:t xml:space="preserve">года у всех детей сформированы навыки организованного поведения в детском саду, дома и на улице. </w:t>
      </w:r>
    </w:p>
    <w:p w14:paraId="047E8013" w14:textId="1797C254" w:rsidR="00466CD1" w:rsidRPr="00466CD1" w:rsidRDefault="00466CD1" w:rsidP="00466CD1">
      <w:pPr>
        <w:spacing w:after="0" w:line="240" w:lineRule="auto"/>
        <w:ind w:firstLine="709"/>
        <w:jc w:val="both"/>
        <w:rPr>
          <w:rFonts w:ascii="Times New Roman" w:eastAsia="Times New Roman" w:hAnsi="Times New Roman" w:cs="Times New Roman"/>
          <w:b/>
          <w:bCs/>
          <w:i/>
          <w:iCs/>
          <w:color w:val="111111"/>
          <w:sz w:val="24"/>
          <w:szCs w:val="24"/>
          <w:u w:val="single"/>
          <w:lang w:eastAsia="ru-RU"/>
        </w:rPr>
      </w:pPr>
      <w:r w:rsidRPr="00466CD1">
        <w:rPr>
          <w:rFonts w:ascii="Times New Roman" w:eastAsia="Times New Roman" w:hAnsi="Times New Roman" w:cs="Times New Roman"/>
          <w:b/>
          <w:bCs/>
          <w:iCs/>
          <w:color w:val="111111"/>
          <w:sz w:val="24"/>
          <w:szCs w:val="24"/>
          <w:lang w:eastAsia="ru-RU"/>
        </w:rPr>
        <w:t>Рекомендации:</w:t>
      </w:r>
      <w:r w:rsidRPr="00466CD1">
        <w:rPr>
          <w:rFonts w:ascii="Times New Roman" w:eastAsia="Times New Roman" w:hAnsi="Times New Roman" w:cs="Times New Roman"/>
          <w:b/>
          <w:bCs/>
          <w:i/>
          <w:iCs/>
          <w:color w:val="111111"/>
          <w:sz w:val="24"/>
          <w:szCs w:val="24"/>
          <w:lang w:eastAsia="ru-RU"/>
        </w:rPr>
        <w:t xml:space="preserve"> </w:t>
      </w:r>
      <w:r w:rsidRPr="00466CD1">
        <w:rPr>
          <w:rFonts w:ascii="Times New Roman" w:eastAsia="Times New Roman" w:hAnsi="Times New Roman" w:cs="Times New Roman"/>
          <w:bCs/>
          <w:iCs/>
          <w:color w:val="111111"/>
          <w:sz w:val="24"/>
          <w:szCs w:val="24"/>
          <w:lang w:eastAsia="ru-RU"/>
        </w:rPr>
        <w:t xml:space="preserve">предложить родителям детей, имеющих средний показатель в данной образовательной области, в летний период, как можно больше организовывать самостоятельную деятельность детей, </w:t>
      </w:r>
      <w:r w:rsidR="00DB6403">
        <w:rPr>
          <w:rFonts w:ascii="Times New Roman" w:eastAsia="Times New Roman" w:hAnsi="Times New Roman" w:cs="Times New Roman"/>
          <w:bCs/>
          <w:iCs/>
          <w:color w:val="111111"/>
          <w:sz w:val="24"/>
          <w:szCs w:val="24"/>
          <w:lang w:eastAsia="ru-RU"/>
        </w:rPr>
        <w:t>уделять внимание формированию культуры общения со взрослыми и сверстниками, прививать правила поведения в общественных местах, соблюд</w:t>
      </w:r>
      <w:r w:rsidR="006574BB">
        <w:rPr>
          <w:rFonts w:ascii="Times New Roman" w:eastAsia="Times New Roman" w:hAnsi="Times New Roman" w:cs="Times New Roman"/>
          <w:bCs/>
          <w:iCs/>
          <w:color w:val="111111"/>
          <w:sz w:val="24"/>
          <w:szCs w:val="24"/>
          <w:lang w:eastAsia="ru-RU"/>
        </w:rPr>
        <w:t xml:space="preserve">ать правила дорожного движения. </w:t>
      </w:r>
    </w:p>
    <w:p w14:paraId="12D451B2" w14:textId="77777777" w:rsidR="00C82E7A" w:rsidRDefault="00C82E7A" w:rsidP="00466CD1">
      <w:pPr>
        <w:spacing w:after="0" w:line="240" w:lineRule="auto"/>
        <w:ind w:firstLine="709"/>
        <w:jc w:val="both"/>
        <w:rPr>
          <w:rFonts w:ascii="Times New Roman" w:eastAsia="Times New Roman" w:hAnsi="Times New Roman" w:cs="Times New Roman"/>
          <w:color w:val="111111"/>
          <w:sz w:val="24"/>
          <w:szCs w:val="24"/>
          <w:lang w:eastAsia="ru-RU"/>
        </w:rPr>
      </w:pPr>
    </w:p>
    <w:p w14:paraId="20A43E99" w14:textId="77777777" w:rsidR="00C82E7A" w:rsidRPr="00DB0F0C" w:rsidRDefault="00C82E7A" w:rsidP="00C82E7A">
      <w:pPr>
        <w:spacing w:after="0" w:line="240" w:lineRule="auto"/>
        <w:jc w:val="center"/>
        <w:rPr>
          <w:rFonts w:ascii="Times New Roman" w:eastAsia="Times New Roman" w:hAnsi="Times New Roman" w:cs="Times New Roman"/>
          <w:i/>
          <w:sz w:val="24"/>
          <w:szCs w:val="24"/>
          <w:lang w:eastAsia="ru-RU"/>
        </w:rPr>
      </w:pPr>
      <w:r w:rsidRPr="00DB0F0C">
        <w:rPr>
          <w:rFonts w:ascii="Times New Roman" w:eastAsia="Times New Roman" w:hAnsi="Times New Roman" w:cs="Times New Roman"/>
          <w:i/>
          <w:sz w:val="24"/>
          <w:szCs w:val="24"/>
          <w:lang w:eastAsia="ru-RU"/>
        </w:rPr>
        <w:t xml:space="preserve">Анализ показателей освоения программного материала по образовательной области «Художественно-эстетическое развитие» </w:t>
      </w:r>
    </w:p>
    <w:p w14:paraId="580229E7" w14:textId="77777777" w:rsidR="00C82E7A" w:rsidRPr="00DB0F0C" w:rsidRDefault="00C82E7A" w:rsidP="00C82E7A">
      <w:pPr>
        <w:spacing w:after="0" w:line="240" w:lineRule="auto"/>
        <w:jc w:val="center"/>
        <w:rPr>
          <w:rFonts w:ascii="Times New Roman" w:eastAsia="Times New Roman" w:hAnsi="Times New Roman" w:cs="Times New Roman"/>
          <w:sz w:val="24"/>
          <w:szCs w:val="24"/>
          <w:lang w:eastAsia="ru-RU"/>
        </w:rPr>
      </w:pPr>
    </w:p>
    <w:tbl>
      <w:tblPr>
        <w:tblStyle w:val="8"/>
        <w:tblW w:w="5000" w:type="pct"/>
        <w:tblLook w:val="04A0" w:firstRow="1" w:lastRow="0" w:firstColumn="1" w:lastColumn="0" w:noHBand="0" w:noVBand="1"/>
      </w:tblPr>
      <w:tblGrid>
        <w:gridCol w:w="4785"/>
        <w:gridCol w:w="4785"/>
      </w:tblGrid>
      <w:tr w:rsidR="00466CD1" w:rsidRPr="00DB0F0C" w14:paraId="26F68077" w14:textId="77777777" w:rsidTr="00BA4ED0">
        <w:trPr>
          <w:trHeight w:val="262"/>
        </w:trPr>
        <w:tc>
          <w:tcPr>
            <w:tcW w:w="2500" w:type="pct"/>
          </w:tcPr>
          <w:p w14:paraId="28E41DBA" w14:textId="77777777" w:rsidR="00466CD1" w:rsidRPr="00DB0F0C" w:rsidRDefault="00466CD1" w:rsidP="00466CD1">
            <w:pPr>
              <w:ind w:firstLine="360"/>
              <w:jc w:val="center"/>
              <w:rPr>
                <w:rFonts w:ascii="Times New Roman" w:eastAsia="Times New Roman" w:hAnsi="Times New Roman" w:cs="Times New Roman"/>
                <w:b/>
                <w:iCs/>
                <w:sz w:val="24"/>
                <w:szCs w:val="24"/>
                <w:lang w:eastAsia="ru-RU"/>
              </w:rPr>
            </w:pPr>
            <w:r w:rsidRPr="00DB0F0C">
              <w:rPr>
                <w:rFonts w:ascii="Times New Roman" w:eastAsia="Times New Roman" w:hAnsi="Times New Roman" w:cs="Times New Roman"/>
                <w:b/>
                <w:iCs/>
                <w:sz w:val="24"/>
                <w:szCs w:val="24"/>
                <w:lang w:eastAsia="ru-RU"/>
              </w:rPr>
              <w:t>Начало года</w:t>
            </w:r>
          </w:p>
        </w:tc>
        <w:tc>
          <w:tcPr>
            <w:tcW w:w="2500" w:type="pct"/>
          </w:tcPr>
          <w:p w14:paraId="52552197" w14:textId="77777777" w:rsidR="00466CD1" w:rsidRPr="00DB0F0C" w:rsidRDefault="00466CD1" w:rsidP="00466CD1">
            <w:pPr>
              <w:ind w:firstLine="360"/>
              <w:jc w:val="center"/>
              <w:rPr>
                <w:rFonts w:ascii="Times New Roman" w:eastAsia="Times New Roman" w:hAnsi="Times New Roman" w:cs="Times New Roman"/>
                <w:b/>
                <w:iCs/>
                <w:sz w:val="24"/>
                <w:szCs w:val="24"/>
                <w:lang w:eastAsia="ru-RU"/>
              </w:rPr>
            </w:pPr>
            <w:r w:rsidRPr="00DB0F0C">
              <w:rPr>
                <w:rFonts w:ascii="Times New Roman" w:eastAsia="Times New Roman" w:hAnsi="Times New Roman" w:cs="Times New Roman"/>
                <w:b/>
                <w:iCs/>
                <w:sz w:val="24"/>
                <w:szCs w:val="24"/>
                <w:lang w:eastAsia="ru-RU"/>
              </w:rPr>
              <w:t>Конец года</w:t>
            </w:r>
          </w:p>
        </w:tc>
      </w:tr>
      <w:tr w:rsidR="00466CD1" w:rsidRPr="00DB0F0C" w14:paraId="281749CD" w14:textId="77777777" w:rsidTr="00BA4ED0">
        <w:tc>
          <w:tcPr>
            <w:tcW w:w="2500" w:type="pct"/>
          </w:tcPr>
          <w:p w14:paraId="59AB0A34" w14:textId="76D27579" w:rsidR="00466CD1" w:rsidRPr="00DB0F0C" w:rsidRDefault="00466CD1" w:rsidP="00466CD1">
            <w:pPr>
              <w:ind w:firstLine="35"/>
              <w:jc w:val="both"/>
              <w:rPr>
                <w:rFonts w:ascii="Times New Roman" w:eastAsia="Times New Roman" w:hAnsi="Times New Roman" w:cs="Times New Roman"/>
                <w:iCs/>
                <w:sz w:val="24"/>
                <w:szCs w:val="24"/>
                <w:lang w:eastAsia="ru-RU"/>
              </w:rPr>
            </w:pPr>
            <w:r w:rsidRPr="00DB0F0C">
              <w:rPr>
                <w:rFonts w:ascii="Times New Roman" w:eastAsia="Times New Roman" w:hAnsi="Times New Roman" w:cs="Times New Roman"/>
                <w:iCs/>
                <w:sz w:val="24"/>
                <w:szCs w:val="24"/>
                <w:lang w:eastAsia="ru-RU"/>
              </w:rPr>
              <w:t xml:space="preserve">Низкий уровень: </w:t>
            </w:r>
            <w:r w:rsidR="00F20C1A" w:rsidRPr="00DB0F0C">
              <w:rPr>
                <w:rFonts w:ascii="Times New Roman" w:eastAsia="Times New Roman" w:hAnsi="Times New Roman" w:cs="Times New Roman"/>
                <w:iCs/>
                <w:sz w:val="24"/>
                <w:szCs w:val="24"/>
                <w:lang w:eastAsia="ru-RU"/>
              </w:rPr>
              <w:t>30</w:t>
            </w:r>
            <w:r w:rsidRPr="00DB0F0C">
              <w:rPr>
                <w:rFonts w:ascii="Times New Roman" w:eastAsia="Times New Roman" w:hAnsi="Times New Roman" w:cs="Times New Roman"/>
                <w:iCs/>
                <w:sz w:val="24"/>
                <w:szCs w:val="24"/>
                <w:lang w:eastAsia="ru-RU"/>
              </w:rPr>
              <w:t>%</w:t>
            </w:r>
          </w:p>
        </w:tc>
        <w:tc>
          <w:tcPr>
            <w:tcW w:w="2500" w:type="pct"/>
          </w:tcPr>
          <w:p w14:paraId="11B356D8" w14:textId="04D487E3" w:rsidR="00466CD1" w:rsidRPr="00DB0F0C" w:rsidRDefault="00466CD1" w:rsidP="00466CD1">
            <w:pPr>
              <w:ind w:firstLine="35"/>
              <w:jc w:val="both"/>
              <w:rPr>
                <w:rFonts w:ascii="Times New Roman" w:eastAsia="Times New Roman" w:hAnsi="Times New Roman" w:cs="Times New Roman"/>
                <w:iCs/>
                <w:sz w:val="24"/>
                <w:szCs w:val="24"/>
                <w:lang w:eastAsia="ru-RU"/>
              </w:rPr>
            </w:pPr>
            <w:r w:rsidRPr="00DB0F0C">
              <w:rPr>
                <w:rFonts w:ascii="Times New Roman" w:eastAsia="Times New Roman" w:hAnsi="Times New Roman" w:cs="Times New Roman"/>
                <w:iCs/>
                <w:sz w:val="24"/>
                <w:szCs w:val="24"/>
                <w:lang w:eastAsia="ru-RU"/>
              </w:rPr>
              <w:t xml:space="preserve">Низкий уровень: </w:t>
            </w:r>
            <w:r w:rsidR="00F20C1A" w:rsidRPr="00DB0F0C">
              <w:rPr>
                <w:rFonts w:ascii="Times New Roman" w:eastAsia="Times New Roman" w:hAnsi="Times New Roman" w:cs="Times New Roman"/>
                <w:iCs/>
                <w:sz w:val="24"/>
                <w:szCs w:val="24"/>
                <w:lang w:eastAsia="ru-RU"/>
              </w:rPr>
              <w:t>25%</w:t>
            </w:r>
          </w:p>
        </w:tc>
      </w:tr>
      <w:tr w:rsidR="00466CD1" w:rsidRPr="00DB0F0C" w14:paraId="031B2AB4" w14:textId="77777777" w:rsidTr="00BA4ED0">
        <w:tc>
          <w:tcPr>
            <w:tcW w:w="2500" w:type="pct"/>
          </w:tcPr>
          <w:p w14:paraId="20771331" w14:textId="0441DA87" w:rsidR="00466CD1" w:rsidRPr="00DB0F0C" w:rsidRDefault="00466CD1" w:rsidP="00466CD1">
            <w:pPr>
              <w:ind w:firstLine="35"/>
              <w:jc w:val="both"/>
              <w:rPr>
                <w:rFonts w:ascii="Times New Roman" w:eastAsia="Times New Roman" w:hAnsi="Times New Roman" w:cs="Times New Roman"/>
                <w:iCs/>
                <w:sz w:val="24"/>
                <w:szCs w:val="24"/>
                <w:lang w:eastAsia="ru-RU"/>
              </w:rPr>
            </w:pPr>
            <w:r w:rsidRPr="00DB0F0C">
              <w:rPr>
                <w:rFonts w:ascii="Times New Roman" w:eastAsia="Times New Roman" w:hAnsi="Times New Roman" w:cs="Times New Roman"/>
                <w:iCs/>
                <w:sz w:val="24"/>
                <w:szCs w:val="24"/>
                <w:lang w:eastAsia="ru-RU"/>
              </w:rPr>
              <w:t xml:space="preserve">Средний уровень: </w:t>
            </w:r>
            <w:r w:rsidR="00F20C1A" w:rsidRPr="00DB0F0C">
              <w:rPr>
                <w:rFonts w:ascii="Times New Roman" w:eastAsia="Times New Roman" w:hAnsi="Times New Roman" w:cs="Times New Roman"/>
                <w:iCs/>
                <w:sz w:val="24"/>
                <w:szCs w:val="24"/>
                <w:lang w:eastAsia="ru-RU"/>
              </w:rPr>
              <w:t>70</w:t>
            </w:r>
            <w:r w:rsidRPr="00DB0F0C">
              <w:rPr>
                <w:rFonts w:ascii="Times New Roman" w:eastAsia="Times New Roman" w:hAnsi="Times New Roman" w:cs="Times New Roman"/>
                <w:iCs/>
                <w:sz w:val="24"/>
                <w:szCs w:val="24"/>
                <w:lang w:eastAsia="ru-RU"/>
              </w:rPr>
              <w:t>%</w:t>
            </w:r>
          </w:p>
        </w:tc>
        <w:tc>
          <w:tcPr>
            <w:tcW w:w="2500" w:type="pct"/>
          </w:tcPr>
          <w:p w14:paraId="132810DA" w14:textId="53A622B3" w:rsidR="00466CD1" w:rsidRPr="00DB0F0C" w:rsidRDefault="00466CD1" w:rsidP="00466CD1">
            <w:pPr>
              <w:ind w:firstLine="35"/>
              <w:jc w:val="both"/>
              <w:rPr>
                <w:rFonts w:ascii="Times New Roman" w:eastAsia="Times New Roman" w:hAnsi="Times New Roman" w:cs="Times New Roman"/>
                <w:iCs/>
                <w:sz w:val="24"/>
                <w:szCs w:val="24"/>
                <w:lang w:eastAsia="ru-RU"/>
              </w:rPr>
            </w:pPr>
            <w:r w:rsidRPr="00DB0F0C">
              <w:rPr>
                <w:rFonts w:ascii="Times New Roman" w:eastAsia="Times New Roman" w:hAnsi="Times New Roman" w:cs="Times New Roman"/>
                <w:iCs/>
                <w:sz w:val="24"/>
                <w:szCs w:val="24"/>
                <w:lang w:eastAsia="ru-RU"/>
              </w:rPr>
              <w:t>Средний уровень: 3</w:t>
            </w:r>
            <w:r w:rsidR="00F20C1A" w:rsidRPr="00DB0F0C">
              <w:rPr>
                <w:rFonts w:ascii="Times New Roman" w:eastAsia="Times New Roman" w:hAnsi="Times New Roman" w:cs="Times New Roman"/>
                <w:iCs/>
                <w:sz w:val="24"/>
                <w:szCs w:val="24"/>
                <w:lang w:eastAsia="ru-RU"/>
              </w:rPr>
              <w:t>3</w:t>
            </w:r>
            <w:r w:rsidRPr="00DB0F0C">
              <w:rPr>
                <w:rFonts w:ascii="Times New Roman" w:eastAsia="Times New Roman" w:hAnsi="Times New Roman" w:cs="Times New Roman"/>
                <w:iCs/>
                <w:sz w:val="24"/>
                <w:szCs w:val="24"/>
                <w:lang w:eastAsia="ru-RU"/>
              </w:rPr>
              <w:t>%</w:t>
            </w:r>
          </w:p>
        </w:tc>
      </w:tr>
      <w:tr w:rsidR="00466CD1" w:rsidRPr="00DB0F0C" w14:paraId="7B230136" w14:textId="77777777" w:rsidTr="00BA4ED0">
        <w:tc>
          <w:tcPr>
            <w:tcW w:w="2500" w:type="pct"/>
          </w:tcPr>
          <w:p w14:paraId="4441F503" w14:textId="1329BD18" w:rsidR="00466CD1" w:rsidRPr="00DB0F0C" w:rsidRDefault="00466CD1" w:rsidP="00466CD1">
            <w:pPr>
              <w:ind w:firstLine="35"/>
              <w:jc w:val="both"/>
              <w:rPr>
                <w:rFonts w:ascii="Times New Roman" w:eastAsia="Times New Roman" w:hAnsi="Times New Roman" w:cs="Times New Roman"/>
                <w:iCs/>
                <w:sz w:val="24"/>
                <w:szCs w:val="24"/>
                <w:lang w:eastAsia="ru-RU"/>
              </w:rPr>
            </w:pPr>
            <w:r w:rsidRPr="00DB0F0C">
              <w:rPr>
                <w:rFonts w:ascii="Times New Roman" w:eastAsia="Times New Roman" w:hAnsi="Times New Roman" w:cs="Times New Roman"/>
                <w:iCs/>
                <w:sz w:val="24"/>
                <w:szCs w:val="24"/>
                <w:lang w:eastAsia="ru-RU"/>
              </w:rPr>
              <w:t xml:space="preserve">Высокий уровень: </w:t>
            </w:r>
            <w:r w:rsidR="00F20C1A" w:rsidRPr="00DB0F0C">
              <w:rPr>
                <w:rFonts w:ascii="Times New Roman" w:eastAsia="Times New Roman" w:hAnsi="Times New Roman" w:cs="Times New Roman"/>
                <w:iCs/>
                <w:sz w:val="24"/>
                <w:szCs w:val="24"/>
                <w:lang w:eastAsia="ru-RU"/>
              </w:rPr>
              <w:t>0</w:t>
            </w:r>
          </w:p>
        </w:tc>
        <w:tc>
          <w:tcPr>
            <w:tcW w:w="2500" w:type="pct"/>
          </w:tcPr>
          <w:p w14:paraId="316141B8" w14:textId="203EED8D" w:rsidR="00466CD1" w:rsidRPr="00DB0F0C" w:rsidRDefault="00466CD1" w:rsidP="00466CD1">
            <w:pPr>
              <w:ind w:firstLine="35"/>
              <w:jc w:val="both"/>
              <w:rPr>
                <w:rFonts w:ascii="Times New Roman" w:eastAsia="Times New Roman" w:hAnsi="Times New Roman" w:cs="Times New Roman"/>
                <w:iCs/>
                <w:sz w:val="24"/>
                <w:szCs w:val="24"/>
                <w:lang w:eastAsia="ru-RU"/>
              </w:rPr>
            </w:pPr>
            <w:r w:rsidRPr="00DB0F0C">
              <w:rPr>
                <w:rFonts w:ascii="Times New Roman" w:eastAsia="Times New Roman" w:hAnsi="Times New Roman" w:cs="Times New Roman"/>
                <w:iCs/>
                <w:sz w:val="24"/>
                <w:szCs w:val="24"/>
                <w:lang w:eastAsia="ru-RU"/>
              </w:rPr>
              <w:t xml:space="preserve">Высокий уровень: </w:t>
            </w:r>
            <w:r w:rsidR="00F20C1A" w:rsidRPr="00DB0F0C">
              <w:rPr>
                <w:rFonts w:ascii="Times New Roman" w:eastAsia="Times New Roman" w:hAnsi="Times New Roman" w:cs="Times New Roman"/>
                <w:iCs/>
                <w:sz w:val="24"/>
                <w:szCs w:val="24"/>
                <w:lang w:eastAsia="ru-RU"/>
              </w:rPr>
              <w:t>42</w:t>
            </w:r>
            <w:r w:rsidRPr="00DB0F0C">
              <w:rPr>
                <w:rFonts w:ascii="Times New Roman" w:eastAsia="Times New Roman" w:hAnsi="Times New Roman" w:cs="Times New Roman"/>
                <w:iCs/>
                <w:sz w:val="24"/>
                <w:szCs w:val="24"/>
                <w:lang w:eastAsia="ru-RU"/>
              </w:rPr>
              <w:t>%</w:t>
            </w:r>
          </w:p>
        </w:tc>
      </w:tr>
    </w:tbl>
    <w:p w14:paraId="734720D8" w14:textId="0AC3EF8A" w:rsidR="0002587F" w:rsidRPr="00DB0F0C" w:rsidRDefault="0002587F" w:rsidP="0002587F">
      <w:pPr>
        <w:spacing w:after="0" w:line="240" w:lineRule="auto"/>
        <w:ind w:firstLine="709"/>
        <w:jc w:val="both"/>
        <w:rPr>
          <w:rFonts w:ascii="Times New Roman" w:eastAsia="Times New Roman" w:hAnsi="Times New Roman" w:cs="Times New Roman"/>
          <w:sz w:val="24"/>
          <w:szCs w:val="24"/>
          <w:lang w:eastAsia="ru-RU"/>
        </w:rPr>
      </w:pPr>
    </w:p>
    <w:p w14:paraId="1EDCCE48" w14:textId="650F0D3E" w:rsidR="0002587F" w:rsidRPr="008E4027" w:rsidRDefault="008E4027"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sz w:val="24"/>
          <w:szCs w:val="24"/>
          <w:lang w:eastAsia="ru-RU"/>
        </w:rPr>
        <w:t xml:space="preserve">Программный материал в данной области освоен детьми на хорошем уровне. </w:t>
      </w:r>
      <w:r w:rsidR="0002587F" w:rsidRPr="008E4027">
        <w:rPr>
          <w:rFonts w:ascii="Times New Roman" w:eastAsia="Times New Roman" w:hAnsi="Times New Roman" w:cs="Times New Roman"/>
          <w:sz w:val="24"/>
          <w:szCs w:val="24"/>
          <w:lang w:eastAsia="ru-RU"/>
        </w:rPr>
        <w:t xml:space="preserve">Многие дети, активно включаются в работу, могут планировать этапы создания собственной постройки, находить конструктивные решения, умеют работать коллективно, анализируют образец постройки. Они с удовольствием по рисунку создают постройки, </w:t>
      </w:r>
      <w:r w:rsidR="0002587F" w:rsidRPr="008E4027">
        <w:rPr>
          <w:rFonts w:ascii="Times New Roman" w:eastAsia="Times New Roman" w:hAnsi="Times New Roman" w:cs="Times New Roman"/>
          <w:color w:val="111111"/>
          <w:sz w:val="24"/>
          <w:szCs w:val="24"/>
          <w:lang w:eastAsia="ru-RU"/>
        </w:rPr>
        <w:t>умеют пользоваться шаблоном.  </w:t>
      </w:r>
    </w:p>
    <w:p w14:paraId="62642BDD" w14:textId="0D65B40E" w:rsidR="0002587F" w:rsidRPr="008E4027" w:rsidRDefault="0002587F"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color w:val="111111"/>
          <w:sz w:val="24"/>
          <w:szCs w:val="24"/>
          <w:lang w:eastAsia="ru-RU"/>
        </w:rPr>
        <w:t xml:space="preserve">В рисовании имеют элементарные технические навыки: правильно держат карандаш, кисть и свободно пользуются ими. Изображают предметы и создают несложные сюжетные композиции. </w:t>
      </w:r>
      <w:r w:rsidR="008E4027">
        <w:rPr>
          <w:rFonts w:ascii="Times New Roman" w:eastAsia="Times New Roman" w:hAnsi="Times New Roman" w:cs="Times New Roman"/>
          <w:color w:val="111111"/>
          <w:sz w:val="24"/>
          <w:szCs w:val="24"/>
          <w:lang w:eastAsia="ru-RU"/>
        </w:rPr>
        <w:t>Есть дети, которые</w:t>
      </w:r>
      <w:r w:rsidRPr="008E4027">
        <w:rPr>
          <w:rFonts w:ascii="Times New Roman" w:eastAsia="Times New Roman" w:hAnsi="Times New Roman" w:cs="Times New Roman"/>
          <w:color w:val="111111"/>
          <w:sz w:val="24"/>
          <w:szCs w:val="24"/>
          <w:lang w:eastAsia="ru-RU"/>
        </w:rPr>
        <w:t xml:space="preserve"> допускают ошибки при передаче пропорци</w:t>
      </w:r>
      <w:r w:rsidR="008E4027">
        <w:rPr>
          <w:rFonts w:ascii="Times New Roman" w:eastAsia="Times New Roman" w:hAnsi="Times New Roman" w:cs="Times New Roman"/>
          <w:color w:val="111111"/>
          <w:sz w:val="24"/>
          <w:szCs w:val="24"/>
          <w:lang w:eastAsia="ru-RU"/>
        </w:rPr>
        <w:t>й</w:t>
      </w:r>
      <w:r w:rsidRPr="008E4027">
        <w:rPr>
          <w:rFonts w:ascii="Times New Roman" w:eastAsia="Times New Roman" w:hAnsi="Times New Roman" w:cs="Times New Roman"/>
          <w:color w:val="111111"/>
          <w:sz w:val="24"/>
          <w:szCs w:val="24"/>
          <w:lang w:eastAsia="ru-RU"/>
        </w:rPr>
        <w:t>, поз и движения фигур.  </w:t>
      </w:r>
      <w:r w:rsidR="008E4027">
        <w:rPr>
          <w:rFonts w:ascii="Times New Roman" w:eastAsia="Times New Roman" w:hAnsi="Times New Roman" w:cs="Times New Roman"/>
          <w:color w:val="111111"/>
          <w:sz w:val="24"/>
          <w:szCs w:val="24"/>
          <w:lang w:eastAsia="ru-RU"/>
        </w:rPr>
        <w:t>Не у всех воспитанников достаточно развит навык лепки объемного образа, плоскостную лепку выполняют до конца. Большинство детей правильно пользуются ножницами, могут вырезать по извилистой линии, по кругу, бумагу, сложенную вдвое. Все дети прибирают свое рабочее место.</w:t>
      </w:r>
    </w:p>
    <w:p w14:paraId="37F3B073" w14:textId="77777777" w:rsidR="0002587F" w:rsidRPr="008E4027" w:rsidRDefault="0002587F"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color w:val="111111"/>
          <w:sz w:val="24"/>
          <w:szCs w:val="24"/>
          <w:lang w:eastAsia="ru-RU"/>
        </w:rPr>
        <w:t> Большинство детей различают такие особенности музыкального искусства, как выразительность и изобразительность, выделяют с небольшой помощью взрослого музыкальный образ, дают ему характеристику. У многих зафиксирован сдвиг в формировании элементарных вокально-хоровых навыков – чувство ритма, звукообразование, дыхание; навыков игры на детских музыкальных инструментах – чувство ансамбля, такта.</w:t>
      </w:r>
    </w:p>
    <w:p w14:paraId="1AC50C96" w14:textId="6FD54B93" w:rsidR="0002587F" w:rsidRPr="0002587F" w:rsidRDefault="0002587F" w:rsidP="0002587F">
      <w:pPr>
        <w:spacing w:after="0" w:line="240" w:lineRule="auto"/>
        <w:ind w:firstLine="709"/>
        <w:jc w:val="both"/>
        <w:rPr>
          <w:rFonts w:ascii="Times New Roman" w:eastAsia="Times New Roman" w:hAnsi="Times New Roman" w:cs="Times New Roman"/>
          <w:color w:val="111111"/>
          <w:sz w:val="24"/>
          <w:szCs w:val="24"/>
          <w:lang w:eastAsia="ru-RU"/>
        </w:rPr>
      </w:pPr>
      <w:r w:rsidRPr="008E4027">
        <w:rPr>
          <w:rFonts w:ascii="Times New Roman" w:eastAsia="Times New Roman" w:hAnsi="Times New Roman" w:cs="Times New Roman"/>
          <w:b/>
          <w:bCs/>
          <w:color w:val="111111"/>
          <w:sz w:val="24"/>
          <w:szCs w:val="24"/>
          <w:lang w:eastAsia="ru-RU"/>
        </w:rPr>
        <w:t>Рекомендации:</w:t>
      </w:r>
      <w:r w:rsidRPr="008E4027">
        <w:rPr>
          <w:rFonts w:ascii="Times New Roman" w:eastAsia="Times New Roman" w:hAnsi="Times New Roman" w:cs="Times New Roman"/>
          <w:color w:val="111111"/>
          <w:sz w:val="24"/>
          <w:szCs w:val="24"/>
          <w:lang w:eastAsia="ru-RU"/>
        </w:rPr>
        <w:t> </w:t>
      </w:r>
      <w:bookmarkStart w:id="12" w:name="_Hlk138083630"/>
      <w:r w:rsidR="00BF6A95">
        <w:rPr>
          <w:rFonts w:ascii="Times New Roman" w:eastAsia="Times New Roman" w:hAnsi="Times New Roman" w:cs="Times New Roman"/>
          <w:color w:val="111111"/>
          <w:sz w:val="24"/>
          <w:szCs w:val="24"/>
          <w:lang w:eastAsia="ru-RU"/>
        </w:rPr>
        <w:t>продолжать совершенствовать техники рисования, лепки, аппликации. Создавать условия для самостоятельной творческой активности детей.</w:t>
      </w:r>
    </w:p>
    <w:bookmarkEnd w:id="12"/>
    <w:p w14:paraId="3BFE56D6" w14:textId="160A827A" w:rsidR="00C82E7A" w:rsidRPr="00F41535" w:rsidRDefault="00C82E7A" w:rsidP="0002587F">
      <w:pPr>
        <w:spacing w:after="0" w:line="240" w:lineRule="auto"/>
        <w:ind w:firstLine="709"/>
        <w:jc w:val="both"/>
        <w:rPr>
          <w:rFonts w:ascii="Times New Roman" w:eastAsia="Times New Roman" w:hAnsi="Times New Roman" w:cs="Times New Roman"/>
          <w:color w:val="111111"/>
          <w:sz w:val="24"/>
          <w:szCs w:val="24"/>
          <w:lang w:eastAsia="ru-RU"/>
        </w:rPr>
      </w:pPr>
    </w:p>
    <w:p w14:paraId="76BEC742" w14:textId="3FB8779D" w:rsidR="0002587F" w:rsidRDefault="00C82E7A" w:rsidP="00225DF8">
      <w:pPr>
        <w:spacing w:after="0" w:line="240" w:lineRule="auto"/>
        <w:ind w:firstLine="709"/>
        <w:jc w:val="both"/>
        <w:rPr>
          <w:rFonts w:ascii="Times New Roman" w:eastAsia="Times New Roman" w:hAnsi="Times New Roman" w:cs="Times New Roman"/>
          <w:bCs/>
          <w:iCs/>
          <w:sz w:val="24"/>
          <w:szCs w:val="24"/>
          <w:lang w:eastAsia="ru-RU"/>
        </w:rPr>
      </w:pPr>
      <w:r w:rsidRPr="009228C6">
        <w:rPr>
          <w:rFonts w:ascii="Times New Roman" w:eastAsia="Times New Roman" w:hAnsi="Times New Roman" w:cs="Times New Roman"/>
          <w:b/>
          <w:bCs/>
          <w:iCs/>
          <w:color w:val="111111"/>
          <w:sz w:val="24"/>
          <w:szCs w:val="24"/>
          <w:lang w:eastAsia="ru-RU"/>
        </w:rPr>
        <w:t>Вывод:</w:t>
      </w:r>
      <w:r w:rsidRPr="009228C6">
        <w:rPr>
          <w:rFonts w:ascii="Times New Roman" w:eastAsia="Times New Roman" w:hAnsi="Times New Roman" w:cs="Times New Roman"/>
          <w:bCs/>
          <w:iCs/>
          <w:color w:val="111111"/>
          <w:sz w:val="24"/>
          <w:szCs w:val="24"/>
          <w:lang w:eastAsia="ru-RU"/>
        </w:rPr>
        <w:t> </w:t>
      </w:r>
      <w:r w:rsidR="0002587F" w:rsidRPr="009228C6">
        <w:rPr>
          <w:rFonts w:ascii="Times New Roman" w:eastAsia="Times New Roman" w:hAnsi="Times New Roman" w:cs="Times New Roman"/>
          <w:bCs/>
          <w:iCs/>
          <w:sz w:val="24"/>
          <w:szCs w:val="24"/>
          <w:lang w:eastAsia="ru-RU"/>
        </w:rPr>
        <w:t>сравнительный анализ результатов педагогической диагностики в начале и в конце учебного года показывает рост освоения обучающимися группы «Кораблик» программного материала, то есть прослеживается положительная динамика развития обучающихся по всем образовательным областям. Показатели выполнения программы находятся в пределах высокого и среднего уровня</w:t>
      </w:r>
      <w:r w:rsidR="005930A5" w:rsidRPr="009228C6">
        <w:rPr>
          <w:rFonts w:ascii="Times New Roman" w:eastAsia="Times New Roman" w:hAnsi="Times New Roman" w:cs="Times New Roman"/>
          <w:bCs/>
          <w:iCs/>
          <w:sz w:val="24"/>
          <w:szCs w:val="24"/>
          <w:lang w:eastAsia="ru-RU"/>
        </w:rPr>
        <w:t>, низкий уровень сведен на минимум</w:t>
      </w:r>
      <w:r w:rsidR="0002587F" w:rsidRPr="009228C6">
        <w:rPr>
          <w:rFonts w:ascii="Times New Roman" w:eastAsia="Times New Roman" w:hAnsi="Times New Roman" w:cs="Times New Roman"/>
          <w:bCs/>
          <w:iCs/>
          <w:sz w:val="24"/>
          <w:szCs w:val="24"/>
          <w:lang w:eastAsia="ru-RU"/>
        </w:rPr>
        <w:t>.</w:t>
      </w:r>
      <w:r w:rsidR="0002587F" w:rsidRPr="00225DF8">
        <w:rPr>
          <w:rFonts w:ascii="Times New Roman" w:eastAsia="Times New Roman" w:hAnsi="Times New Roman" w:cs="Times New Roman"/>
          <w:bCs/>
          <w:iCs/>
          <w:sz w:val="24"/>
          <w:szCs w:val="24"/>
          <w:lang w:eastAsia="ru-RU"/>
        </w:rPr>
        <w:t xml:space="preserve"> </w:t>
      </w:r>
    </w:p>
    <w:p w14:paraId="26CD10D4" w14:textId="4B967C8D" w:rsidR="00225DF8" w:rsidRPr="00225DF8" w:rsidRDefault="00225DF8" w:rsidP="00225DF8">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iCs/>
          <w:sz w:val="24"/>
          <w:szCs w:val="24"/>
          <w:lang w:eastAsia="ru-RU"/>
        </w:rPr>
        <w:t xml:space="preserve">Положительные результаты проделанной работы получены </w:t>
      </w:r>
      <w:r w:rsidRPr="00225DF8">
        <w:rPr>
          <w:rFonts w:ascii="Times New Roman" w:eastAsia="Calibri" w:hAnsi="Times New Roman" w:cs="Times New Roman"/>
          <w:sz w:val="24"/>
          <w:szCs w:val="24"/>
        </w:rPr>
        <w:t xml:space="preserve">за счет достаточно сформированных предпосылок к учебной деятельности: умение </w:t>
      </w:r>
      <w:r>
        <w:rPr>
          <w:rFonts w:ascii="Times New Roman" w:eastAsia="Calibri" w:hAnsi="Times New Roman" w:cs="Times New Roman"/>
          <w:sz w:val="24"/>
          <w:szCs w:val="24"/>
        </w:rPr>
        <w:t>детей</w:t>
      </w:r>
      <w:r w:rsidRPr="00225DF8">
        <w:rPr>
          <w:rFonts w:ascii="Times New Roman" w:eastAsia="Calibri" w:hAnsi="Times New Roman" w:cs="Times New Roman"/>
          <w:sz w:val="24"/>
          <w:szCs w:val="24"/>
        </w:rPr>
        <w:t xml:space="preserve">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w:t>
      </w:r>
      <w:r>
        <w:rPr>
          <w:rFonts w:ascii="Times New Roman" w:eastAsia="Calibri" w:hAnsi="Times New Roman" w:cs="Times New Roman"/>
          <w:sz w:val="24"/>
          <w:szCs w:val="24"/>
        </w:rPr>
        <w:t>,</w:t>
      </w:r>
      <w:r w:rsidRPr="00225DF8">
        <w:rPr>
          <w:rFonts w:ascii="Times New Roman" w:eastAsia="Calibri" w:hAnsi="Times New Roman" w:cs="Times New Roman"/>
          <w:sz w:val="24"/>
          <w:szCs w:val="24"/>
        </w:rPr>
        <w:t xml:space="preserve"> и переключиться на выполнение другого.</w:t>
      </w:r>
    </w:p>
    <w:p w14:paraId="0DD93AD2" w14:textId="223130E9" w:rsidR="00225DF8" w:rsidRPr="00225DF8" w:rsidRDefault="0002587F" w:rsidP="00225DF8">
      <w:pPr>
        <w:spacing w:after="0" w:line="240" w:lineRule="auto"/>
        <w:ind w:firstLine="709"/>
        <w:jc w:val="both"/>
        <w:rPr>
          <w:rFonts w:ascii="Times New Roman" w:eastAsia="Calibri" w:hAnsi="Times New Roman" w:cs="Times New Roman"/>
          <w:sz w:val="24"/>
          <w:szCs w:val="24"/>
        </w:rPr>
      </w:pPr>
      <w:r w:rsidRPr="0002587F">
        <w:rPr>
          <w:rFonts w:ascii="Times New Roman" w:eastAsia="Times New Roman" w:hAnsi="Times New Roman" w:cs="Times New Roman"/>
          <w:bCs/>
          <w:iCs/>
          <w:color w:val="111111"/>
          <w:sz w:val="24"/>
          <w:szCs w:val="24"/>
          <w:lang w:eastAsia="ru-RU"/>
        </w:rPr>
        <w:t>Анализируя итоги диагностики детского развития можно сделать вывод, что программный материал подготовительной группы усвоен, прослеживается стабильная и позитивная динамика по всем</w:t>
      </w:r>
      <w:r w:rsidR="00225DF8">
        <w:rPr>
          <w:rFonts w:ascii="Times New Roman" w:eastAsia="Times New Roman" w:hAnsi="Times New Roman" w:cs="Times New Roman"/>
          <w:bCs/>
          <w:iCs/>
          <w:color w:val="111111"/>
          <w:sz w:val="24"/>
          <w:szCs w:val="24"/>
          <w:lang w:eastAsia="ru-RU"/>
        </w:rPr>
        <w:t xml:space="preserve"> </w:t>
      </w:r>
      <w:r w:rsidRPr="0002587F">
        <w:rPr>
          <w:rFonts w:ascii="Times New Roman" w:eastAsia="Times New Roman" w:hAnsi="Times New Roman" w:cs="Times New Roman"/>
          <w:bCs/>
          <w:iCs/>
          <w:color w:val="111111"/>
          <w:sz w:val="24"/>
          <w:szCs w:val="24"/>
          <w:lang w:eastAsia="ru-RU"/>
        </w:rPr>
        <w:t>образовательным областям развития. У детей сформированы</w:t>
      </w:r>
      <w:r w:rsidR="00225DF8">
        <w:rPr>
          <w:rFonts w:ascii="Times New Roman" w:eastAsia="Times New Roman" w:hAnsi="Times New Roman" w:cs="Times New Roman"/>
          <w:bCs/>
          <w:iCs/>
          <w:color w:val="111111"/>
          <w:sz w:val="24"/>
          <w:szCs w:val="24"/>
          <w:lang w:eastAsia="ru-RU"/>
        </w:rPr>
        <w:t xml:space="preserve"> </w:t>
      </w:r>
      <w:r w:rsidRPr="0002587F">
        <w:rPr>
          <w:rFonts w:ascii="Times New Roman" w:eastAsia="Times New Roman" w:hAnsi="Times New Roman" w:cs="Times New Roman"/>
          <w:bCs/>
          <w:iCs/>
          <w:color w:val="111111"/>
          <w:sz w:val="24"/>
          <w:szCs w:val="24"/>
          <w:lang w:eastAsia="ru-RU"/>
        </w:rPr>
        <w:t>основные культурные способы деятельности, они проявляют инициативу и самостоятельность в разных видах деятельности.</w:t>
      </w:r>
      <w:r w:rsidR="00225DF8">
        <w:rPr>
          <w:rFonts w:ascii="Times New Roman" w:eastAsia="Times New Roman" w:hAnsi="Times New Roman" w:cs="Times New Roman"/>
          <w:bCs/>
          <w:iCs/>
          <w:color w:val="111111"/>
          <w:sz w:val="24"/>
          <w:szCs w:val="24"/>
          <w:lang w:eastAsia="ru-RU"/>
        </w:rPr>
        <w:t xml:space="preserve"> З</w:t>
      </w:r>
      <w:r w:rsidR="00225DF8" w:rsidRPr="00225DF8">
        <w:rPr>
          <w:rFonts w:ascii="Times New Roman" w:eastAsia="Calibri" w:hAnsi="Times New Roman" w:cs="Times New Roman"/>
          <w:sz w:val="24"/>
          <w:szCs w:val="24"/>
        </w:rPr>
        <w:t>нания детей прочные, они способны применять их в повседневной деятельности.</w:t>
      </w:r>
      <w:r w:rsidR="00225DF8">
        <w:rPr>
          <w:rFonts w:ascii="Times New Roman" w:eastAsia="Calibri" w:hAnsi="Times New Roman" w:cs="Times New Roman"/>
          <w:sz w:val="24"/>
          <w:szCs w:val="24"/>
        </w:rPr>
        <w:t xml:space="preserve"> </w:t>
      </w:r>
      <w:r w:rsidR="00225DF8" w:rsidRPr="00225DF8">
        <w:rPr>
          <w:rFonts w:ascii="Times New Roman" w:eastAsia="Calibri" w:hAnsi="Times New Roman" w:cs="Times New Roman"/>
          <w:sz w:val="24"/>
          <w:szCs w:val="24"/>
        </w:rPr>
        <w:t>Воспитанники готовы к поступлению в</w:t>
      </w:r>
      <w:r w:rsidR="00225DF8">
        <w:rPr>
          <w:rFonts w:ascii="Times New Roman" w:eastAsia="Calibri" w:hAnsi="Times New Roman" w:cs="Times New Roman"/>
          <w:sz w:val="24"/>
          <w:szCs w:val="24"/>
        </w:rPr>
        <w:t xml:space="preserve"> 1 </w:t>
      </w:r>
      <w:r w:rsidR="00225DF8" w:rsidRPr="00225DF8">
        <w:rPr>
          <w:rFonts w:ascii="Times New Roman" w:eastAsia="Calibri" w:hAnsi="Times New Roman" w:cs="Times New Roman"/>
          <w:sz w:val="24"/>
          <w:szCs w:val="24"/>
        </w:rPr>
        <w:t>класс.</w:t>
      </w:r>
    </w:p>
    <w:p w14:paraId="4A58870D" w14:textId="1FB1292D" w:rsidR="0002587F" w:rsidRDefault="0002587F" w:rsidP="00C82E7A">
      <w:pPr>
        <w:spacing w:after="0" w:line="240" w:lineRule="auto"/>
        <w:ind w:firstLine="709"/>
        <w:jc w:val="both"/>
        <w:rPr>
          <w:rFonts w:ascii="Times New Roman" w:eastAsia="Times New Roman" w:hAnsi="Times New Roman" w:cs="Times New Roman"/>
          <w:bCs/>
          <w:iCs/>
          <w:color w:val="111111"/>
          <w:sz w:val="24"/>
          <w:szCs w:val="24"/>
          <w:lang w:eastAsia="ru-RU"/>
        </w:rPr>
      </w:pPr>
      <w:r w:rsidRPr="0002587F">
        <w:rPr>
          <w:rFonts w:ascii="Times New Roman" w:eastAsia="Calibri" w:hAnsi="Times New Roman" w:cs="Times New Roman"/>
          <w:bCs/>
          <w:sz w:val="24"/>
          <w:szCs w:val="24"/>
        </w:rPr>
        <w:lastRenderedPageBreak/>
        <w:t xml:space="preserve">Особое внимание следует уделить </w:t>
      </w:r>
      <w:r w:rsidR="009228C6">
        <w:rPr>
          <w:rFonts w:ascii="Times New Roman" w:eastAsia="Calibri" w:hAnsi="Times New Roman" w:cs="Times New Roman"/>
          <w:bCs/>
          <w:sz w:val="24"/>
          <w:szCs w:val="24"/>
        </w:rPr>
        <w:t>троим воспитанникам, которые продолжат обучение по образовательной программе дошкольного образования</w:t>
      </w:r>
      <w:r w:rsidRPr="0002587F">
        <w:rPr>
          <w:rFonts w:ascii="Times New Roman" w:eastAsia="Calibri" w:hAnsi="Times New Roman" w:cs="Times New Roman"/>
          <w:bCs/>
          <w:sz w:val="24"/>
          <w:szCs w:val="24"/>
        </w:rPr>
        <w:t xml:space="preserve">. </w:t>
      </w:r>
    </w:p>
    <w:p w14:paraId="542F1CCC" w14:textId="77777777" w:rsidR="00873B5F" w:rsidRDefault="00873B5F" w:rsidP="00506B70">
      <w:pPr>
        <w:spacing w:after="0" w:line="240" w:lineRule="auto"/>
        <w:jc w:val="center"/>
        <w:rPr>
          <w:rFonts w:ascii="Times New Roman" w:eastAsia="Times New Roman" w:hAnsi="Times New Roman" w:cs="Times New Roman"/>
          <w:b/>
          <w:bCs/>
          <w:sz w:val="24"/>
          <w:szCs w:val="24"/>
          <w:lang w:eastAsia="ru-RU"/>
        </w:rPr>
      </w:pPr>
    </w:p>
    <w:p w14:paraId="108CB486" w14:textId="50407757" w:rsidR="00506B70" w:rsidRPr="00214354" w:rsidRDefault="00506B70" w:rsidP="00506B70">
      <w:pPr>
        <w:spacing w:after="0" w:line="240" w:lineRule="auto"/>
        <w:jc w:val="center"/>
        <w:rPr>
          <w:rFonts w:ascii="Times New Roman" w:eastAsia="Times New Roman" w:hAnsi="Times New Roman" w:cs="Times New Roman"/>
          <w:sz w:val="24"/>
          <w:szCs w:val="24"/>
          <w:lang w:eastAsia="ru-RU"/>
        </w:rPr>
      </w:pPr>
      <w:r w:rsidRPr="00214354">
        <w:rPr>
          <w:rFonts w:ascii="Times New Roman" w:eastAsia="Times New Roman" w:hAnsi="Times New Roman" w:cs="Times New Roman"/>
          <w:b/>
          <w:bCs/>
          <w:sz w:val="24"/>
          <w:szCs w:val="24"/>
          <w:lang w:eastAsia="ru-RU"/>
        </w:rPr>
        <w:t xml:space="preserve">Анализ динамики индивидуального развития воспитанников группы </w:t>
      </w:r>
      <w:r w:rsidR="00D0037F">
        <w:rPr>
          <w:rFonts w:ascii="Times New Roman" w:eastAsia="Times New Roman" w:hAnsi="Times New Roman" w:cs="Times New Roman"/>
          <w:b/>
          <w:bCs/>
          <w:sz w:val="24"/>
          <w:szCs w:val="24"/>
          <w:lang w:eastAsia="ru-RU"/>
        </w:rPr>
        <w:t xml:space="preserve">компенсирующей направленности </w:t>
      </w:r>
      <w:r w:rsidRPr="00214354">
        <w:rPr>
          <w:rFonts w:ascii="Times New Roman" w:eastAsia="Times New Roman" w:hAnsi="Times New Roman" w:cs="Times New Roman"/>
          <w:b/>
          <w:bCs/>
          <w:sz w:val="24"/>
          <w:szCs w:val="24"/>
          <w:lang w:eastAsia="ru-RU"/>
        </w:rPr>
        <w:t>«Ягодка»</w:t>
      </w:r>
    </w:p>
    <w:p w14:paraId="6AE77EBB" w14:textId="77777777" w:rsidR="00C671C7" w:rsidRDefault="00C671C7" w:rsidP="00C671C7">
      <w:pPr>
        <w:spacing w:after="0" w:line="240" w:lineRule="auto"/>
        <w:ind w:firstLine="709"/>
        <w:jc w:val="both"/>
        <w:rPr>
          <w:rFonts w:ascii="Times New Roman" w:eastAsia="Times New Roman" w:hAnsi="Times New Roman" w:cs="Times New Roman"/>
          <w:color w:val="111111"/>
          <w:sz w:val="24"/>
          <w:szCs w:val="24"/>
          <w:lang w:eastAsia="ru-RU"/>
        </w:rPr>
      </w:pPr>
    </w:p>
    <w:p w14:paraId="23C86EC2" w14:textId="1026BA50" w:rsidR="00506B70" w:rsidRPr="00506B70" w:rsidRDefault="00506B70" w:rsidP="00C671C7">
      <w:pPr>
        <w:spacing w:after="0" w:line="240" w:lineRule="auto"/>
        <w:ind w:firstLine="709"/>
        <w:jc w:val="both"/>
        <w:rPr>
          <w:rFonts w:ascii="Times New Roman" w:eastAsia="Times New Roman" w:hAnsi="Times New Roman" w:cs="Times New Roman"/>
          <w:color w:val="111111"/>
          <w:sz w:val="24"/>
          <w:szCs w:val="24"/>
          <w:lang w:eastAsia="ru-RU"/>
        </w:rPr>
      </w:pPr>
      <w:r w:rsidRPr="00506B70">
        <w:rPr>
          <w:rFonts w:ascii="Times New Roman" w:eastAsia="Times New Roman" w:hAnsi="Times New Roman" w:cs="Times New Roman"/>
          <w:color w:val="111111"/>
          <w:sz w:val="24"/>
          <w:szCs w:val="24"/>
          <w:lang w:eastAsia="ru-RU"/>
        </w:rPr>
        <w:t xml:space="preserve">Характеристика группы: </w:t>
      </w:r>
      <w:r w:rsidR="00C671C7">
        <w:rPr>
          <w:rFonts w:ascii="Times New Roman" w:eastAsia="Times New Roman" w:hAnsi="Times New Roman" w:cs="Times New Roman"/>
          <w:color w:val="111111"/>
          <w:sz w:val="24"/>
          <w:szCs w:val="24"/>
          <w:lang w:eastAsia="ru-RU"/>
        </w:rPr>
        <w:t xml:space="preserve">группу посещают воспитанники 4-5, 5-6 лет. </w:t>
      </w:r>
      <w:r w:rsidR="00466FA4">
        <w:rPr>
          <w:rFonts w:ascii="Times New Roman" w:eastAsia="Times New Roman" w:hAnsi="Times New Roman" w:cs="Times New Roman"/>
          <w:color w:val="111111"/>
          <w:sz w:val="24"/>
          <w:szCs w:val="24"/>
          <w:lang w:eastAsia="ru-RU"/>
        </w:rPr>
        <w:t>Списочный состав детей</w:t>
      </w:r>
      <w:r w:rsidR="009228C6">
        <w:rPr>
          <w:rFonts w:ascii="Times New Roman" w:eastAsia="Times New Roman" w:hAnsi="Times New Roman" w:cs="Times New Roman"/>
          <w:color w:val="111111"/>
          <w:sz w:val="24"/>
          <w:szCs w:val="24"/>
          <w:lang w:eastAsia="ru-RU"/>
        </w:rPr>
        <w:t>: на начало года группу посещали 12 воспитанников,</w:t>
      </w:r>
      <w:r w:rsidR="00466FA4">
        <w:rPr>
          <w:rFonts w:ascii="Times New Roman" w:eastAsia="Times New Roman" w:hAnsi="Times New Roman" w:cs="Times New Roman"/>
          <w:color w:val="111111"/>
          <w:sz w:val="24"/>
          <w:szCs w:val="24"/>
          <w:lang w:eastAsia="ru-RU"/>
        </w:rPr>
        <w:t xml:space="preserve"> в течение года </w:t>
      </w:r>
      <w:r w:rsidR="009228C6">
        <w:rPr>
          <w:rFonts w:ascii="Times New Roman" w:eastAsia="Times New Roman" w:hAnsi="Times New Roman" w:cs="Times New Roman"/>
          <w:color w:val="111111"/>
          <w:sz w:val="24"/>
          <w:szCs w:val="24"/>
          <w:lang w:eastAsia="ru-RU"/>
        </w:rPr>
        <w:t>1 ребенок выбыл, на конец года</w:t>
      </w:r>
      <w:r w:rsidR="0033174D">
        <w:rPr>
          <w:rFonts w:ascii="Times New Roman" w:eastAsia="Times New Roman" w:hAnsi="Times New Roman" w:cs="Times New Roman"/>
          <w:color w:val="111111"/>
          <w:sz w:val="24"/>
          <w:szCs w:val="24"/>
          <w:lang w:eastAsia="ru-RU"/>
        </w:rPr>
        <w:t xml:space="preserve"> диагностированы 11 детей</w:t>
      </w:r>
      <w:r w:rsidR="00466FA4">
        <w:rPr>
          <w:rFonts w:ascii="Times New Roman" w:eastAsia="Times New Roman" w:hAnsi="Times New Roman" w:cs="Times New Roman"/>
          <w:color w:val="111111"/>
          <w:sz w:val="24"/>
          <w:szCs w:val="24"/>
          <w:lang w:eastAsia="ru-RU"/>
        </w:rPr>
        <w:t>.</w:t>
      </w:r>
    </w:p>
    <w:p w14:paraId="021ED48E" w14:textId="3465422C" w:rsidR="00A547FB" w:rsidRPr="00A547FB" w:rsidRDefault="00C671C7" w:rsidP="00A547FB">
      <w:pPr>
        <w:spacing w:after="0" w:line="240" w:lineRule="auto"/>
        <w:ind w:firstLine="709"/>
        <w:jc w:val="both"/>
        <w:rPr>
          <w:rFonts w:ascii="Times New Roman" w:eastAsia="Times New Roman" w:hAnsi="Times New Roman" w:cs="Times New Roman"/>
          <w:color w:val="111111"/>
          <w:sz w:val="24"/>
          <w:szCs w:val="24"/>
          <w:lang w:eastAsia="ru-RU"/>
        </w:rPr>
      </w:pPr>
      <w:r w:rsidRPr="00C671C7">
        <w:rPr>
          <w:rFonts w:ascii="Times New Roman" w:eastAsia="Times New Roman" w:hAnsi="Times New Roman" w:cs="Times New Roman"/>
          <w:color w:val="111111"/>
          <w:sz w:val="24"/>
          <w:szCs w:val="24"/>
          <w:lang w:eastAsia="ru-RU"/>
        </w:rPr>
        <w:t xml:space="preserve">Лица, которые осуществляли </w:t>
      </w:r>
      <w:r w:rsidRPr="00C671C7">
        <w:rPr>
          <w:rFonts w:ascii="Times New Roman" w:eastAsia="Times New Roman" w:hAnsi="Times New Roman" w:cs="Times New Roman"/>
          <w:bCs/>
          <w:color w:val="111111"/>
          <w:sz w:val="24"/>
          <w:szCs w:val="24"/>
          <w:lang w:eastAsia="ru-RU"/>
        </w:rPr>
        <w:t>диагностику</w:t>
      </w:r>
      <w:r w:rsidR="00FE5358">
        <w:rPr>
          <w:rFonts w:ascii="Times New Roman" w:eastAsia="Times New Roman" w:hAnsi="Times New Roman" w:cs="Times New Roman"/>
          <w:bCs/>
          <w:color w:val="111111"/>
          <w:sz w:val="24"/>
          <w:szCs w:val="24"/>
          <w:lang w:eastAsia="ru-RU"/>
        </w:rPr>
        <w:t xml:space="preserve"> - </w:t>
      </w:r>
      <w:r w:rsidRPr="00C671C7">
        <w:rPr>
          <w:rFonts w:ascii="Times New Roman" w:eastAsia="Times New Roman" w:hAnsi="Times New Roman" w:cs="Times New Roman"/>
          <w:color w:val="111111"/>
          <w:sz w:val="24"/>
          <w:szCs w:val="24"/>
          <w:lang w:eastAsia="ru-RU"/>
        </w:rPr>
        <w:t>воспитател</w:t>
      </w:r>
      <w:r w:rsidR="0033174D">
        <w:rPr>
          <w:rFonts w:ascii="Times New Roman" w:eastAsia="Times New Roman" w:hAnsi="Times New Roman" w:cs="Times New Roman"/>
          <w:color w:val="111111"/>
          <w:sz w:val="24"/>
          <w:szCs w:val="24"/>
          <w:lang w:eastAsia="ru-RU"/>
        </w:rPr>
        <w:t>и</w:t>
      </w:r>
      <w:r w:rsidRPr="00C671C7">
        <w:rPr>
          <w:rFonts w:ascii="Times New Roman" w:eastAsia="Times New Roman" w:hAnsi="Times New Roman" w:cs="Times New Roman"/>
          <w:color w:val="111111"/>
          <w:sz w:val="24"/>
          <w:szCs w:val="24"/>
          <w:lang w:eastAsia="ru-RU"/>
        </w:rPr>
        <w:t xml:space="preserve"> </w:t>
      </w:r>
      <w:r w:rsidR="0033174D">
        <w:rPr>
          <w:rFonts w:ascii="Times New Roman" w:eastAsia="Times New Roman" w:hAnsi="Times New Roman" w:cs="Times New Roman"/>
          <w:color w:val="111111"/>
          <w:sz w:val="24"/>
          <w:szCs w:val="24"/>
          <w:lang w:eastAsia="ru-RU"/>
        </w:rPr>
        <w:t>Бакиева А.Р</w:t>
      </w:r>
      <w:r w:rsidR="00A547FB" w:rsidRPr="00A547FB">
        <w:rPr>
          <w:rFonts w:ascii="Times New Roman" w:eastAsia="Times New Roman" w:hAnsi="Times New Roman" w:cs="Times New Roman"/>
          <w:color w:val="111111"/>
          <w:sz w:val="24"/>
          <w:szCs w:val="24"/>
          <w:lang w:eastAsia="ru-RU"/>
        </w:rPr>
        <w:t xml:space="preserve">., </w:t>
      </w:r>
      <w:r w:rsidR="0033174D">
        <w:rPr>
          <w:rFonts w:ascii="Times New Roman" w:eastAsia="Times New Roman" w:hAnsi="Times New Roman" w:cs="Times New Roman"/>
          <w:color w:val="111111"/>
          <w:sz w:val="24"/>
          <w:szCs w:val="24"/>
          <w:lang w:eastAsia="ru-RU"/>
        </w:rPr>
        <w:t xml:space="preserve">Ахмадуллина Р.Ю., </w:t>
      </w:r>
      <w:r w:rsidR="00A547FB" w:rsidRPr="00A547FB">
        <w:rPr>
          <w:rFonts w:ascii="Times New Roman" w:eastAsia="Times New Roman" w:hAnsi="Times New Roman" w:cs="Times New Roman"/>
          <w:color w:val="111111"/>
          <w:sz w:val="24"/>
          <w:szCs w:val="24"/>
          <w:lang w:eastAsia="ru-RU"/>
        </w:rPr>
        <w:t xml:space="preserve">учитель-логопед </w:t>
      </w:r>
      <w:r w:rsidR="0033174D">
        <w:rPr>
          <w:rFonts w:ascii="Times New Roman" w:eastAsia="Times New Roman" w:hAnsi="Times New Roman" w:cs="Times New Roman"/>
          <w:color w:val="111111"/>
          <w:sz w:val="24"/>
          <w:szCs w:val="24"/>
          <w:lang w:eastAsia="ru-RU"/>
        </w:rPr>
        <w:t>Ахметшина О.Х., педагог-психолог Нажмадинова Р.Д.</w:t>
      </w:r>
      <w:r w:rsidR="00A547FB" w:rsidRPr="00A547FB">
        <w:rPr>
          <w:rFonts w:ascii="Times New Roman" w:eastAsia="Times New Roman" w:hAnsi="Times New Roman" w:cs="Times New Roman"/>
          <w:color w:val="111111"/>
          <w:sz w:val="24"/>
          <w:szCs w:val="24"/>
          <w:lang w:eastAsia="ru-RU"/>
        </w:rPr>
        <w:t>, музыкальный руководитель Хакимова Г.М., инструктор по физической культуре</w:t>
      </w:r>
      <w:r w:rsidR="0033174D">
        <w:rPr>
          <w:rFonts w:ascii="Times New Roman" w:eastAsia="Times New Roman" w:hAnsi="Times New Roman" w:cs="Times New Roman"/>
          <w:color w:val="111111"/>
          <w:sz w:val="24"/>
          <w:szCs w:val="24"/>
          <w:lang w:eastAsia="ru-RU"/>
        </w:rPr>
        <w:t xml:space="preserve"> </w:t>
      </w:r>
      <w:r w:rsidR="00A547FB" w:rsidRPr="00A547FB">
        <w:rPr>
          <w:rFonts w:ascii="Times New Roman" w:eastAsia="Times New Roman" w:hAnsi="Times New Roman" w:cs="Times New Roman"/>
          <w:color w:val="111111"/>
          <w:sz w:val="24"/>
          <w:szCs w:val="24"/>
          <w:lang w:eastAsia="ru-RU"/>
        </w:rPr>
        <w:t xml:space="preserve">Ахметшина </w:t>
      </w:r>
      <w:r w:rsidR="0033174D">
        <w:rPr>
          <w:rFonts w:ascii="Times New Roman" w:eastAsia="Times New Roman" w:hAnsi="Times New Roman" w:cs="Times New Roman"/>
          <w:color w:val="111111"/>
          <w:sz w:val="24"/>
          <w:szCs w:val="24"/>
          <w:lang w:eastAsia="ru-RU"/>
        </w:rPr>
        <w:t>А</w:t>
      </w:r>
      <w:r w:rsidR="00A547FB" w:rsidRPr="00A547FB">
        <w:rPr>
          <w:rFonts w:ascii="Times New Roman" w:eastAsia="Times New Roman" w:hAnsi="Times New Roman" w:cs="Times New Roman"/>
          <w:color w:val="111111"/>
          <w:sz w:val="24"/>
          <w:szCs w:val="24"/>
          <w:lang w:eastAsia="ru-RU"/>
        </w:rPr>
        <w:t>.</w:t>
      </w:r>
      <w:r w:rsidR="0033174D">
        <w:rPr>
          <w:rFonts w:ascii="Times New Roman" w:eastAsia="Times New Roman" w:hAnsi="Times New Roman" w:cs="Times New Roman"/>
          <w:color w:val="111111"/>
          <w:sz w:val="24"/>
          <w:szCs w:val="24"/>
          <w:lang w:eastAsia="ru-RU"/>
        </w:rPr>
        <w:t>Р</w:t>
      </w:r>
      <w:r w:rsidR="00A547FB" w:rsidRPr="00A547FB">
        <w:rPr>
          <w:rFonts w:ascii="Times New Roman" w:eastAsia="Times New Roman" w:hAnsi="Times New Roman" w:cs="Times New Roman"/>
          <w:color w:val="111111"/>
          <w:sz w:val="24"/>
          <w:szCs w:val="24"/>
          <w:lang w:eastAsia="ru-RU"/>
        </w:rPr>
        <w:t>.</w:t>
      </w:r>
    </w:p>
    <w:p w14:paraId="28F30B7B" w14:textId="1D773AFE" w:rsidR="00EA184B" w:rsidRDefault="00EA184B" w:rsidP="00A547FB">
      <w:pPr>
        <w:spacing w:after="0" w:line="240" w:lineRule="auto"/>
        <w:ind w:firstLine="709"/>
        <w:jc w:val="both"/>
        <w:rPr>
          <w:rFonts w:ascii="Times New Roman" w:eastAsia="Times New Roman" w:hAnsi="Times New Roman" w:cs="Times New Roman"/>
          <w:color w:val="111111"/>
          <w:sz w:val="24"/>
          <w:szCs w:val="24"/>
          <w:lang w:eastAsia="ru-RU"/>
        </w:rPr>
      </w:pPr>
    </w:p>
    <w:p w14:paraId="5B15C48C" w14:textId="5036FFD5" w:rsidR="00EA184B" w:rsidRPr="009D58CF" w:rsidRDefault="00EA184B" w:rsidP="00EA184B">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i/>
          <w:color w:val="111111"/>
          <w:sz w:val="24"/>
          <w:szCs w:val="24"/>
          <w:lang w:eastAsia="ru-RU"/>
        </w:rPr>
        <w:t xml:space="preserve">Анализ освоения </w:t>
      </w:r>
      <w:r w:rsidR="00C671C7" w:rsidRPr="009D58CF">
        <w:rPr>
          <w:rFonts w:ascii="Times New Roman" w:eastAsia="Times New Roman" w:hAnsi="Times New Roman" w:cs="Times New Roman"/>
          <w:i/>
          <w:color w:val="111111"/>
          <w:sz w:val="24"/>
          <w:szCs w:val="24"/>
          <w:lang w:eastAsia="ru-RU"/>
        </w:rPr>
        <w:t>материал</w:t>
      </w:r>
      <w:r w:rsidRPr="009D58CF">
        <w:rPr>
          <w:rFonts w:ascii="Times New Roman" w:eastAsia="Times New Roman" w:hAnsi="Times New Roman" w:cs="Times New Roman"/>
          <w:i/>
          <w:color w:val="111111"/>
          <w:sz w:val="24"/>
          <w:szCs w:val="24"/>
          <w:lang w:eastAsia="ru-RU"/>
        </w:rPr>
        <w:t>а</w:t>
      </w:r>
      <w:r w:rsidR="00C671C7" w:rsidRPr="009D58CF">
        <w:rPr>
          <w:rFonts w:ascii="Times New Roman" w:eastAsia="Times New Roman" w:hAnsi="Times New Roman" w:cs="Times New Roman"/>
          <w:i/>
          <w:color w:val="111111"/>
          <w:sz w:val="24"/>
          <w:szCs w:val="24"/>
          <w:lang w:eastAsia="ru-RU"/>
        </w:rPr>
        <w:t xml:space="preserve"> по образовательной области</w:t>
      </w:r>
    </w:p>
    <w:p w14:paraId="05E987AA" w14:textId="6D221971" w:rsidR="00C671C7" w:rsidRPr="009D58CF" w:rsidRDefault="00C671C7" w:rsidP="00EA184B">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i/>
          <w:color w:val="111111"/>
          <w:sz w:val="24"/>
          <w:szCs w:val="24"/>
          <w:lang w:eastAsia="ru-RU"/>
        </w:rPr>
        <w:t xml:space="preserve">«Физическое развитие </w:t>
      </w:r>
      <w:r w:rsidRPr="009D58CF">
        <w:rPr>
          <w:rFonts w:ascii="Times New Roman" w:eastAsia="Times New Roman" w:hAnsi="Times New Roman" w:cs="Times New Roman"/>
          <w:i/>
          <w:iCs/>
          <w:color w:val="111111"/>
          <w:sz w:val="24"/>
          <w:szCs w:val="24"/>
          <w:lang w:eastAsia="ru-RU"/>
        </w:rPr>
        <w:t>(ЗОЖ, КГН.)</w:t>
      </w:r>
      <w:r w:rsidRPr="009D58CF">
        <w:rPr>
          <w:rFonts w:ascii="Times New Roman" w:eastAsia="Times New Roman" w:hAnsi="Times New Roman" w:cs="Times New Roman"/>
          <w:i/>
          <w:color w:val="111111"/>
          <w:sz w:val="24"/>
          <w:szCs w:val="24"/>
          <w:lang w:eastAsia="ru-RU"/>
        </w:rPr>
        <w:t>»</w:t>
      </w:r>
    </w:p>
    <w:p w14:paraId="489C9459" w14:textId="3A027C05" w:rsidR="009D58CF" w:rsidRDefault="009D58CF" w:rsidP="00C671C7">
      <w:pPr>
        <w:spacing w:after="0" w:line="240" w:lineRule="auto"/>
        <w:ind w:firstLine="360"/>
        <w:jc w:val="both"/>
        <w:rPr>
          <w:rFonts w:ascii="Times New Roman" w:eastAsia="Times New Roman" w:hAnsi="Times New Roman" w:cs="Times New Roman"/>
          <w:color w:val="111111"/>
          <w:sz w:val="24"/>
          <w:szCs w:val="24"/>
          <w:lang w:eastAsia="ru-RU"/>
        </w:rPr>
      </w:pPr>
    </w:p>
    <w:p w14:paraId="7B6B17C3" w14:textId="77777777" w:rsidR="00A547FB" w:rsidRPr="00A547FB" w:rsidRDefault="00A547FB" w:rsidP="00A547FB">
      <w:pPr>
        <w:spacing w:after="0" w:line="240" w:lineRule="auto"/>
        <w:jc w:val="center"/>
        <w:rPr>
          <w:rFonts w:ascii="Times New Roman" w:eastAsia="Times New Roman" w:hAnsi="Times New Roman" w:cs="Times New Roman"/>
          <w:b/>
          <w:color w:val="111111"/>
          <w:sz w:val="24"/>
          <w:szCs w:val="24"/>
          <w:lang w:eastAsia="ru-RU"/>
        </w:rPr>
      </w:pPr>
      <w:r w:rsidRPr="00A547FB">
        <w:rPr>
          <w:rFonts w:ascii="Times New Roman" w:eastAsia="Times New Roman" w:hAnsi="Times New Roman" w:cs="Times New Roman"/>
          <w:b/>
          <w:color w:val="111111"/>
          <w:sz w:val="24"/>
          <w:szCs w:val="24"/>
          <w:lang w:eastAsia="ru-RU"/>
        </w:rPr>
        <w:t>Средняя подгруппа</w:t>
      </w:r>
    </w:p>
    <w:tbl>
      <w:tblPr>
        <w:tblStyle w:val="9"/>
        <w:tblW w:w="0" w:type="auto"/>
        <w:jc w:val="center"/>
        <w:tblLook w:val="04A0" w:firstRow="1" w:lastRow="0" w:firstColumn="1" w:lastColumn="0" w:noHBand="0" w:noVBand="1"/>
      </w:tblPr>
      <w:tblGrid>
        <w:gridCol w:w="4646"/>
        <w:gridCol w:w="4643"/>
      </w:tblGrid>
      <w:tr w:rsidR="00A547FB" w:rsidRPr="00A547FB" w14:paraId="5F8250FC" w14:textId="77777777" w:rsidTr="00105C98">
        <w:trPr>
          <w:trHeight w:val="268"/>
          <w:jc w:val="center"/>
        </w:trPr>
        <w:tc>
          <w:tcPr>
            <w:tcW w:w="4646" w:type="dxa"/>
          </w:tcPr>
          <w:p w14:paraId="567B922B" w14:textId="77777777" w:rsidR="00A547FB" w:rsidRPr="00A547FB" w:rsidRDefault="00A547FB" w:rsidP="00A547FB">
            <w:pPr>
              <w:jc w:val="center"/>
              <w:rPr>
                <w:rFonts w:ascii="Times New Roman" w:eastAsia="Times New Roman" w:hAnsi="Times New Roman" w:cs="Times New Roman"/>
                <w:b/>
                <w:color w:val="111111"/>
                <w:sz w:val="24"/>
                <w:szCs w:val="24"/>
                <w:lang w:eastAsia="ru-RU"/>
              </w:rPr>
            </w:pPr>
            <w:r w:rsidRPr="00A547FB">
              <w:rPr>
                <w:rFonts w:ascii="Times New Roman" w:eastAsia="Times New Roman" w:hAnsi="Times New Roman" w:cs="Times New Roman"/>
                <w:b/>
                <w:color w:val="111111"/>
                <w:sz w:val="24"/>
                <w:szCs w:val="24"/>
                <w:lang w:eastAsia="ru-RU"/>
              </w:rPr>
              <w:t>Начало года</w:t>
            </w:r>
          </w:p>
        </w:tc>
        <w:tc>
          <w:tcPr>
            <w:tcW w:w="4643" w:type="dxa"/>
          </w:tcPr>
          <w:p w14:paraId="5DA35F0D" w14:textId="77777777" w:rsidR="00A547FB" w:rsidRPr="00A547FB" w:rsidRDefault="00A547FB" w:rsidP="00A547FB">
            <w:pPr>
              <w:jc w:val="center"/>
              <w:rPr>
                <w:rFonts w:ascii="Times New Roman" w:eastAsia="Times New Roman" w:hAnsi="Times New Roman" w:cs="Times New Roman"/>
                <w:b/>
                <w:color w:val="111111"/>
                <w:sz w:val="24"/>
                <w:szCs w:val="24"/>
                <w:lang w:eastAsia="ru-RU"/>
              </w:rPr>
            </w:pPr>
            <w:r w:rsidRPr="00A547FB">
              <w:rPr>
                <w:rFonts w:ascii="Times New Roman" w:eastAsia="Times New Roman" w:hAnsi="Times New Roman" w:cs="Times New Roman"/>
                <w:b/>
                <w:color w:val="111111"/>
                <w:sz w:val="24"/>
                <w:szCs w:val="24"/>
                <w:lang w:eastAsia="ru-RU"/>
              </w:rPr>
              <w:t>Конец года</w:t>
            </w:r>
          </w:p>
        </w:tc>
      </w:tr>
      <w:tr w:rsidR="00A547FB" w:rsidRPr="00A547FB" w14:paraId="143B3D45" w14:textId="77777777" w:rsidTr="00105C98">
        <w:trPr>
          <w:trHeight w:val="272"/>
          <w:jc w:val="center"/>
        </w:trPr>
        <w:tc>
          <w:tcPr>
            <w:tcW w:w="4646" w:type="dxa"/>
          </w:tcPr>
          <w:p w14:paraId="2569B687" w14:textId="73D7BB84" w:rsidR="00A547FB" w:rsidRPr="00A547FB" w:rsidRDefault="00A547FB" w:rsidP="00A547FB">
            <w:pPr>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Низкий уровень</w:t>
            </w:r>
            <w:r w:rsidR="0033174D">
              <w:rPr>
                <w:rFonts w:ascii="Times New Roman" w:eastAsia="Times New Roman" w:hAnsi="Times New Roman" w:cs="Times New Roman"/>
                <w:color w:val="111111"/>
                <w:sz w:val="24"/>
                <w:szCs w:val="24"/>
                <w:lang w:eastAsia="ru-RU"/>
              </w:rPr>
              <w:t xml:space="preserve"> </w:t>
            </w:r>
            <w:r w:rsidRPr="00A547FB">
              <w:rPr>
                <w:rFonts w:ascii="Times New Roman" w:eastAsia="Times New Roman" w:hAnsi="Times New Roman" w:cs="Times New Roman"/>
                <w:color w:val="111111"/>
                <w:sz w:val="24"/>
                <w:szCs w:val="24"/>
                <w:lang w:eastAsia="ru-RU"/>
              </w:rPr>
              <w:t>-</w:t>
            </w:r>
            <w:r w:rsidR="0033174D">
              <w:rPr>
                <w:rFonts w:ascii="Times New Roman" w:eastAsia="Times New Roman" w:hAnsi="Times New Roman" w:cs="Times New Roman"/>
                <w:color w:val="111111"/>
                <w:sz w:val="24"/>
                <w:szCs w:val="24"/>
                <w:lang w:eastAsia="ru-RU"/>
              </w:rPr>
              <w:t xml:space="preserve"> 14</w:t>
            </w:r>
            <w:r w:rsidRPr="00A547FB">
              <w:rPr>
                <w:rFonts w:ascii="Times New Roman" w:eastAsia="Times New Roman" w:hAnsi="Times New Roman" w:cs="Times New Roman"/>
                <w:color w:val="111111"/>
                <w:sz w:val="24"/>
                <w:szCs w:val="24"/>
                <w:lang w:eastAsia="ru-RU"/>
              </w:rPr>
              <w:t>%</w:t>
            </w:r>
          </w:p>
        </w:tc>
        <w:tc>
          <w:tcPr>
            <w:tcW w:w="4643" w:type="dxa"/>
          </w:tcPr>
          <w:p w14:paraId="638C30DB" w14:textId="47C27A55" w:rsidR="00A547FB" w:rsidRPr="00A547FB" w:rsidRDefault="00A547FB" w:rsidP="00A547FB">
            <w:pPr>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Низкий уровень</w:t>
            </w:r>
            <w:r w:rsidR="0033174D">
              <w:rPr>
                <w:rFonts w:ascii="Times New Roman" w:eastAsia="Times New Roman" w:hAnsi="Times New Roman" w:cs="Times New Roman"/>
                <w:color w:val="111111"/>
                <w:sz w:val="24"/>
                <w:szCs w:val="24"/>
                <w:lang w:eastAsia="ru-RU"/>
              </w:rPr>
              <w:t xml:space="preserve"> </w:t>
            </w:r>
            <w:r w:rsidRPr="00A547FB">
              <w:rPr>
                <w:rFonts w:ascii="Times New Roman" w:eastAsia="Times New Roman" w:hAnsi="Times New Roman" w:cs="Times New Roman"/>
                <w:color w:val="111111"/>
                <w:sz w:val="24"/>
                <w:szCs w:val="24"/>
                <w:lang w:eastAsia="ru-RU"/>
              </w:rPr>
              <w:t>-</w:t>
            </w:r>
            <w:r w:rsidR="0033174D">
              <w:rPr>
                <w:rFonts w:ascii="Times New Roman" w:eastAsia="Times New Roman" w:hAnsi="Times New Roman" w:cs="Times New Roman"/>
                <w:color w:val="111111"/>
                <w:sz w:val="24"/>
                <w:szCs w:val="24"/>
                <w:lang w:eastAsia="ru-RU"/>
              </w:rPr>
              <w:t xml:space="preserve"> 16</w:t>
            </w:r>
            <w:r w:rsidRPr="00A547FB">
              <w:rPr>
                <w:rFonts w:ascii="Times New Roman" w:eastAsia="Times New Roman" w:hAnsi="Times New Roman" w:cs="Times New Roman"/>
                <w:color w:val="111111"/>
                <w:sz w:val="24"/>
                <w:szCs w:val="24"/>
                <w:lang w:eastAsia="ru-RU"/>
              </w:rPr>
              <w:t>%</w:t>
            </w:r>
          </w:p>
        </w:tc>
      </w:tr>
      <w:tr w:rsidR="00A547FB" w:rsidRPr="00A547FB" w14:paraId="188C103F" w14:textId="77777777" w:rsidTr="00105C98">
        <w:trPr>
          <w:trHeight w:val="262"/>
          <w:jc w:val="center"/>
        </w:trPr>
        <w:tc>
          <w:tcPr>
            <w:tcW w:w="4646" w:type="dxa"/>
          </w:tcPr>
          <w:p w14:paraId="3FAA2F46" w14:textId="7962324B" w:rsidR="00A547FB" w:rsidRPr="00A547FB" w:rsidRDefault="00A547FB" w:rsidP="00A547FB">
            <w:pPr>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Средний уровень</w:t>
            </w:r>
            <w:r w:rsidR="0033174D">
              <w:rPr>
                <w:rFonts w:ascii="Times New Roman" w:eastAsia="Times New Roman" w:hAnsi="Times New Roman" w:cs="Times New Roman"/>
                <w:color w:val="111111"/>
                <w:sz w:val="24"/>
                <w:szCs w:val="24"/>
                <w:lang w:eastAsia="ru-RU"/>
              </w:rPr>
              <w:t xml:space="preserve"> </w:t>
            </w:r>
            <w:r w:rsidRPr="00A547FB">
              <w:rPr>
                <w:rFonts w:ascii="Times New Roman" w:eastAsia="Times New Roman" w:hAnsi="Times New Roman" w:cs="Times New Roman"/>
                <w:color w:val="111111"/>
                <w:sz w:val="24"/>
                <w:szCs w:val="24"/>
                <w:lang w:eastAsia="ru-RU"/>
              </w:rPr>
              <w:t>-</w:t>
            </w:r>
            <w:r w:rsidR="0033174D">
              <w:rPr>
                <w:rFonts w:ascii="Times New Roman" w:eastAsia="Times New Roman" w:hAnsi="Times New Roman" w:cs="Times New Roman"/>
                <w:color w:val="111111"/>
                <w:sz w:val="24"/>
                <w:szCs w:val="24"/>
                <w:lang w:eastAsia="ru-RU"/>
              </w:rPr>
              <w:t xml:space="preserve"> 86</w:t>
            </w:r>
            <w:r w:rsidRPr="00A547FB">
              <w:rPr>
                <w:rFonts w:ascii="Times New Roman" w:eastAsia="Times New Roman" w:hAnsi="Times New Roman" w:cs="Times New Roman"/>
                <w:color w:val="111111"/>
                <w:sz w:val="24"/>
                <w:szCs w:val="24"/>
                <w:lang w:eastAsia="ru-RU"/>
              </w:rPr>
              <w:t>%</w:t>
            </w:r>
          </w:p>
        </w:tc>
        <w:tc>
          <w:tcPr>
            <w:tcW w:w="4643" w:type="dxa"/>
          </w:tcPr>
          <w:p w14:paraId="7EE45489" w14:textId="547B28CE" w:rsidR="00A547FB" w:rsidRPr="00A547FB" w:rsidRDefault="00A547FB" w:rsidP="00A547FB">
            <w:pPr>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Средний уровень</w:t>
            </w:r>
            <w:r w:rsidR="0033174D">
              <w:rPr>
                <w:rFonts w:ascii="Times New Roman" w:eastAsia="Times New Roman" w:hAnsi="Times New Roman" w:cs="Times New Roman"/>
                <w:color w:val="111111"/>
                <w:sz w:val="24"/>
                <w:szCs w:val="24"/>
                <w:lang w:eastAsia="ru-RU"/>
              </w:rPr>
              <w:t xml:space="preserve"> </w:t>
            </w:r>
            <w:r w:rsidRPr="00A547FB">
              <w:rPr>
                <w:rFonts w:ascii="Times New Roman" w:eastAsia="Times New Roman" w:hAnsi="Times New Roman" w:cs="Times New Roman"/>
                <w:color w:val="111111"/>
                <w:sz w:val="24"/>
                <w:szCs w:val="24"/>
                <w:lang w:eastAsia="ru-RU"/>
              </w:rPr>
              <w:t>-</w:t>
            </w:r>
            <w:r w:rsidR="0033174D">
              <w:rPr>
                <w:rFonts w:ascii="Times New Roman" w:eastAsia="Times New Roman" w:hAnsi="Times New Roman" w:cs="Times New Roman"/>
                <w:color w:val="111111"/>
                <w:sz w:val="24"/>
                <w:szCs w:val="24"/>
                <w:lang w:eastAsia="ru-RU"/>
              </w:rPr>
              <w:t xml:space="preserve"> </w:t>
            </w:r>
            <w:r w:rsidRPr="00A547FB">
              <w:rPr>
                <w:rFonts w:ascii="Times New Roman" w:eastAsia="Times New Roman" w:hAnsi="Times New Roman" w:cs="Times New Roman"/>
                <w:color w:val="111111"/>
                <w:sz w:val="24"/>
                <w:szCs w:val="24"/>
                <w:lang w:eastAsia="ru-RU"/>
              </w:rPr>
              <w:t>50%</w:t>
            </w:r>
          </w:p>
        </w:tc>
      </w:tr>
      <w:tr w:rsidR="00A547FB" w:rsidRPr="00A547FB" w14:paraId="007CDB06" w14:textId="77777777" w:rsidTr="00105C98">
        <w:trPr>
          <w:trHeight w:val="70"/>
          <w:jc w:val="center"/>
        </w:trPr>
        <w:tc>
          <w:tcPr>
            <w:tcW w:w="4646" w:type="dxa"/>
          </w:tcPr>
          <w:p w14:paraId="5057F9C2" w14:textId="37D1B249" w:rsidR="00A547FB" w:rsidRPr="00A547FB" w:rsidRDefault="00A547FB" w:rsidP="00A547FB">
            <w:pPr>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Высокий уровень</w:t>
            </w:r>
            <w:r w:rsidR="0033174D">
              <w:rPr>
                <w:rFonts w:ascii="Times New Roman" w:eastAsia="Times New Roman" w:hAnsi="Times New Roman" w:cs="Times New Roman"/>
                <w:color w:val="111111"/>
                <w:sz w:val="24"/>
                <w:szCs w:val="24"/>
                <w:lang w:eastAsia="ru-RU"/>
              </w:rPr>
              <w:t xml:space="preserve"> </w:t>
            </w:r>
            <w:proofErr w:type="gramStart"/>
            <w:r w:rsidRPr="00A547FB">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0033174D">
              <w:rPr>
                <w:rFonts w:ascii="Times New Roman" w:eastAsia="Times New Roman" w:hAnsi="Times New Roman" w:cs="Times New Roman"/>
                <w:color w:val="111111"/>
                <w:sz w:val="24"/>
                <w:szCs w:val="24"/>
                <w:lang w:eastAsia="ru-RU"/>
              </w:rPr>
              <w:t>0</w:t>
            </w:r>
            <w:proofErr w:type="gramEnd"/>
          </w:p>
        </w:tc>
        <w:tc>
          <w:tcPr>
            <w:tcW w:w="4643" w:type="dxa"/>
          </w:tcPr>
          <w:p w14:paraId="5A155C25" w14:textId="2508DD0F" w:rsidR="00A547FB" w:rsidRPr="00A547FB" w:rsidRDefault="00A547FB" w:rsidP="00A547FB">
            <w:pPr>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Высокий уровень</w:t>
            </w:r>
            <w:r w:rsidR="0033174D">
              <w:rPr>
                <w:rFonts w:ascii="Times New Roman" w:eastAsia="Times New Roman" w:hAnsi="Times New Roman" w:cs="Times New Roman"/>
                <w:color w:val="111111"/>
                <w:sz w:val="24"/>
                <w:szCs w:val="24"/>
                <w:lang w:eastAsia="ru-RU"/>
              </w:rPr>
              <w:t xml:space="preserve"> </w:t>
            </w:r>
            <w:r w:rsidRPr="00A547FB">
              <w:rPr>
                <w:rFonts w:ascii="Times New Roman" w:eastAsia="Times New Roman" w:hAnsi="Times New Roman" w:cs="Times New Roman"/>
                <w:color w:val="111111"/>
                <w:sz w:val="24"/>
                <w:szCs w:val="24"/>
                <w:lang w:eastAsia="ru-RU"/>
              </w:rPr>
              <w:t>-</w:t>
            </w:r>
            <w:r w:rsidR="0033174D">
              <w:rPr>
                <w:rFonts w:ascii="Times New Roman" w:eastAsia="Times New Roman" w:hAnsi="Times New Roman" w:cs="Times New Roman"/>
                <w:color w:val="111111"/>
                <w:sz w:val="24"/>
                <w:szCs w:val="24"/>
                <w:lang w:eastAsia="ru-RU"/>
              </w:rPr>
              <w:t xml:space="preserve"> 34</w:t>
            </w:r>
            <w:r w:rsidRPr="00A547FB">
              <w:rPr>
                <w:rFonts w:ascii="Times New Roman" w:eastAsia="Times New Roman" w:hAnsi="Times New Roman" w:cs="Times New Roman"/>
                <w:color w:val="111111"/>
                <w:sz w:val="24"/>
                <w:szCs w:val="24"/>
                <w:lang w:eastAsia="ru-RU"/>
              </w:rPr>
              <w:t>%</w:t>
            </w:r>
          </w:p>
        </w:tc>
      </w:tr>
    </w:tbl>
    <w:p w14:paraId="50EB3804" w14:textId="77777777" w:rsidR="00A547FB" w:rsidRPr="00A547FB" w:rsidRDefault="00A547FB" w:rsidP="00A547FB">
      <w:pPr>
        <w:spacing w:after="0" w:line="240" w:lineRule="auto"/>
        <w:ind w:firstLine="360"/>
        <w:jc w:val="both"/>
        <w:rPr>
          <w:rFonts w:ascii="Times New Roman" w:eastAsia="Times New Roman" w:hAnsi="Times New Roman" w:cs="Times New Roman"/>
          <w:color w:val="111111"/>
          <w:sz w:val="24"/>
          <w:szCs w:val="24"/>
          <w:lang w:eastAsia="ru-RU"/>
        </w:rPr>
      </w:pPr>
      <w:r w:rsidRPr="00A547FB">
        <w:rPr>
          <w:rFonts w:ascii="Times New Roman" w:eastAsia="Times New Roman" w:hAnsi="Times New Roman" w:cs="Times New Roman"/>
          <w:color w:val="111111"/>
          <w:sz w:val="24"/>
          <w:szCs w:val="24"/>
          <w:lang w:eastAsia="ru-RU"/>
        </w:rPr>
        <w:t xml:space="preserve"> </w:t>
      </w:r>
    </w:p>
    <w:p w14:paraId="6AD0CC31" w14:textId="77777777" w:rsidR="00A547FB" w:rsidRPr="00A547FB" w:rsidRDefault="00A547FB" w:rsidP="00A547FB">
      <w:pPr>
        <w:spacing w:after="0" w:line="240" w:lineRule="auto"/>
        <w:ind w:firstLine="360"/>
        <w:jc w:val="center"/>
        <w:rPr>
          <w:rFonts w:ascii="Times New Roman" w:eastAsia="Times New Roman" w:hAnsi="Times New Roman" w:cs="Times New Roman"/>
          <w:b/>
          <w:color w:val="111111"/>
          <w:sz w:val="24"/>
          <w:szCs w:val="24"/>
          <w:lang w:eastAsia="ru-RU"/>
        </w:rPr>
      </w:pPr>
      <w:r w:rsidRPr="00A547FB">
        <w:rPr>
          <w:rFonts w:ascii="Times New Roman" w:eastAsia="Times New Roman" w:hAnsi="Times New Roman" w:cs="Times New Roman"/>
          <w:b/>
          <w:color w:val="111111"/>
          <w:sz w:val="24"/>
          <w:szCs w:val="24"/>
          <w:lang w:eastAsia="ru-RU"/>
        </w:rPr>
        <w:t>Старшая подгруппа</w:t>
      </w:r>
    </w:p>
    <w:tbl>
      <w:tblPr>
        <w:tblStyle w:val="9"/>
        <w:tblW w:w="0" w:type="auto"/>
        <w:jc w:val="center"/>
        <w:tblLook w:val="04A0" w:firstRow="1" w:lastRow="0" w:firstColumn="1" w:lastColumn="0" w:noHBand="0" w:noVBand="1"/>
      </w:tblPr>
      <w:tblGrid>
        <w:gridCol w:w="4636"/>
        <w:gridCol w:w="4633"/>
      </w:tblGrid>
      <w:tr w:rsidR="00A547FB" w:rsidRPr="00A547FB" w14:paraId="2D90B7A4" w14:textId="77777777" w:rsidTr="00105C98">
        <w:trPr>
          <w:trHeight w:val="263"/>
          <w:jc w:val="center"/>
        </w:trPr>
        <w:tc>
          <w:tcPr>
            <w:tcW w:w="4636" w:type="dxa"/>
          </w:tcPr>
          <w:p w14:paraId="673657D4" w14:textId="77777777" w:rsidR="00A547FB" w:rsidRPr="00A547FB" w:rsidRDefault="00A547FB" w:rsidP="00A547FB">
            <w:pPr>
              <w:jc w:val="center"/>
              <w:rPr>
                <w:rFonts w:ascii="Times New Roman" w:eastAsia="Times New Roman" w:hAnsi="Times New Roman" w:cs="Times New Roman"/>
                <w:b/>
                <w:bCs/>
                <w:color w:val="111111"/>
                <w:sz w:val="24"/>
                <w:szCs w:val="24"/>
                <w:lang w:eastAsia="ru-RU"/>
              </w:rPr>
            </w:pPr>
            <w:r w:rsidRPr="00A547FB">
              <w:rPr>
                <w:rFonts w:ascii="Times New Roman" w:eastAsia="Times New Roman" w:hAnsi="Times New Roman" w:cs="Times New Roman"/>
                <w:b/>
                <w:bCs/>
                <w:color w:val="111111"/>
                <w:sz w:val="24"/>
                <w:szCs w:val="24"/>
                <w:lang w:eastAsia="ru-RU"/>
              </w:rPr>
              <w:t>Начало года</w:t>
            </w:r>
          </w:p>
        </w:tc>
        <w:tc>
          <w:tcPr>
            <w:tcW w:w="4633" w:type="dxa"/>
          </w:tcPr>
          <w:p w14:paraId="2AD44CBD" w14:textId="77777777" w:rsidR="00A547FB" w:rsidRPr="00A547FB" w:rsidRDefault="00A547FB" w:rsidP="00A547FB">
            <w:pPr>
              <w:jc w:val="center"/>
              <w:rPr>
                <w:rFonts w:ascii="Times New Roman" w:eastAsia="Times New Roman" w:hAnsi="Times New Roman" w:cs="Times New Roman"/>
                <w:b/>
                <w:bCs/>
                <w:color w:val="111111"/>
                <w:sz w:val="24"/>
                <w:szCs w:val="24"/>
                <w:lang w:eastAsia="ru-RU"/>
              </w:rPr>
            </w:pPr>
            <w:r w:rsidRPr="00A547FB">
              <w:rPr>
                <w:rFonts w:ascii="Times New Roman" w:eastAsia="Times New Roman" w:hAnsi="Times New Roman" w:cs="Times New Roman"/>
                <w:b/>
                <w:bCs/>
                <w:color w:val="111111"/>
                <w:sz w:val="24"/>
                <w:szCs w:val="24"/>
                <w:lang w:eastAsia="ru-RU"/>
              </w:rPr>
              <w:t>Конец года</w:t>
            </w:r>
          </w:p>
        </w:tc>
      </w:tr>
      <w:tr w:rsidR="00A547FB" w:rsidRPr="00A547FB" w14:paraId="3212A87B" w14:textId="77777777" w:rsidTr="00105C98">
        <w:trPr>
          <w:jc w:val="center"/>
        </w:trPr>
        <w:tc>
          <w:tcPr>
            <w:tcW w:w="4636" w:type="dxa"/>
          </w:tcPr>
          <w:p w14:paraId="23E1E546" w14:textId="21A73C15" w:rsidR="00A547FB" w:rsidRPr="00A547FB" w:rsidRDefault="00A547FB" w:rsidP="00A547FB">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Низкий уровень</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sidR="0033174D">
              <w:rPr>
                <w:rFonts w:ascii="Times New Roman" w:eastAsia="Times New Roman" w:hAnsi="Times New Roman" w:cs="Times New Roman"/>
                <w:bCs/>
                <w:color w:val="111111"/>
                <w:sz w:val="24"/>
                <w:szCs w:val="24"/>
                <w:lang w:eastAsia="ru-RU"/>
              </w:rPr>
              <w:t xml:space="preserve"> 0</w:t>
            </w:r>
          </w:p>
        </w:tc>
        <w:tc>
          <w:tcPr>
            <w:tcW w:w="4633" w:type="dxa"/>
          </w:tcPr>
          <w:p w14:paraId="2C2567FA" w14:textId="678E3D21" w:rsidR="00A547FB" w:rsidRPr="00A547FB" w:rsidRDefault="00A547FB" w:rsidP="00A547FB">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Низкий уровень</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0</w:t>
            </w:r>
          </w:p>
        </w:tc>
      </w:tr>
      <w:tr w:rsidR="00A547FB" w:rsidRPr="00A547FB" w14:paraId="3F21B9FE" w14:textId="77777777" w:rsidTr="00105C98">
        <w:trPr>
          <w:jc w:val="center"/>
        </w:trPr>
        <w:tc>
          <w:tcPr>
            <w:tcW w:w="4636" w:type="dxa"/>
          </w:tcPr>
          <w:p w14:paraId="10D6352D" w14:textId="2D6578FB" w:rsidR="00A547FB" w:rsidRPr="00A547FB" w:rsidRDefault="00A547FB" w:rsidP="00A547FB">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Средний уровень</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sidR="0033174D">
              <w:rPr>
                <w:rFonts w:ascii="Times New Roman" w:eastAsia="Times New Roman" w:hAnsi="Times New Roman" w:cs="Times New Roman"/>
                <w:bCs/>
                <w:color w:val="111111"/>
                <w:sz w:val="24"/>
                <w:szCs w:val="24"/>
                <w:lang w:eastAsia="ru-RU"/>
              </w:rPr>
              <w:t xml:space="preserve"> 80</w:t>
            </w:r>
            <w:r w:rsidRPr="00A547FB">
              <w:rPr>
                <w:rFonts w:ascii="Times New Roman" w:eastAsia="Times New Roman" w:hAnsi="Times New Roman" w:cs="Times New Roman"/>
                <w:bCs/>
                <w:color w:val="111111"/>
                <w:sz w:val="24"/>
                <w:szCs w:val="24"/>
                <w:lang w:eastAsia="ru-RU"/>
              </w:rPr>
              <w:t>%</w:t>
            </w:r>
          </w:p>
        </w:tc>
        <w:tc>
          <w:tcPr>
            <w:tcW w:w="4633" w:type="dxa"/>
          </w:tcPr>
          <w:p w14:paraId="04C2C58F" w14:textId="5F3102C2" w:rsidR="00A547FB" w:rsidRPr="00A547FB" w:rsidRDefault="00A547FB" w:rsidP="00A547FB">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Средний уровень</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6</w:t>
            </w:r>
            <w:r w:rsidR="0033174D">
              <w:rPr>
                <w:rFonts w:ascii="Times New Roman" w:eastAsia="Times New Roman" w:hAnsi="Times New Roman" w:cs="Times New Roman"/>
                <w:bCs/>
                <w:color w:val="111111"/>
                <w:sz w:val="24"/>
                <w:szCs w:val="24"/>
                <w:lang w:eastAsia="ru-RU"/>
              </w:rPr>
              <w:t>0</w:t>
            </w:r>
            <w:r w:rsidRPr="00A547FB">
              <w:rPr>
                <w:rFonts w:ascii="Times New Roman" w:eastAsia="Times New Roman" w:hAnsi="Times New Roman" w:cs="Times New Roman"/>
                <w:bCs/>
                <w:color w:val="111111"/>
                <w:sz w:val="24"/>
                <w:szCs w:val="24"/>
                <w:lang w:eastAsia="ru-RU"/>
              </w:rPr>
              <w:t>%</w:t>
            </w:r>
          </w:p>
        </w:tc>
      </w:tr>
      <w:tr w:rsidR="00A547FB" w:rsidRPr="00A547FB" w14:paraId="5E2D8435" w14:textId="77777777" w:rsidTr="00105C98">
        <w:trPr>
          <w:jc w:val="center"/>
        </w:trPr>
        <w:tc>
          <w:tcPr>
            <w:tcW w:w="4636" w:type="dxa"/>
          </w:tcPr>
          <w:p w14:paraId="0BE92436" w14:textId="28DEF9BF" w:rsidR="00A547FB" w:rsidRPr="00A547FB" w:rsidRDefault="00A547FB" w:rsidP="00A547FB">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Высокий уровень</w:t>
            </w:r>
            <w:r w:rsidR="0033174D">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sidR="0033174D">
              <w:rPr>
                <w:rFonts w:ascii="Times New Roman" w:eastAsia="Times New Roman" w:hAnsi="Times New Roman" w:cs="Times New Roman"/>
                <w:bCs/>
                <w:color w:val="111111"/>
                <w:sz w:val="24"/>
                <w:szCs w:val="24"/>
                <w:lang w:eastAsia="ru-RU"/>
              </w:rPr>
              <w:t xml:space="preserve"> 2</w:t>
            </w:r>
            <w:r w:rsidRPr="00A547FB">
              <w:rPr>
                <w:rFonts w:ascii="Times New Roman" w:eastAsia="Times New Roman" w:hAnsi="Times New Roman" w:cs="Times New Roman"/>
                <w:bCs/>
                <w:color w:val="111111"/>
                <w:sz w:val="24"/>
                <w:szCs w:val="24"/>
                <w:lang w:eastAsia="ru-RU"/>
              </w:rPr>
              <w:t>0%</w:t>
            </w:r>
          </w:p>
        </w:tc>
        <w:tc>
          <w:tcPr>
            <w:tcW w:w="4633" w:type="dxa"/>
          </w:tcPr>
          <w:p w14:paraId="0A1EE46B" w14:textId="13AA065D" w:rsidR="00A547FB" w:rsidRPr="00A547FB" w:rsidRDefault="00A547FB" w:rsidP="00A547FB">
            <w:pPr>
              <w:rPr>
                <w:rFonts w:ascii="Times New Roman" w:eastAsia="Times New Roman" w:hAnsi="Times New Roman" w:cs="Times New Roman"/>
                <w:bCs/>
                <w:color w:val="111111"/>
                <w:sz w:val="24"/>
                <w:szCs w:val="24"/>
                <w:lang w:eastAsia="ru-RU"/>
              </w:rPr>
            </w:pPr>
            <w:r w:rsidRPr="00A547FB">
              <w:rPr>
                <w:rFonts w:ascii="Times New Roman" w:eastAsia="Times New Roman" w:hAnsi="Times New Roman" w:cs="Times New Roman"/>
                <w:bCs/>
                <w:color w:val="111111"/>
                <w:sz w:val="24"/>
                <w:szCs w:val="24"/>
                <w:lang w:eastAsia="ru-RU"/>
              </w:rPr>
              <w:t>Высокий уровень</w:t>
            </w:r>
            <w:r w:rsidR="003523E0">
              <w:rPr>
                <w:rFonts w:ascii="Times New Roman" w:eastAsia="Times New Roman" w:hAnsi="Times New Roman" w:cs="Times New Roman"/>
                <w:bCs/>
                <w:color w:val="111111"/>
                <w:sz w:val="24"/>
                <w:szCs w:val="24"/>
                <w:lang w:eastAsia="ru-RU"/>
              </w:rPr>
              <w:t xml:space="preserve"> </w:t>
            </w:r>
            <w:r w:rsidRPr="00A547FB">
              <w:rPr>
                <w:rFonts w:ascii="Times New Roman" w:eastAsia="Times New Roman" w:hAnsi="Times New Roman" w:cs="Times New Roman"/>
                <w:bCs/>
                <w:color w:val="111111"/>
                <w:sz w:val="24"/>
                <w:szCs w:val="24"/>
                <w:lang w:eastAsia="ru-RU"/>
              </w:rPr>
              <w:t>-</w:t>
            </w:r>
            <w:r w:rsidR="003523E0">
              <w:rPr>
                <w:rFonts w:ascii="Times New Roman" w:eastAsia="Times New Roman" w:hAnsi="Times New Roman" w:cs="Times New Roman"/>
                <w:bCs/>
                <w:color w:val="111111"/>
                <w:sz w:val="24"/>
                <w:szCs w:val="24"/>
                <w:lang w:eastAsia="ru-RU"/>
              </w:rPr>
              <w:t xml:space="preserve"> 40</w:t>
            </w:r>
            <w:r w:rsidRPr="00A547FB">
              <w:rPr>
                <w:rFonts w:ascii="Times New Roman" w:eastAsia="Times New Roman" w:hAnsi="Times New Roman" w:cs="Times New Roman"/>
                <w:bCs/>
                <w:color w:val="111111"/>
                <w:sz w:val="24"/>
                <w:szCs w:val="24"/>
                <w:lang w:eastAsia="ru-RU"/>
              </w:rPr>
              <w:t>%</w:t>
            </w:r>
          </w:p>
        </w:tc>
      </w:tr>
    </w:tbl>
    <w:p w14:paraId="0C5C9DA4" w14:textId="77777777" w:rsidR="009D58CF" w:rsidRDefault="009D58CF" w:rsidP="00C671C7">
      <w:pPr>
        <w:spacing w:after="0" w:line="240" w:lineRule="auto"/>
        <w:ind w:firstLine="360"/>
        <w:jc w:val="both"/>
        <w:rPr>
          <w:rFonts w:ascii="Times New Roman" w:eastAsia="Times New Roman" w:hAnsi="Times New Roman" w:cs="Times New Roman"/>
          <w:color w:val="111111"/>
          <w:sz w:val="24"/>
          <w:szCs w:val="24"/>
          <w:lang w:eastAsia="ru-RU"/>
        </w:rPr>
      </w:pPr>
    </w:p>
    <w:p w14:paraId="387595A6" w14:textId="2831A624" w:rsidR="001A2F0F" w:rsidRPr="005F61D0" w:rsidRDefault="00C671C7" w:rsidP="00C671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70EB0">
        <w:rPr>
          <w:rFonts w:ascii="Times New Roman" w:eastAsia="Times New Roman" w:hAnsi="Times New Roman" w:cs="Times New Roman"/>
          <w:bCs/>
          <w:sz w:val="24"/>
          <w:szCs w:val="24"/>
          <w:lang w:eastAsia="ru-RU"/>
        </w:rPr>
        <w:t>Анализируя</w:t>
      </w:r>
      <w:r w:rsidRPr="00E70EB0">
        <w:rPr>
          <w:rFonts w:ascii="Times New Roman" w:eastAsia="Times New Roman" w:hAnsi="Times New Roman" w:cs="Times New Roman"/>
          <w:sz w:val="24"/>
          <w:szCs w:val="24"/>
          <w:lang w:eastAsia="ru-RU"/>
        </w:rPr>
        <w:t xml:space="preserve"> результаты диагностики воспитанников по формированию КГН, было выявлено, что дети умеют </w:t>
      </w:r>
      <w:r w:rsidRPr="00E70EB0">
        <w:rPr>
          <w:rFonts w:ascii="Times New Roman" w:eastAsia="Times New Roman" w:hAnsi="Times New Roman" w:cs="Times New Roman"/>
          <w:bCs/>
          <w:sz w:val="24"/>
          <w:szCs w:val="24"/>
          <w:bdr w:val="none" w:sz="0" w:space="0" w:color="auto" w:frame="1"/>
          <w:lang w:eastAsia="ru-RU"/>
        </w:rPr>
        <w:t>самостоятельно</w:t>
      </w:r>
      <w:r w:rsidRPr="00E70EB0">
        <w:rPr>
          <w:rFonts w:ascii="Times New Roman" w:eastAsia="Times New Roman" w:hAnsi="Times New Roman" w:cs="Times New Roman"/>
          <w:sz w:val="24"/>
          <w:szCs w:val="24"/>
          <w:lang w:eastAsia="ru-RU"/>
        </w:rPr>
        <w:t> выполнять доступные возрасту гигиенические процедуры</w:t>
      </w:r>
      <w:r w:rsidR="001A2F0F" w:rsidRPr="00E70EB0">
        <w:rPr>
          <w:rFonts w:ascii="Times New Roman" w:eastAsia="Times New Roman" w:hAnsi="Times New Roman" w:cs="Times New Roman"/>
          <w:sz w:val="24"/>
          <w:szCs w:val="24"/>
          <w:lang w:eastAsia="ru-RU"/>
        </w:rPr>
        <w:t>:</w:t>
      </w:r>
      <w:r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sz w:val="24"/>
          <w:szCs w:val="24"/>
          <w:lang w:eastAsia="ru-RU"/>
        </w:rPr>
        <w:t>моют руки перед едой; при кашле и чихании закрывают рот и нос платком. Владеют простейшими</w:t>
      </w:r>
      <w:r w:rsidR="003B0CAB"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bCs/>
          <w:sz w:val="24"/>
          <w:szCs w:val="24"/>
          <w:bdr w:val="none" w:sz="0" w:space="0" w:color="auto" w:frame="1"/>
          <w:lang w:eastAsia="ru-RU"/>
        </w:rPr>
        <w:t>навыками</w:t>
      </w:r>
      <w:r w:rsidR="003B0CAB"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sz w:val="24"/>
          <w:szCs w:val="24"/>
          <w:lang w:eastAsia="ru-RU"/>
        </w:rPr>
        <w:t>поведения</w:t>
      </w:r>
      <w:r w:rsidR="003B0CAB"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sz w:val="24"/>
          <w:szCs w:val="24"/>
          <w:lang w:eastAsia="ru-RU"/>
        </w:rPr>
        <w:t>во время еды, пользуются вилкой. Имеют начальные представления о составляющих</w:t>
      </w:r>
      <w:r w:rsidR="005F61D0"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iCs/>
          <w:sz w:val="24"/>
          <w:szCs w:val="24"/>
          <w:bdr w:val="none" w:sz="0" w:space="0" w:color="auto" w:frame="1"/>
          <w:lang w:eastAsia="ru-RU"/>
        </w:rPr>
        <w:t>(важных компонентах)</w:t>
      </w:r>
      <w:r w:rsidR="005F61D0"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sz w:val="24"/>
          <w:szCs w:val="24"/>
          <w:lang w:eastAsia="ru-RU"/>
        </w:rPr>
        <w:t>здорового образа жизни</w:t>
      </w:r>
      <w:r w:rsidR="005F61D0"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iCs/>
          <w:sz w:val="24"/>
          <w:szCs w:val="24"/>
          <w:bdr w:val="none" w:sz="0" w:space="0" w:color="auto" w:frame="1"/>
          <w:lang w:eastAsia="ru-RU"/>
        </w:rPr>
        <w:t>(правильное питание, движение, сон),</w:t>
      </w:r>
      <w:r w:rsidR="005F61D0" w:rsidRPr="00E70EB0">
        <w:rPr>
          <w:rFonts w:ascii="Times New Roman" w:eastAsia="Times New Roman" w:hAnsi="Times New Roman" w:cs="Times New Roman"/>
          <w:sz w:val="24"/>
          <w:szCs w:val="24"/>
          <w:lang w:eastAsia="ru-RU"/>
        </w:rPr>
        <w:t xml:space="preserve"> </w:t>
      </w:r>
      <w:r w:rsidR="001A2F0F" w:rsidRPr="00E70EB0">
        <w:rPr>
          <w:rFonts w:ascii="Times New Roman" w:eastAsia="Times New Roman" w:hAnsi="Times New Roman" w:cs="Times New Roman"/>
          <w:sz w:val="24"/>
          <w:szCs w:val="24"/>
          <w:lang w:eastAsia="ru-RU"/>
        </w:rPr>
        <w:t>пользе закаливания и факторах, разрушающих здоровье.</w:t>
      </w:r>
    </w:p>
    <w:p w14:paraId="3155B116" w14:textId="71835471" w:rsidR="000550AE" w:rsidRPr="005F61D0" w:rsidRDefault="000550AE" w:rsidP="000550AE">
      <w:pPr>
        <w:spacing w:after="0" w:line="240" w:lineRule="auto"/>
        <w:ind w:firstLine="709"/>
        <w:jc w:val="both"/>
        <w:rPr>
          <w:rFonts w:ascii="Times New Roman" w:eastAsia="Calibri" w:hAnsi="Times New Roman" w:cs="Times New Roman"/>
          <w:sz w:val="24"/>
          <w:szCs w:val="24"/>
        </w:rPr>
      </w:pPr>
      <w:r w:rsidRPr="005F61D0">
        <w:rPr>
          <w:rFonts w:ascii="Times New Roman" w:eastAsia="Calibri" w:hAnsi="Times New Roman" w:cs="Times New Roman"/>
          <w:sz w:val="24"/>
          <w:szCs w:val="24"/>
        </w:rPr>
        <w:t>Все обучающиеся владеют техникой выполнения основных видов движений (ходьба, бег, прыжки, ползание, метание) в соответствии с возрастными нормами. При метании и ловле мяча обучающиеся занимают правильное исходное положение, большинство из них умеют отбивать мяч о пол не менее 5 раз, могут ловить мяч кистями рук с расстояния 1.5 метра. Также многие хорошо выполняют упражнения, демонстрируя выразительность, пластичность. Однако большинство путается при нахождении правой и левой стороны.</w:t>
      </w:r>
    </w:p>
    <w:p w14:paraId="3F7765A5" w14:textId="23D62DA1" w:rsidR="000550AE" w:rsidRPr="005F61D0" w:rsidRDefault="000550AE" w:rsidP="000550AE">
      <w:pPr>
        <w:spacing w:after="0" w:line="240" w:lineRule="auto"/>
        <w:ind w:firstLine="709"/>
        <w:jc w:val="both"/>
        <w:rPr>
          <w:rFonts w:ascii="Times New Roman" w:eastAsia="Calibri" w:hAnsi="Times New Roman" w:cs="Times New Roman"/>
          <w:sz w:val="24"/>
          <w:szCs w:val="24"/>
        </w:rPr>
      </w:pPr>
      <w:r w:rsidRPr="005F61D0">
        <w:rPr>
          <w:rFonts w:ascii="Times New Roman" w:eastAsia="Calibri" w:hAnsi="Times New Roman" w:cs="Times New Roman"/>
          <w:sz w:val="24"/>
          <w:szCs w:val="24"/>
        </w:rPr>
        <w:t xml:space="preserve"> Затруднения в освоении основных видов движений испытыва</w:t>
      </w:r>
      <w:r w:rsidR="00E70EB0">
        <w:rPr>
          <w:rFonts w:ascii="Times New Roman" w:eastAsia="Calibri" w:hAnsi="Times New Roman" w:cs="Times New Roman"/>
          <w:sz w:val="24"/>
          <w:szCs w:val="24"/>
        </w:rPr>
        <w:t>е</w:t>
      </w:r>
      <w:r w:rsidRPr="005F61D0">
        <w:rPr>
          <w:rFonts w:ascii="Times New Roman" w:eastAsia="Calibri" w:hAnsi="Times New Roman" w:cs="Times New Roman"/>
          <w:sz w:val="24"/>
          <w:szCs w:val="24"/>
        </w:rPr>
        <w:t xml:space="preserve">т </w:t>
      </w:r>
      <w:r w:rsidR="00E70EB0">
        <w:rPr>
          <w:rFonts w:ascii="Times New Roman" w:eastAsia="Calibri" w:hAnsi="Times New Roman" w:cs="Times New Roman"/>
          <w:sz w:val="24"/>
          <w:szCs w:val="24"/>
        </w:rPr>
        <w:t>один ребенок</w:t>
      </w:r>
      <w:r w:rsidRPr="005F61D0">
        <w:rPr>
          <w:rFonts w:ascii="Times New Roman" w:eastAsia="Calibri" w:hAnsi="Times New Roman" w:cs="Times New Roman"/>
          <w:sz w:val="24"/>
          <w:szCs w:val="24"/>
        </w:rPr>
        <w:t xml:space="preserve"> - не придержива</w:t>
      </w:r>
      <w:r w:rsidR="00E70EB0">
        <w:rPr>
          <w:rFonts w:ascii="Times New Roman" w:eastAsia="Calibri" w:hAnsi="Times New Roman" w:cs="Times New Roman"/>
          <w:sz w:val="24"/>
          <w:szCs w:val="24"/>
        </w:rPr>
        <w:t>е</w:t>
      </w:r>
      <w:r w:rsidRPr="005F61D0">
        <w:rPr>
          <w:rFonts w:ascii="Times New Roman" w:eastAsia="Calibri" w:hAnsi="Times New Roman" w:cs="Times New Roman"/>
          <w:sz w:val="24"/>
          <w:szCs w:val="24"/>
        </w:rPr>
        <w:t>тся дистанции, темпа движения при ходьбе и беге по кругу, не зна</w:t>
      </w:r>
      <w:r w:rsidR="00E70EB0">
        <w:rPr>
          <w:rFonts w:ascii="Times New Roman" w:eastAsia="Calibri" w:hAnsi="Times New Roman" w:cs="Times New Roman"/>
          <w:sz w:val="24"/>
          <w:szCs w:val="24"/>
        </w:rPr>
        <w:t>е</w:t>
      </w:r>
      <w:r w:rsidRPr="005F61D0">
        <w:rPr>
          <w:rFonts w:ascii="Times New Roman" w:eastAsia="Calibri" w:hAnsi="Times New Roman" w:cs="Times New Roman"/>
          <w:sz w:val="24"/>
          <w:szCs w:val="24"/>
        </w:rPr>
        <w:t>т правую и левую стороны, забыва</w:t>
      </w:r>
      <w:r w:rsidR="00E70EB0">
        <w:rPr>
          <w:rFonts w:ascii="Times New Roman" w:eastAsia="Calibri" w:hAnsi="Times New Roman" w:cs="Times New Roman"/>
          <w:sz w:val="24"/>
          <w:szCs w:val="24"/>
        </w:rPr>
        <w:t>е</w:t>
      </w:r>
      <w:r w:rsidRPr="005F61D0">
        <w:rPr>
          <w:rFonts w:ascii="Times New Roman" w:eastAsia="Calibri" w:hAnsi="Times New Roman" w:cs="Times New Roman"/>
          <w:sz w:val="24"/>
          <w:szCs w:val="24"/>
        </w:rPr>
        <w:t>т принять правильное исходное положение при метании, в прыжках.</w:t>
      </w:r>
    </w:p>
    <w:p w14:paraId="4ECA16D0" w14:textId="77777777" w:rsidR="005F61D0" w:rsidRDefault="005F61D0" w:rsidP="001A2F0F">
      <w:pPr>
        <w:spacing w:after="0" w:line="240" w:lineRule="auto"/>
        <w:jc w:val="center"/>
        <w:rPr>
          <w:rFonts w:ascii="Times New Roman" w:eastAsia="Times New Roman" w:hAnsi="Times New Roman" w:cs="Times New Roman"/>
          <w:bCs/>
          <w:i/>
          <w:color w:val="111111"/>
          <w:sz w:val="24"/>
          <w:szCs w:val="24"/>
          <w:lang w:eastAsia="ru-RU"/>
        </w:rPr>
      </w:pPr>
    </w:p>
    <w:p w14:paraId="4D947932" w14:textId="45F1229F" w:rsidR="001A2F0F" w:rsidRPr="009D58CF" w:rsidRDefault="00C671C7" w:rsidP="001A2F0F">
      <w:pPr>
        <w:spacing w:after="0" w:line="240" w:lineRule="auto"/>
        <w:jc w:val="center"/>
        <w:rPr>
          <w:rFonts w:ascii="Times New Roman" w:eastAsia="Times New Roman" w:hAnsi="Times New Roman" w:cs="Times New Roman"/>
          <w:i/>
          <w:color w:val="111111"/>
          <w:sz w:val="24"/>
          <w:szCs w:val="24"/>
          <w:lang w:eastAsia="ru-RU"/>
        </w:rPr>
      </w:pPr>
      <w:r w:rsidRPr="009D58CF">
        <w:rPr>
          <w:rFonts w:ascii="Times New Roman" w:eastAsia="Times New Roman" w:hAnsi="Times New Roman" w:cs="Times New Roman"/>
          <w:bCs/>
          <w:i/>
          <w:color w:val="111111"/>
          <w:sz w:val="24"/>
          <w:szCs w:val="24"/>
          <w:lang w:eastAsia="ru-RU"/>
        </w:rPr>
        <w:t>Анализ</w:t>
      </w:r>
      <w:r w:rsidRPr="009D58CF">
        <w:rPr>
          <w:rFonts w:ascii="Times New Roman" w:eastAsia="Times New Roman" w:hAnsi="Times New Roman" w:cs="Times New Roman"/>
          <w:i/>
          <w:color w:val="111111"/>
          <w:sz w:val="24"/>
          <w:szCs w:val="24"/>
          <w:lang w:eastAsia="ru-RU"/>
        </w:rPr>
        <w:t xml:space="preserve"> освоения детьми программного материала образовательной области</w:t>
      </w:r>
    </w:p>
    <w:p w14:paraId="2593D87F" w14:textId="3DE677F3" w:rsidR="00C671C7" w:rsidRPr="009D58CF" w:rsidRDefault="00C671C7" w:rsidP="001A2F0F">
      <w:pPr>
        <w:spacing w:after="0" w:line="240" w:lineRule="auto"/>
        <w:jc w:val="center"/>
        <w:rPr>
          <w:rFonts w:ascii="Times New Roman" w:eastAsia="Times New Roman" w:hAnsi="Times New Roman" w:cs="Times New Roman"/>
          <w:i/>
          <w:iCs/>
          <w:color w:val="111111"/>
          <w:sz w:val="24"/>
          <w:szCs w:val="24"/>
          <w:lang w:eastAsia="ru-RU"/>
        </w:rPr>
      </w:pPr>
      <w:r w:rsidRPr="009D58CF">
        <w:rPr>
          <w:rFonts w:ascii="Times New Roman" w:eastAsia="Times New Roman" w:hAnsi="Times New Roman" w:cs="Times New Roman"/>
          <w:i/>
          <w:iCs/>
          <w:color w:val="111111"/>
          <w:sz w:val="24"/>
          <w:szCs w:val="24"/>
          <w:lang w:eastAsia="ru-RU"/>
        </w:rPr>
        <w:t>«Речевое развитие»</w:t>
      </w:r>
    </w:p>
    <w:p w14:paraId="18335C41" w14:textId="77777777" w:rsidR="00347FC8" w:rsidRDefault="00347FC8" w:rsidP="005F61D0">
      <w:pPr>
        <w:spacing w:after="0" w:line="240" w:lineRule="auto"/>
        <w:jc w:val="center"/>
        <w:rPr>
          <w:rFonts w:ascii="Times New Roman" w:eastAsia="Times New Roman" w:hAnsi="Times New Roman" w:cs="Times New Roman"/>
          <w:b/>
          <w:iCs/>
          <w:color w:val="111111"/>
          <w:sz w:val="24"/>
          <w:szCs w:val="24"/>
          <w:lang w:eastAsia="ru-RU"/>
        </w:rPr>
      </w:pPr>
    </w:p>
    <w:p w14:paraId="11AC778B" w14:textId="2978BE90" w:rsidR="005F61D0" w:rsidRPr="005F61D0" w:rsidRDefault="005F61D0" w:rsidP="005F61D0">
      <w:pPr>
        <w:spacing w:after="0" w:line="240" w:lineRule="auto"/>
        <w:jc w:val="center"/>
        <w:rPr>
          <w:rFonts w:ascii="Times New Roman" w:eastAsia="Times New Roman" w:hAnsi="Times New Roman" w:cs="Times New Roman"/>
          <w:b/>
          <w:iCs/>
          <w:color w:val="111111"/>
          <w:sz w:val="24"/>
          <w:szCs w:val="24"/>
          <w:lang w:eastAsia="ru-RU"/>
        </w:rPr>
      </w:pPr>
      <w:r w:rsidRPr="005F61D0">
        <w:rPr>
          <w:rFonts w:ascii="Times New Roman" w:eastAsia="Times New Roman" w:hAnsi="Times New Roman" w:cs="Times New Roman"/>
          <w:b/>
          <w:iCs/>
          <w:color w:val="111111"/>
          <w:sz w:val="24"/>
          <w:szCs w:val="24"/>
          <w:lang w:eastAsia="ru-RU"/>
        </w:rPr>
        <w:t>Средняя подгруппа</w:t>
      </w:r>
    </w:p>
    <w:tbl>
      <w:tblPr>
        <w:tblStyle w:val="10"/>
        <w:tblW w:w="0" w:type="auto"/>
        <w:tblInd w:w="108" w:type="dxa"/>
        <w:tblLook w:val="04A0" w:firstRow="1" w:lastRow="0" w:firstColumn="1" w:lastColumn="0" w:noHBand="0" w:noVBand="1"/>
      </w:tblPr>
      <w:tblGrid>
        <w:gridCol w:w="4678"/>
        <w:gridCol w:w="4678"/>
      </w:tblGrid>
      <w:tr w:rsidR="005F61D0" w:rsidRPr="005F61D0" w14:paraId="21C107B1" w14:textId="77777777" w:rsidTr="00105C98">
        <w:tc>
          <w:tcPr>
            <w:tcW w:w="4678" w:type="dxa"/>
          </w:tcPr>
          <w:p w14:paraId="2072BD48" w14:textId="77777777" w:rsidR="005F61D0" w:rsidRPr="005F61D0" w:rsidRDefault="005F61D0" w:rsidP="005F61D0">
            <w:pPr>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Начало года</w:t>
            </w:r>
          </w:p>
        </w:tc>
        <w:tc>
          <w:tcPr>
            <w:tcW w:w="4678" w:type="dxa"/>
          </w:tcPr>
          <w:p w14:paraId="6CD425F5" w14:textId="77777777" w:rsidR="005F61D0" w:rsidRPr="005F61D0" w:rsidRDefault="005F61D0" w:rsidP="005F61D0">
            <w:pPr>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Конец года</w:t>
            </w:r>
          </w:p>
        </w:tc>
      </w:tr>
      <w:tr w:rsidR="005F61D0" w:rsidRPr="005F61D0" w14:paraId="5CF1DE86" w14:textId="77777777" w:rsidTr="00105C98">
        <w:tc>
          <w:tcPr>
            <w:tcW w:w="4678" w:type="dxa"/>
          </w:tcPr>
          <w:p w14:paraId="0550C322" w14:textId="4C1023AD"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Низкий уровень</w:t>
            </w:r>
            <w:r w:rsidR="00E70EB0">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E70EB0">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5</w:t>
            </w:r>
            <w:r w:rsidR="00E70EB0">
              <w:rPr>
                <w:rFonts w:ascii="Times New Roman" w:eastAsia="Times New Roman" w:hAnsi="Times New Roman" w:cs="Times New Roman"/>
                <w:color w:val="111111"/>
                <w:sz w:val="24"/>
                <w:szCs w:val="24"/>
                <w:lang w:eastAsia="ru-RU"/>
              </w:rPr>
              <w:t>7</w:t>
            </w:r>
            <w:r w:rsidRPr="005F61D0">
              <w:rPr>
                <w:rFonts w:ascii="Times New Roman" w:eastAsia="Times New Roman" w:hAnsi="Times New Roman" w:cs="Times New Roman"/>
                <w:color w:val="111111"/>
                <w:sz w:val="24"/>
                <w:szCs w:val="24"/>
                <w:lang w:eastAsia="ru-RU"/>
              </w:rPr>
              <w:t>%</w:t>
            </w:r>
          </w:p>
        </w:tc>
        <w:tc>
          <w:tcPr>
            <w:tcW w:w="4678" w:type="dxa"/>
          </w:tcPr>
          <w:p w14:paraId="065A9AD0" w14:textId="6E3FF948"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Низкий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34</w:t>
            </w:r>
            <w:r w:rsidRPr="005F61D0">
              <w:rPr>
                <w:rFonts w:ascii="Times New Roman" w:eastAsia="Times New Roman" w:hAnsi="Times New Roman" w:cs="Times New Roman"/>
                <w:color w:val="111111"/>
                <w:sz w:val="24"/>
                <w:szCs w:val="24"/>
                <w:lang w:eastAsia="ru-RU"/>
              </w:rPr>
              <w:t>%</w:t>
            </w:r>
          </w:p>
        </w:tc>
      </w:tr>
      <w:tr w:rsidR="005F61D0" w:rsidRPr="005F61D0" w14:paraId="271C854C" w14:textId="77777777" w:rsidTr="00105C98">
        <w:tc>
          <w:tcPr>
            <w:tcW w:w="4678" w:type="dxa"/>
          </w:tcPr>
          <w:p w14:paraId="45F2A707" w14:textId="3777C68D"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lastRenderedPageBreak/>
              <w:t>Средний уровень</w:t>
            </w:r>
            <w:r w:rsidR="00E70EB0">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E70EB0">
              <w:rPr>
                <w:rFonts w:ascii="Times New Roman" w:eastAsia="Times New Roman" w:hAnsi="Times New Roman" w:cs="Times New Roman"/>
                <w:color w:val="111111"/>
                <w:sz w:val="24"/>
                <w:szCs w:val="24"/>
                <w:lang w:eastAsia="ru-RU"/>
              </w:rPr>
              <w:t xml:space="preserve"> 43</w:t>
            </w:r>
            <w:r w:rsidRPr="005F61D0">
              <w:rPr>
                <w:rFonts w:ascii="Times New Roman" w:eastAsia="Times New Roman" w:hAnsi="Times New Roman" w:cs="Times New Roman"/>
                <w:color w:val="111111"/>
                <w:sz w:val="24"/>
                <w:szCs w:val="24"/>
                <w:lang w:eastAsia="ru-RU"/>
              </w:rPr>
              <w:t>%</w:t>
            </w:r>
          </w:p>
        </w:tc>
        <w:tc>
          <w:tcPr>
            <w:tcW w:w="4678" w:type="dxa"/>
          </w:tcPr>
          <w:p w14:paraId="08FE840C" w14:textId="03FCF0E0"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Средний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16</w:t>
            </w:r>
            <w:r w:rsidRPr="005F61D0">
              <w:rPr>
                <w:rFonts w:ascii="Times New Roman" w:eastAsia="Times New Roman" w:hAnsi="Times New Roman" w:cs="Times New Roman"/>
                <w:color w:val="111111"/>
                <w:sz w:val="24"/>
                <w:szCs w:val="24"/>
                <w:lang w:eastAsia="ru-RU"/>
              </w:rPr>
              <w:t>%</w:t>
            </w:r>
          </w:p>
        </w:tc>
      </w:tr>
      <w:tr w:rsidR="005F61D0" w:rsidRPr="005F61D0" w14:paraId="5611AE06" w14:textId="77777777" w:rsidTr="00105C98">
        <w:tc>
          <w:tcPr>
            <w:tcW w:w="4678" w:type="dxa"/>
          </w:tcPr>
          <w:p w14:paraId="0C326C49" w14:textId="5E598A2A"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Высокий уровень</w:t>
            </w:r>
            <w:r w:rsidR="00E70EB0">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E70EB0">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0</w:t>
            </w:r>
          </w:p>
        </w:tc>
        <w:tc>
          <w:tcPr>
            <w:tcW w:w="4678" w:type="dxa"/>
          </w:tcPr>
          <w:p w14:paraId="0570DE6D" w14:textId="4DC1C3AB"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Высокий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50</w:t>
            </w:r>
            <w:r w:rsidRPr="005F61D0">
              <w:rPr>
                <w:rFonts w:ascii="Times New Roman" w:eastAsia="Times New Roman" w:hAnsi="Times New Roman" w:cs="Times New Roman"/>
                <w:color w:val="111111"/>
                <w:sz w:val="24"/>
                <w:szCs w:val="24"/>
                <w:lang w:eastAsia="ru-RU"/>
              </w:rPr>
              <w:t>%</w:t>
            </w:r>
          </w:p>
        </w:tc>
      </w:tr>
    </w:tbl>
    <w:p w14:paraId="7F4DFF62" w14:textId="77777777" w:rsidR="005F61D0" w:rsidRPr="005F61D0" w:rsidRDefault="005F61D0" w:rsidP="005F61D0">
      <w:pPr>
        <w:spacing w:before="225" w:after="0" w:line="240" w:lineRule="auto"/>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Старшая подгруппа</w:t>
      </w:r>
    </w:p>
    <w:tbl>
      <w:tblPr>
        <w:tblStyle w:val="10"/>
        <w:tblW w:w="0" w:type="auto"/>
        <w:tblInd w:w="108" w:type="dxa"/>
        <w:tblLook w:val="04A0" w:firstRow="1" w:lastRow="0" w:firstColumn="1" w:lastColumn="0" w:noHBand="0" w:noVBand="1"/>
      </w:tblPr>
      <w:tblGrid>
        <w:gridCol w:w="4678"/>
        <w:gridCol w:w="4678"/>
      </w:tblGrid>
      <w:tr w:rsidR="005F61D0" w:rsidRPr="005F61D0" w14:paraId="594BFAFD" w14:textId="77777777" w:rsidTr="00105C98">
        <w:tc>
          <w:tcPr>
            <w:tcW w:w="4678" w:type="dxa"/>
          </w:tcPr>
          <w:p w14:paraId="6E4B3F52" w14:textId="77777777" w:rsidR="005F61D0" w:rsidRPr="005F61D0" w:rsidRDefault="005F61D0" w:rsidP="005F61D0">
            <w:pPr>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Начало года</w:t>
            </w:r>
          </w:p>
        </w:tc>
        <w:tc>
          <w:tcPr>
            <w:tcW w:w="4678" w:type="dxa"/>
          </w:tcPr>
          <w:p w14:paraId="57C91C35" w14:textId="77777777" w:rsidR="005F61D0" w:rsidRPr="005F61D0" w:rsidRDefault="005F61D0" w:rsidP="005F61D0">
            <w:pPr>
              <w:jc w:val="center"/>
              <w:rPr>
                <w:rFonts w:ascii="Times New Roman" w:eastAsia="Times New Roman" w:hAnsi="Times New Roman" w:cs="Times New Roman"/>
                <w:b/>
                <w:color w:val="111111"/>
                <w:sz w:val="24"/>
                <w:szCs w:val="24"/>
                <w:lang w:eastAsia="ru-RU"/>
              </w:rPr>
            </w:pPr>
            <w:r w:rsidRPr="005F61D0">
              <w:rPr>
                <w:rFonts w:ascii="Times New Roman" w:eastAsia="Times New Roman" w:hAnsi="Times New Roman" w:cs="Times New Roman"/>
                <w:b/>
                <w:color w:val="111111"/>
                <w:sz w:val="24"/>
                <w:szCs w:val="24"/>
                <w:lang w:eastAsia="ru-RU"/>
              </w:rPr>
              <w:t>Конец года</w:t>
            </w:r>
          </w:p>
        </w:tc>
      </w:tr>
      <w:tr w:rsidR="005F61D0" w:rsidRPr="005F61D0" w14:paraId="61FC199C" w14:textId="77777777" w:rsidTr="00105C98">
        <w:tc>
          <w:tcPr>
            <w:tcW w:w="4678" w:type="dxa"/>
          </w:tcPr>
          <w:p w14:paraId="52E89EAA" w14:textId="25E53920"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Низкий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20</w:t>
            </w:r>
            <w:r w:rsidRPr="005F61D0">
              <w:rPr>
                <w:rFonts w:ascii="Times New Roman" w:eastAsia="Times New Roman" w:hAnsi="Times New Roman" w:cs="Times New Roman"/>
                <w:color w:val="111111"/>
                <w:sz w:val="24"/>
                <w:szCs w:val="24"/>
                <w:lang w:eastAsia="ru-RU"/>
              </w:rPr>
              <w:t>%</w:t>
            </w:r>
          </w:p>
        </w:tc>
        <w:tc>
          <w:tcPr>
            <w:tcW w:w="4678" w:type="dxa"/>
          </w:tcPr>
          <w:p w14:paraId="411BC908" w14:textId="62F68993"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Низкий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0</w:t>
            </w:r>
          </w:p>
        </w:tc>
      </w:tr>
      <w:tr w:rsidR="005F61D0" w:rsidRPr="005F61D0" w14:paraId="1CB0B1A0" w14:textId="77777777" w:rsidTr="00105C98">
        <w:tc>
          <w:tcPr>
            <w:tcW w:w="4678" w:type="dxa"/>
          </w:tcPr>
          <w:p w14:paraId="1F6F707B" w14:textId="75075631"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Средний уровень</w:t>
            </w:r>
            <w:r w:rsidR="00165627">
              <w:rPr>
                <w:rFonts w:ascii="Times New Roman" w:eastAsia="Times New Roman" w:hAnsi="Times New Roman" w:cs="Times New Roman"/>
                <w:color w:val="111111"/>
                <w:sz w:val="24"/>
                <w:szCs w:val="24"/>
                <w:lang w:eastAsia="ru-RU"/>
              </w:rPr>
              <w:t xml:space="preserve"> – 40%</w:t>
            </w:r>
          </w:p>
        </w:tc>
        <w:tc>
          <w:tcPr>
            <w:tcW w:w="4678" w:type="dxa"/>
          </w:tcPr>
          <w:p w14:paraId="113AED5D" w14:textId="7F7EAEEE"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Средний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40</w:t>
            </w:r>
            <w:r w:rsidRPr="005F61D0">
              <w:rPr>
                <w:rFonts w:ascii="Times New Roman" w:eastAsia="Times New Roman" w:hAnsi="Times New Roman" w:cs="Times New Roman"/>
                <w:color w:val="111111"/>
                <w:sz w:val="24"/>
                <w:szCs w:val="24"/>
                <w:lang w:eastAsia="ru-RU"/>
              </w:rPr>
              <w:t>%</w:t>
            </w:r>
          </w:p>
        </w:tc>
      </w:tr>
      <w:tr w:rsidR="005F61D0" w:rsidRPr="005F61D0" w14:paraId="7399C41D" w14:textId="77777777" w:rsidTr="00105C98">
        <w:tc>
          <w:tcPr>
            <w:tcW w:w="4678" w:type="dxa"/>
          </w:tcPr>
          <w:p w14:paraId="419AFA60" w14:textId="25D526BE"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Высокий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4</w:t>
            </w:r>
            <w:r w:rsidRPr="005F61D0">
              <w:rPr>
                <w:rFonts w:ascii="Times New Roman" w:eastAsia="Times New Roman" w:hAnsi="Times New Roman" w:cs="Times New Roman"/>
                <w:color w:val="111111"/>
                <w:sz w:val="24"/>
                <w:szCs w:val="24"/>
                <w:lang w:eastAsia="ru-RU"/>
              </w:rPr>
              <w:t>0%</w:t>
            </w:r>
          </w:p>
        </w:tc>
        <w:tc>
          <w:tcPr>
            <w:tcW w:w="4678" w:type="dxa"/>
          </w:tcPr>
          <w:p w14:paraId="71841801" w14:textId="3508CA34" w:rsidR="005F61D0" w:rsidRPr="005F61D0" w:rsidRDefault="005F61D0" w:rsidP="005F61D0">
            <w:pPr>
              <w:jc w:val="both"/>
              <w:rPr>
                <w:rFonts w:ascii="Times New Roman" w:eastAsia="Times New Roman" w:hAnsi="Times New Roman" w:cs="Times New Roman"/>
                <w:color w:val="111111"/>
                <w:sz w:val="24"/>
                <w:szCs w:val="24"/>
                <w:lang w:eastAsia="ru-RU"/>
              </w:rPr>
            </w:pPr>
            <w:r w:rsidRPr="005F61D0">
              <w:rPr>
                <w:rFonts w:ascii="Times New Roman" w:eastAsia="Times New Roman" w:hAnsi="Times New Roman" w:cs="Times New Roman"/>
                <w:color w:val="111111"/>
                <w:sz w:val="24"/>
                <w:szCs w:val="24"/>
                <w:lang w:eastAsia="ru-RU"/>
              </w:rPr>
              <w:t>Высокий уровень</w:t>
            </w:r>
            <w:r w:rsidR="00165627">
              <w:rPr>
                <w:rFonts w:ascii="Times New Roman" w:eastAsia="Times New Roman" w:hAnsi="Times New Roman" w:cs="Times New Roman"/>
                <w:color w:val="111111"/>
                <w:sz w:val="24"/>
                <w:szCs w:val="24"/>
                <w:lang w:eastAsia="ru-RU"/>
              </w:rPr>
              <w:t xml:space="preserve"> </w:t>
            </w:r>
            <w:r w:rsidRPr="005F61D0">
              <w:rPr>
                <w:rFonts w:ascii="Times New Roman" w:eastAsia="Times New Roman" w:hAnsi="Times New Roman" w:cs="Times New Roman"/>
                <w:color w:val="111111"/>
                <w:sz w:val="24"/>
                <w:szCs w:val="24"/>
                <w:lang w:eastAsia="ru-RU"/>
              </w:rPr>
              <w:t>-</w:t>
            </w:r>
            <w:r w:rsidR="00165627">
              <w:rPr>
                <w:rFonts w:ascii="Times New Roman" w:eastAsia="Times New Roman" w:hAnsi="Times New Roman" w:cs="Times New Roman"/>
                <w:color w:val="111111"/>
                <w:sz w:val="24"/>
                <w:szCs w:val="24"/>
                <w:lang w:eastAsia="ru-RU"/>
              </w:rPr>
              <w:t xml:space="preserve"> 6</w:t>
            </w:r>
            <w:r w:rsidRPr="005F61D0">
              <w:rPr>
                <w:rFonts w:ascii="Times New Roman" w:eastAsia="Times New Roman" w:hAnsi="Times New Roman" w:cs="Times New Roman"/>
                <w:color w:val="111111"/>
                <w:sz w:val="24"/>
                <w:szCs w:val="24"/>
                <w:lang w:eastAsia="ru-RU"/>
              </w:rPr>
              <w:t>0%</w:t>
            </w:r>
          </w:p>
        </w:tc>
      </w:tr>
    </w:tbl>
    <w:p w14:paraId="752AC1F0" w14:textId="77777777" w:rsidR="009D58CF" w:rsidRPr="00C671C7" w:rsidRDefault="009D58CF" w:rsidP="001A2F0F">
      <w:pPr>
        <w:spacing w:after="0" w:line="240" w:lineRule="auto"/>
        <w:ind w:firstLine="360"/>
        <w:jc w:val="both"/>
        <w:rPr>
          <w:rFonts w:ascii="Times New Roman" w:eastAsia="Times New Roman" w:hAnsi="Times New Roman" w:cs="Times New Roman"/>
          <w:color w:val="111111"/>
          <w:sz w:val="24"/>
          <w:szCs w:val="24"/>
          <w:lang w:eastAsia="ru-RU"/>
        </w:rPr>
      </w:pPr>
    </w:p>
    <w:p w14:paraId="1CFEAEFE" w14:textId="69248AF9" w:rsidR="00E4235D" w:rsidRPr="00E4235D" w:rsidRDefault="00E4235D" w:rsidP="001A2F0F">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конец учебного года дети проявляют заинтересованность к драматизации знакомых сказок</w:t>
      </w:r>
      <w:r w:rsidR="006472EF">
        <w:rPr>
          <w:rFonts w:ascii="Times New Roman" w:eastAsia="Times New Roman" w:hAnsi="Times New Roman" w:cs="Times New Roman"/>
          <w:sz w:val="24"/>
          <w:szCs w:val="24"/>
          <w:lang w:eastAsia="ru-RU"/>
        </w:rPr>
        <w:t xml:space="preserve">. Многие воспитанники научились пересказывать произведения небольшого сюжета, легко заучивать стихотворения, но есть дети, которые затрудняются в описании сюжетной картины или описании игрушки. </w:t>
      </w:r>
    </w:p>
    <w:p w14:paraId="3439247D" w14:textId="1123F0E9" w:rsidR="00C671C7" w:rsidRPr="006472EF" w:rsidRDefault="0034673F" w:rsidP="001A2F0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472EF">
        <w:rPr>
          <w:rFonts w:ascii="Times New Roman" w:eastAsia="Times New Roman" w:hAnsi="Times New Roman" w:cs="Times New Roman"/>
          <w:sz w:val="24"/>
          <w:szCs w:val="24"/>
          <w:lang w:eastAsia="ru-RU"/>
        </w:rPr>
        <w:t>В</w:t>
      </w:r>
      <w:r w:rsidR="00804A35" w:rsidRPr="006472EF">
        <w:rPr>
          <w:rFonts w:ascii="Times New Roman" w:eastAsia="Times New Roman" w:hAnsi="Times New Roman" w:cs="Times New Roman"/>
          <w:sz w:val="24"/>
          <w:szCs w:val="24"/>
          <w:lang w:eastAsia="ru-RU"/>
        </w:rPr>
        <w:t xml:space="preserve">се </w:t>
      </w:r>
      <w:r w:rsidR="00C671C7" w:rsidRPr="006472EF">
        <w:rPr>
          <w:rFonts w:ascii="Times New Roman" w:eastAsia="Times New Roman" w:hAnsi="Times New Roman" w:cs="Times New Roman"/>
          <w:sz w:val="24"/>
          <w:szCs w:val="24"/>
          <w:lang w:eastAsia="ru-RU"/>
        </w:rPr>
        <w:t xml:space="preserve">воспитанники </w:t>
      </w:r>
      <w:r w:rsidR="006472EF">
        <w:rPr>
          <w:rFonts w:ascii="Times New Roman" w:eastAsia="Times New Roman" w:hAnsi="Times New Roman" w:cs="Times New Roman"/>
          <w:sz w:val="24"/>
          <w:szCs w:val="24"/>
          <w:lang w:eastAsia="ru-RU"/>
        </w:rPr>
        <w:t>о</w:t>
      </w:r>
      <w:r w:rsidR="00C671C7" w:rsidRPr="006472EF">
        <w:rPr>
          <w:rFonts w:ascii="Times New Roman" w:eastAsia="Times New Roman" w:hAnsi="Times New Roman" w:cs="Times New Roman"/>
          <w:sz w:val="24"/>
          <w:szCs w:val="24"/>
          <w:lang w:eastAsia="ru-RU"/>
        </w:rPr>
        <w:t>владе</w:t>
      </w:r>
      <w:r w:rsidR="006472EF">
        <w:rPr>
          <w:rFonts w:ascii="Times New Roman" w:eastAsia="Times New Roman" w:hAnsi="Times New Roman" w:cs="Times New Roman"/>
          <w:sz w:val="24"/>
          <w:szCs w:val="24"/>
          <w:lang w:eastAsia="ru-RU"/>
        </w:rPr>
        <w:t>ли</w:t>
      </w:r>
      <w:r w:rsidR="00C671C7" w:rsidRPr="006472EF">
        <w:rPr>
          <w:rFonts w:ascii="Times New Roman" w:eastAsia="Times New Roman" w:hAnsi="Times New Roman" w:cs="Times New Roman"/>
          <w:sz w:val="24"/>
          <w:szCs w:val="24"/>
          <w:lang w:eastAsia="ru-RU"/>
        </w:rPr>
        <w:t xml:space="preserve"> речью как средством общения и культуры, сопровождают речью игровые и бытовые действия</w:t>
      </w:r>
      <w:r w:rsidRPr="006472EF">
        <w:rPr>
          <w:rFonts w:ascii="Times New Roman" w:eastAsia="Times New Roman" w:hAnsi="Times New Roman" w:cs="Times New Roman"/>
          <w:sz w:val="24"/>
          <w:szCs w:val="24"/>
          <w:lang w:eastAsia="ru-RU"/>
        </w:rPr>
        <w:t xml:space="preserve">, но </w:t>
      </w:r>
      <w:r w:rsidR="006472EF">
        <w:rPr>
          <w:rFonts w:ascii="Times New Roman" w:eastAsia="Times New Roman" w:hAnsi="Times New Roman" w:cs="Times New Roman"/>
          <w:sz w:val="24"/>
          <w:szCs w:val="24"/>
          <w:lang w:eastAsia="ru-RU"/>
        </w:rPr>
        <w:t xml:space="preserve">остаются </w:t>
      </w:r>
      <w:r w:rsidRPr="006472EF">
        <w:rPr>
          <w:rFonts w:ascii="Times New Roman" w:eastAsia="Times New Roman" w:hAnsi="Times New Roman" w:cs="Times New Roman"/>
          <w:sz w:val="24"/>
          <w:szCs w:val="24"/>
          <w:lang w:eastAsia="ru-RU"/>
        </w:rPr>
        <w:t xml:space="preserve">нарушения в звукопроизношении. </w:t>
      </w:r>
      <w:r w:rsidR="00C671C7" w:rsidRPr="006472EF">
        <w:rPr>
          <w:rFonts w:ascii="Times New Roman" w:eastAsia="Times New Roman" w:hAnsi="Times New Roman" w:cs="Times New Roman"/>
          <w:sz w:val="24"/>
          <w:szCs w:val="24"/>
          <w:lang w:eastAsia="ru-RU"/>
        </w:rPr>
        <w:t xml:space="preserve"> </w:t>
      </w:r>
      <w:r w:rsidR="001A2F0F" w:rsidRPr="006472EF">
        <w:rPr>
          <w:rFonts w:ascii="Times New Roman" w:eastAsia="Times New Roman" w:hAnsi="Times New Roman" w:cs="Times New Roman"/>
          <w:sz w:val="24"/>
          <w:szCs w:val="24"/>
          <w:lang w:eastAsia="ru-RU"/>
        </w:rPr>
        <w:t xml:space="preserve">У большинства детей </w:t>
      </w:r>
      <w:r w:rsidR="00C671C7" w:rsidRPr="006472EF">
        <w:rPr>
          <w:rFonts w:ascii="Times New Roman" w:eastAsia="Times New Roman" w:hAnsi="Times New Roman" w:cs="Times New Roman"/>
          <w:sz w:val="24"/>
          <w:szCs w:val="24"/>
          <w:lang w:eastAsia="ru-RU"/>
        </w:rPr>
        <w:t>бога</w:t>
      </w:r>
      <w:r w:rsidR="001A2F0F" w:rsidRPr="006472EF">
        <w:rPr>
          <w:rFonts w:ascii="Times New Roman" w:eastAsia="Times New Roman" w:hAnsi="Times New Roman" w:cs="Times New Roman"/>
          <w:sz w:val="24"/>
          <w:szCs w:val="24"/>
          <w:lang w:eastAsia="ru-RU"/>
        </w:rPr>
        <w:t xml:space="preserve">тый </w:t>
      </w:r>
      <w:r w:rsidR="00C671C7" w:rsidRPr="006472EF">
        <w:rPr>
          <w:rFonts w:ascii="Times New Roman" w:eastAsia="Times New Roman" w:hAnsi="Times New Roman" w:cs="Times New Roman"/>
          <w:sz w:val="24"/>
          <w:szCs w:val="24"/>
          <w:lang w:eastAsia="ru-RU"/>
        </w:rPr>
        <w:t>активный словарь; р</w:t>
      </w:r>
      <w:r w:rsidR="001A2F0F" w:rsidRPr="006472EF">
        <w:rPr>
          <w:rFonts w:ascii="Times New Roman" w:eastAsia="Times New Roman" w:hAnsi="Times New Roman" w:cs="Times New Roman"/>
          <w:sz w:val="24"/>
          <w:szCs w:val="24"/>
          <w:lang w:eastAsia="ru-RU"/>
        </w:rPr>
        <w:t>ечь</w:t>
      </w:r>
      <w:r w:rsidR="00C671C7" w:rsidRPr="006472EF">
        <w:rPr>
          <w:rFonts w:ascii="Times New Roman" w:eastAsia="Times New Roman" w:hAnsi="Times New Roman" w:cs="Times New Roman"/>
          <w:sz w:val="24"/>
          <w:szCs w:val="24"/>
          <w:lang w:eastAsia="ru-RU"/>
        </w:rPr>
        <w:t xml:space="preserve"> связн</w:t>
      </w:r>
      <w:r w:rsidR="001A2F0F" w:rsidRPr="006472EF">
        <w:rPr>
          <w:rFonts w:ascii="Times New Roman" w:eastAsia="Times New Roman" w:hAnsi="Times New Roman" w:cs="Times New Roman"/>
          <w:sz w:val="24"/>
          <w:szCs w:val="24"/>
          <w:lang w:eastAsia="ru-RU"/>
        </w:rPr>
        <w:t>ая</w:t>
      </w:r>
      <w:r w:rsidR="00C671C7" w:rsidRPr="006472EF">
        <w:rPr>
          <w:rFonts w:ascii="Times New Roman" w:eastAsia="Times New Roman" w:hAnsi="Times New Roman" w:cs="Times New Roman"/>
          <w:sz w:val="24"/>
          <w:szCs w:val="24"/>
          <w:lang w:eastAsia="ru-RU"/>
        </w:rPr>
        <w:t xml:space="preserve">, </w:t>
      </w:r>
      <w:r w:rsidR="001A2F0F" w:rsidRPr="006472EF">
        <w:rPr>
          <w:rFonts w:ascii="Times New Roman" w:eastAsia="Times New Roman" w:hAnsi="Times New Roman" w:cs="Times New Roman"/>
          <w:sz w:val="24"/>
          <w:szCs w:val="24"/>
          <w:lang w:eastAsia="ru-RU"/>
        </w:rPr>
        <w:t xml:space="preserve">но не всегда </w:t>
      </w:r>
      <w:r w:rsidR="00C671C7" w:rsidRPr="006472EF">
        <w:rPr>
          <w:rFonts w:ascii="Times New Roman" w:eastAsia="Times New Roman" w:hAnsi="Times New Roman" w:cs="Times New Roman"/>
          <w:sz w:val="24"/>
          <w:szCs w:val="24"/>
          <w:lang w:eastAsia="ru-RU"/>
        </w:rPr>
        <w:t>грамматически прави</w:t>
      </w:r>
      <w:r w:rsidR="001A2F0F" w:rsidRPr="006472EF">
        <w:rPr>
          <w:rFonts w:ascii="Times New Roman" w:eastAsia="Times New Roman" w:hAnsi="Times New Roman" w:cs="Times New Roman"/>
          <w:sz w:val="24"/>
          <w:szCs w:val="24"/>
          <w:lang w:eastAsia="ru-RU"/>
        </w:rPr>
        <w:t>льная</w:t>
      </w:r>
      <w:r w:rsidR="00C671C7" w:rsidRPr="006472EF">
        <w:rPr>
          <w:rFonts w:ascii="Times New Roman" w:eastAsia="Times New Roman" w:hAnsi="Times New Roman" w:cs="Times New Roman"/>
          <w:sz w:val="24"/>
          <w:szCs w:val="24"/>
          <w:lang w:eastAsia="ru-RU"/>
        </w:rPr>
        <w:t>; развит</w:t>
      </w:r>
      <w:r w:rsidR="001A2F0F" w:rsidRPr="006472EF">
        <w:rPr>
          <w:rFonts w:ascii="Times New Roman" w:eastAsia="Times New Roman" w:hAnsi="Times New Roman" w:cs="Times New Roman"/>
          <w:sz w:val="24"/>
          <w:szCs w:val="24"/>
          <w:lang w:eastAsia="ru-RU"/>
        </w:rPr>
        <w:t>о</w:t>
      </w:r>
      <w:r w:rsidR="00C671C7" w:rsidRPr="006472EF">
        <w:rPr>
          <w:rFonts w:ascii="Times New Roman" w:eastAsia="Times New Roman" w:hAnsi="Times New Roman" w:cs="Times New Roman"/>
          <w:sz w:val="24"/>
          <w:szCs w:val="24"/>
          <w:lang w:eastAsia="ru-RU"/>
        </w:rPr>
        <w:t xml:space="preserve"> речево</w:t>
      </w:r>
      <w:r w:rsidR="001A2F0F" w:rsidRPr="006472EF">
        <w:rPr>
          <w:rFonts w:ascii="Times New Roman" w:eastAsia="Times New Roman" w:hAnsi="Times New Roman" w:cs="Times New Roman"/>
          <w:sz w:val="24"/>
          <w:szCs w:val="24"/>
          <w:lang w:eastAsia="ru-RU"/>
        </w:rPr>
        <w:t>е</w:t>
      </w:r>
      <w:r w:rsidR="00C671C7" w:rsidRPr="006472EF">
        <w:rPr>
          <w:rFonts w:ascii="Times New Roman" w:eastAsia="Times New Roman" w:hAnsi="Times New Roman" w:cs="Times New Roman"/>
          <w:sz w:val="24"/>
          <w:szCs w:val="24"/>
          <w:lang w:eastAsia="ru-RU"/>
        </w:rPr>
        <w:t xml:space="preserve"> творчеств</w:t>
      </w:r>
      <w:r w:rsidR="001A2F0F" w:rsidRPr="006472EF">
        <w:rPr>
          <w:rFonts w:ascii="Times New Roman" w:eastAsia="Times New Roman" w:hAnsi="Times New Roman" w:cs="Times New Roman"/>
          <w:sz w:val="24"/>
          <w:szCs w:val="24"/>
          <w:lang w:eastAsia="ru-RU"/>
        </w:rPr>
        <w:t>о</w:t>
      </w:r>
      <w:r w:rsidR="00C671C7" w:rsidRPr="006472EF">
        <w:rPr>
          <w:rFonts w:ascii="Times New Roman" w:eastAsia="Times New Roman" w:hAnsi="Times New Roman" w:cs="Times New Roman"/>
          <w:sz w:val="24"/>
          <w:szCs w:val="24"/>
          <w:lang w:eastAsia="ru-RU"/>
        </w:rPr>
        <w:t>; звуков</w:t>
      </w:r>
      <w:r w:rsidR="001A2F0F" w:rsidRPr="006472EF">
        <w:rPr>
          <w:rFonts w:ascii="Times New Roman" w:eastAsia="Times New Roman" w:hAnsi="Times New Roman" w:cs="Times New Roman"/>
          <w:sz w:val="24"/>
          <w:szCs w:val="24"/>
          <w:lang w:eastAsia="ru-RU"/>
        </w:rPr>
        <w:t>ая</w:t>
      </w:r>
      <w:r w:rsidR="00C671C7" w:rsidRPr="006472EF">
        <w:rPr>
          <w:rFonts w:ascii="Times New Roman" w:eastAsia="Times New Roman" w:hAnsi="Times New Roman" w:cs="Times New Roman"/>
          <w:sz w:val="24"/>
          <w:szCs w:val="24"/>
          <w:lang w:eastAsia="ru-RU"/>
        </w:rPr>
        <w:t xml:space="preserve"> и интонационн</w:t>
      </w:r>
      <w:r w:rsidR="001A2F0F" w:rsidRPr="006472EF">
        <w:rPr>
          <w:rFonts w:ascii="Times New Roman" w:eastAsia="Times New Roman" w:hAnsi="Times New Roman" w:cs="Times New Roman"/>
          <w:sz w:val="24"/>
          <w:szCs w:val="24"/>
          <w:lang w:eastAsia="ru-RU"/>
        </w:rPr>
        <w:t>ая</w:t>
      </w:r>
      <w:r w:rsidR="00C671C7" w:rsidRPr="006472EF">
        <w:rPr>
          <w:rFonts w:ascii="Times New Roman" w:eastAsia="Times New Roman" w:hAnsi="Times New Roman" w:cs="Times New Roman"/>
          <w:sz w:val="24"/>
          <w:szCs w:val="24"/>
          <w:lang w:eastAsia="ru-RU"/>
        </w:rPr>
        <w:t xml:space="preserve"> культур</w:t>
      </w:r>
      <w:r w:rsidR="001A2F0F" w:rsidRPr="006472EF">
        <w:rPr>
          <w:rFonts w:ascii="Times New Roman" w:eastAsia="Times New Roman" w:hAnsi="Times New Roman" w:cs="Times New Roman"/>
          <w:sz w:val="24"/>
          <w:szCs w:val="24"/>
          <w:lang w:eastAsia="ru-RU"/>
        </w:rPr>
        <w:t>а</w:t>
      </w:r>
      <w:r w:rsidR="00C671C7" w:rsidRPr="006472EF">
        <w:rPr>
          <w:rFonts w:ascii="Times New Roman" w:eastAsia="Times New Roman" w:hAnsi="Times New Roman" w:cs="Times New Roman"/>
          <w:sz w:val="24"/>
          <w:szCs w:val="24"/>
          <w:lang w:eastAsia="ru-RU"/>
        </w:rPr>
        <w:t xml:space="preserve"> речи, фонематическ</w:t>
      </w:r>
      <w:r w:rsidR="001A2F0F" w:rsidRPr="006472EF">
        <w:rPr>
          <w:rFonts w:ascii="Times New Roman" w:eastAsia="Times New Roman" w:hAnsi="Times New Roman" w:cs="Times New Roman"/>
          <w:sz w:val="24"/>
          <w:szCs w:val="24"/>
          <w:lang w:eastAsia="ru-RU"/>
        </w:rPr>
        <w:t>ий</w:t>
      </w:r>
      <w:r w:rsidR="00C671C7" w:rsidRPr="006472EF">
        <w:rPr>
          <w:rFonts w:ascii="Times New Roman" w:eastAsia="Times New Roman" w:hAnsi="Times New Roman" w:cs="Times New Roman"/>
          <w:sz w:val="24"/>
          <w:szCs w:val="24"/>
          <w:lang w:eastAsia="ru-RU"/>
        </w:rPr>
        <w:t xml:space="preserve"> слух</w:t>
      </w:r>
      <w:r w:rsidR="0027443A" w:rsidRPr="006472EF">
        <w:rPr>
          <w:rFonts w:ascii="Times New Roman" w:eastAsia="Times New Roman" w:hAnsi="Times New Roman" w:cs="Times New Roman"/>
          <w:sz w:val="24"/>
          <w:szCs w:val="24"/>
          <w:lang w:eastAsia="ru-RU"/>
        </w:rPr>
        <w:t>.</w:t>
      </w:r>
      <w:r w:rsidR="00C671C7" w:rsidRPr="006472EF">
        <w:rPr>
          <w:rFonts w:ascii="Times New Roman" w:eastAsia="Times New Roman" w:hAnsi="Times New Roman" w:cs="Times New Roman"/>
          <w:sz w:val="24"/>
          <w:szCs w:val="24"/>
          <w:lang w:eastAsia="ru-RU"/>
        </w:rPr>
        <w:t xml:space="preserve"> </w:t>
      </w:r>
      <w:r w:rsidR="0027443A" w:rsidRPr="006472EF">
        <w:rPr>
          <w:rFonts w:ascii="Times New Roman" w:eastAsia="Times New Roman" w:hAnsi="Times New Roman" w:cs="Times New Roman"/>
          <w:sz w:val="24"/>
          <w:szCs w:val="24"/>
          <w:lang w:eastAsia="ru-RU"/>
        </w:rPr>
        <w:t>Н</w:t>
      </w:r>
      <w:r w:rsidR="00C671C7" w:rsidRPr="006472EF">
        <w:rPr>
          <w:rFonts w:ascii="Times New Roman" w:eastAsia="Times New Roman" w:hAnsi="Times New Roman" w:cs="Times New Roman"/>
          <w:sz w:val="24"/>
          <w:szCs w:val="24"/>
          <w:lang w:eastAsia="ru-RU"/>
        </w:rPr>
        <w:t xml:space="preserve">а протяжении всего года </w:t>
      </w:r>
      <w:r w:rsidR="0027443A" w:rsidRPr="006472EF">
        <w:rPr>
          <w:rFonts w:ascii="Times New Roman" w:eastAsia="Times New Roman" w:hAnsi="Times New Roman" w:cs="Times New Roman"/>
          <w:sz w:val="24"/>
          <w:szCs w:val="24"/>
          <w:lang w:eastAsia="ru-RU"/>
        </w:rPr>
        <w:t xml:space="preserve">дети </w:t>
      </w:r>
      <w:r w:rsidR="00C671C7" w:rsidRPr="006472EF">
        <w:rPr>
          <w:rFonts w:ascii="Times New Roman" w:eastAsia="Times New Roman" w:hAnsi="Times New Roman" w:cs="Times New Roman"/>
          <w:sz w:val="24"/>
          <w:szCs w:val="24"/>
          <w:lang w:eastAsia="ru-RU"/>
        </w:rPr>
        <w:t>знакомили</w:t>
      </w:r>
      <w:r w:rsidR="0027443A" w:rsidRPr="006472EF">
        <w:rPr>
          <w:rFonts w:ascii="Times New Roman" w:eastAsia="Times New Roman" w:hAnsi="Times New Roman" w:cs="Times New Roman"/>
          <w:sz w:val="24"/>
          <w:szCs w:val="24"/>
          <w:lang w:eastAsia="ru-RU"/>
        </w:rPr>
        <w:t>сь</w:t>
      </w:r>
      <w:r w:rsidR="00C671C7" w:rsidRPr="006472EF">
        <w:rPr>
          <w:rFonts w:ascii="Times New Roman" w:eastAsia="Times New Roman" w:hAnsi="Times New Roman" w:cs="Times New Roman"/>
          <w:sz w:val="24"/>
          <w:szCs w:val="24"/>
          <w:lang w:eastAsia="ru-RU"/>
        </w:rPr>
        <w:t xml:space="preserve"> с книжной культурой, детской литературой</w:t>
      </w:r>
      <w:r w:rsidR="0027443A" w:rsidRPr="006472EF">
        <w:rPr>
          <w:rFonts w:ascii="Times New Roman" w:eastAsia="Times New Roman" w:hAnsi="Times New Roman" w:cs="Times New Roman"/>
          <w:sz w:val="24"/>
          <w:szCs w:val="24"/>
          <w:lang w:eastAsia="ru-RU"/>
        </w:rPr>
        <w:t xml:space="preserve">. </w:t>
      </w:r>
      <w:r w:rsidR="00C671C7" w:rsidRPr="006472EF">
        <w:rPr>
          <w:rFonts w:ascii="Times New Roman" w:eastAsia="Times New Roman" w:hAnsi="Times New Roman" w:cs="Times New Roman"/>
          <w:sz w:val="24"/>
          <w:szCs w:val="24"/>
          <w:lang w:eastAsia="ru-RU"/>
        </w:rPr>
        <w:t xml:space="preserve">Большая часть детей данной группы </w:t>
      </w:r>
      <w:r w:rsidR="00FE5358" w:rsidRPr="006472EF">
        <w:rPr>
          <w:rFonts w:ascii="Times New Roman" w:eastAsia="Times New Roman" w:hAnsi="Times New Roman" w:cs="Times New Roman"/>
          <w:sz w:val="24"/>
          <w:szCs w:val="24"/>
          <w:lang w:eastAsia="ru-RU"/>
        </w:rPr>
        <w:t>различают</w:t>
      </w:r>
      <w:r w:rsidR="00C671C7" w:rsidRPr="006472EF">
        <w:rPr>
          <w:rFonts w:ascii="Times New Roman" w:eastAsia="Times New Roman" w:hAnsi="Times New Roman" w:cs="Times New Roman"/>
          <w:sz w:val="24"/>
          <w:szCs w:val="24"/>
          <w:lang w:eastAsia="ru-RU"/>
        </w:rPr>
        <w:t xml:space="preserve"> понятия - звук, слог, слово. Находят слова с заданным звуком, определяют место звука в слове.</w:t>
      </w:r>
      <w:r w:rsidR="00057BCF" w:rsidRPr="006472EF">
        <w:rPr>
          <w:rFonts w:ascii="Times New Roman" w:eastAsia="Times New Roman" w:hAnsi="Times New Roman" w:cs="Times New Roman"/>
          <w:color w:val="111111"/>
          <w:sz w:val="24"/>
          <w:szCs w:val="24"/>
          <w:lang w:eastAsia="ru-RU"/>
        </w:rPr>
        <w:t xml:space="preserve"> </w:t>
      </w:r>
    </w:p>
    <w:p w14:paraId="3169B612" w14:textId="63074A90" w:rsidR="00C671C7" w:rsidRPr="00C671C7" w:rsidRDefault="00C671C7" w:rsidP="001A2F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6472EF">
        <w:rPr>
          <w:rFonts w:ascii="Times New Roman" w:eastAsia="Times New Roman" w:hAnsi="Times New Roman" w:cs="Times New Roman"/>
          <w:sz w:val="24"/>
          <w:szCs w:val="24"/>
          <w:lang w:eastAsia="ru-RU"/>
        </w:rPr>
        <w:t xml:space="preserve">Для дальнейшего роста показателей планируется продолжать </w:t>
      </w:r>
      <w:r w:rsidR="000C499E">
        <w:rPr>
          <w:rFonts w:ascii="Times New Roman" w:eastAsia="Times New Roman" w:hAnsi="Times New Roman" w:cs="Times New Roman"/>
          <w:sz w:val="24"/>
          <w:szCs w:val="24"/>
          <w:lang w:eastAsia="ru-RU"/>
        </w:rPr>
        <w:t>учить умению рассказывать по содержанию сюжетной картины по опорным схемам, умению поддерживать беседу</w:t>
      </w:r>
      <w:r w:rsidRPr="006472EF">
        <w:rPr>
          <w:rFonts w:ascii="Times New Roman" w:eastAsia="Times New Roman" w:hAnsi="Times New Roman" w:cs="Times New Roman"/>
          <w:color w:val="000000"/>
          <w:sz w:val="24"/>
          <w:szCs w:val="24"/>
          <w:lang w:eastAsia="ru-RU"/>
        </w:rPr>
        <w:t>.</w:t>
      </w:r>
      <w:r w:rsidR="000C499E">
        <w:rPr>
          <w:rFonts w:ascii="Times New Roman" w:eastAsia="Times New Roman" w:hAnsi="Times New Roman" w:cs="Times New Roman"/>
          <w:color w:val="000000"/>
          <w:sz w:val="24"/>
          <w:szCs w:val="24"/>
          <w:lang w:eastAsia="ru-RU"/>
        </w:rPr>
        <w:t xml:space="preserve"> Развивать память путем заучивания и рассказывания разнообразных стихотворений. </w:t>
      </w:r>
    </w:p>
    <w:p w14:paraId="00D82158" w14:textId="77777777" w:rsidR="004411FA" w:rsidRDefault="004411FA" w:rsidP="004411FA">
      <w:pPr>
        <w:spacing w:after="0" w:line="240" w:lineRule="auto"/>
        <w:ind w:firstLine="709"/>
        <w:jc w:val="center"/>
        <w:rPr>
          <w:rFonts w:ascii="Times New Roman" w:eastAsia="Times New Roman" w:hAnsi="Times New Roman" w:cs="Times New Roman"/>
          <w:bCs/>
          <w:i/>
          <w:color w:val="FF0000"/>
          <w:sz w:val="24"/>
          <w:szCs w:val="24"/>
          <w:lang w:eastAsia="ru-RU"/>
        </w:rPr>
      </w:pPr>
    </w:p>
    <w:p w14:paraId="11B909A7" w14:textId="4844575B" w:rsidR="00804A35" w:rsidRPr="004411FA" w:rsidRDefault="00C671C7" w:rsidP="003161CD">
      <w:pPr>
        <w:spacing w:before="225" w:after="0" w:line="240" w:lineRule="auto"/>
        <w:ind w:firstLine="709"/>
        <w:jc w:val="center"/>
        <w:rPr>
          <w:rFonts w:ascii="Times New Roman" w:eastAsia="Times New Roman" w:hAnsi="Times New Roman" w:cs="Times New Roman"/>
          <w:i/>
          <w:sz w:val="24"/>
          <w:szCs w:val="24"/>
          <w:lang w:eastAsia="ru-RU"/>
        </w:rPr>
      </w:pPr>
      <w:r w:rsidRPr="004411FA">
        <w:rPr>
          <w:rFonts w:ascii="Times New Roman" w:eastAsia="Times New Roman" w:hAnsi="Times New Roman" w:cs="Times New Roman"/>
          <w:bCs/>
          <w:i/>
          <w:sz w:val="24"/>
          <w:szCs w:val="24"/>
          <w:lang w:eastAsia="ru-RU"/>
        </w:rPr>
        <w:t>Анализ</w:t>
      </w:r>
      <w:r w:rsidRPr="004411FA">
        <w:rPr>
          <w:rFonts w:ascii="Times New Roman" w:eastAsia="Times New Roman" w:hAnsi="Times New Roman" w:cs="Times New Roman"/>
          <w:i/>
          <w:sz w:val="24"/>
          <w:szCs w:val="24"/>
          <w:lang w:eastAsia="ru-RU"/>
        </w:rPr>
        <w:t xml:space="preserve"> показателей динамики освоения программного материала по</w:t>
      </w:r>
    </w:p>
    <w:p w14:paraId="67EB3BB3" w14:textId="35D3F6A0" w:rsidR="00C671C7" w:rsidRPr="004411FA" w:rsidRDefault="00C671C7" w:rsidP="00804A35">
      <w:pPr>
        <w:spacing w:after="0" w:line="240" w:lineRule="auto"/>
        <w:jc w:val="center"/>
        <w:rPr>
          <w:rFonts w:ascii="Times New Roman" w:eastAsia="Times New Roman" w:hAnsi="Times New Roman" w:cs="Times New Roman"/>
          <w:i/>
          <w:sz w:val="24"/>
          <w:szCs w:val="24"/>
          <w:lang w:eastAsia="ru-RU"/>
        </w:rPr>
      </w:pPr>
      <w:r w:rsidRPr="004411FA">
        <w:rPr>
          <w:rFonts w:ascii="Times New Roman" w:eastAsia="Times New Roman" w:hAnsi="Times New Roman" w:cs="Times New Roman"/>
          <w:i/>
          <w:sz w:val="24"/>
          <w:szCs w:val="24"/>
          <w:lang w:eastAsia="ru-RU"/>
        </w:rPr>
        <w:t xml:space="preserve">образовательной области </w:t>
      </w:r>
      <w:r w:rsidRPr="004411FA">
        <w:rPr>
          <w:rFonts w:ascii="Times New Roman" w:eastAsia="Times New Roman" w:hAnsi="Times New Roman" w:cs="Times New Roman"/>
          <w:i/>
          <w:iCs/>
          <w:sz w:val="24"/>
          <w:szCs w:val="24"/>
          <w:lang w:eastAsia="ru-RU"/>
        </w:rPr>
        <w:t>«Познавательное развитие»</w:t>
      </w:r>
    </w:p>
    <w:p w14:paraId="1AE6F604" w14:textId="77777777" w:rsidR="00347FC8" w:rsidRDefault="00347FC8" w:rsidP="00B0278B">
      <w:pPr>
        <w:spacing w:after="0" w:line="240" w:lineRule="auto"/>
        <w:ind w:firstLine="360"/>
        <w:jc w:val="center"/>
        <w:rPr>
          <w:rFonts w:ascii="Times New Roman" w:eastAsia="Times New Roman" w:hAnsi="Times New Roman" w:cs="Times New Roman"/>
          <w:b/>
          <w:color w:val="111111"/>
          <w:sz w:val="24"/>
          <w:szCs w:val="24"/>
          <w:lang w:eastAsia="ru-RU"/>
        </w:rPr>
      </w:pPr>
    </w:p>
    <w:p w14:paraId="551C7807" w14:textId="7F592B81" w:rsidR="00B0278B" w:rsidRPr="00B0278B" w:rsidRDefault="00B0278B" w:rsidP="00B0278B">
      <w:pPr>
        <w:spacing w:after="0" w:line="240" w:lineRule="auto"/>
        <w:ind w:firstLine="360"/>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Средняя подгруппа</w:t>
      </w:r>
    </w:p>
    <w:tbl>
      <w:tblPr>
        <w:tblStyle w:val="11"/>
        <w:tblW w:w="0" w:type="auto"/>
        <w:tblInd w:w="108" w:type="dxa"/>
        <w:tblLook w:val="04A0" w:firstRow="1" w:lastRow="0" w:firstColumn="1" w:lastColumn="0" w:noHBand="0" w:noVBand="1"/>
      </w:tblPr>
      <w:tblGrid>
        <w:gridCol w:w="4678"/>
        <w:gridCol w:w="4678"/>
      </w:tblGrid>
      <w:tr w:rsidR="00B0278B" w:rsidRPr="00B0278B" w14:paraId="0072412A" w14:textId="77777777" w:rsidTr="00105C98">
        <w:tc>
          <w:tcPr>
            <w:tcW w:w="4678" w:type="dxa"/>
          </w:tcPr>
          <w:p w14:paraId="40359622" w14:textId="77777777" w:rsidR="00B0278B" w:rsidRPr="00B0278B" w:rsidRDefault="00B0278B" w:rsidP="00B0278B">
            <w:pPr>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Начало года</w:t>
            </w:r>
          </w:p>
        </w:tc>
        <w:tc>
          <w:tcPr>
            <w:tcW w:w="4678" w:type="dxa"/>
          </w:tcPr>
          <w:p w14:paraId="62CD7E46" w14:textId="64C85873" w:rsidR="00B0278B" w:rsidRPr="00B0278B" w:rsidRDefault="00B0278B" w:rsidP="00B0278B">
            <w:pPr>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Коне</w:t>
            </w:r>
            <w:r w:rsidR="00656AA8">
              <w:rPr>
                <w:rFonts w:ascii="Times New Roman" w:eastAsia="Times New Roman" w:hAnsi="Times New Roman" w:cs="Times New Roman"/>
                <w:b/>
                <w:color w:val="111111"/>
                <w:sz w:val="24"/>
                <w:szCs w:val="24"/>
                <w:lang w:eastAsia="ru-RU"/>
              </w:rPr>
              <w:t>ц</w:t>
            </w:r>
            <w:r w:rsidRPr="00B0278B">
              <w:rPr>
                <w:rFonts w:ascii="Times New Roman" w:eastAsia="Times New Roman" w:hAnsi="Times New Roman" w:cs="Times New Roman"/>
                <w:b/>
                <w:color w:val="111111"/>
                <w:sz w:val="24"/>
                <w:szCs w:val="24"/>
                <w:lang w:eastAsia="ru-RU"/>
              </w:rPr>
              <w:t xml:space="preserve"> года</w:t>
            </w:r>
          </w:p>
        </w:tc>
      </w:tr>
      <w:tr w:rsidR="00B0278B" w:rsidRPr="00B0278B" w14:paraId="06EED28A" w14:textId="77777777" w:rsidTr="00105C98">
        <w:tc>
          <w:tcPr>
            <w:tcW w:w="4678" w:type="dxa"/>
          </w:tcPr>
          <w:p w14:paraId="3A3A93CB" w14:textId="70FA9B88"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Низкий уровень-</w:t>
            </w:r>
            <w:r w:rsidR="004411FA">
              <w:rPr>
                <w:rFonts w:ascii="Times New Roman" w:eastAsia="Times New Roman" w:hAnsi="Times New Roman" w:cs="Times New Roman"/>
                <w:color w:val="111111"/>
                <w:sz w:val="24"/>
                <w:szCs w:val="24"/>
                <w:lang w:eastAsia="ru-RU"/>
              </w:rPr>
              <w:t>57</w:t>
            </w:r>
            <w:r w:rsidRPr="00B0278B">
              <w:rPr>
                <w:rFonts w:ascii="Times New Roman" w:eastAsia="Times New Roman" w:hAnsi="Times New Roman" w:cs="Times New Roman"/>
                <w:color w:val="111111"/>
                <w:sz w:val="24"/>
                <w:szCs w:val="24"/>
                <w:lang w:eastAsia="ru-RU"/>
              </w:rPr>
              <w:t>%</w:t>
            </w:r>
          </w:p>
        </w:tc>
        <w:tc>
          <w:tcPr>
            <w:tcW w:w="4678" w:type="dxa"/>
          </w:tcPr>
          <w:p w14:paraId="74449AAD" w14:textId="5207E5F1"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Низкий уровень-16%</w:t>
            </w:r>
          </w:p>
        </w:tc>
      </w:tr>
      <w:tr w:rsidR="00B0278B" w:rsidRPr="00B0278B" w14:paraId="64086CFD" w14:textId="77777777" w:rsidTr="00105C98">
        <w:tc>
          <w:tcPr>
            <w:tcW w:w="4678" w:type="dxa"/>
          </w:tcPr>
          <w:p w14:paraId="130FBCFF" w14:textId="44093AF8"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Средний уровень-</w:t>
            </w:r>
            <w:r w:rsidR="004411FA">
              <w:rPr>
                <w:rFonts w:ascii="Times New Roman" w:eastAsia="Times New Roman" w:hAnsi="Times New Roman" w:cs="Times New Roman"/>
                <w:color w:val="111111"/>
                <w:sz w:val="24"/>
                <w:szCs w:val="24"/>
                <w:lang w:eastAsia="ru-RU"/>
              </w:rPr>
              <w:t>43</w:t>
            </w:r>
            <w:r w:rsidRPr="00B0278B">
              <w:rPr>
                <w:rFonts w:ascii="Times New Roman" w:eastAsia="Times New Roman" w:hAnsi="Times New Roman" w:cs="Times New Roman"/>
                <w:color w:val="111111"/>
                <w:sz w:val="24"/>
                <w:szCs w:val="24"/>
                <w:lang w:eastAsia="ru-RU"/>
              </w:rPr>
              <w:t>%</w:t>
            </w:r>
          </w:p>
        </w:tc>
        <w:tc>
          <w:tcPr>
            <w:tcW w:w="4678" w:type="dxa"/>
          </w:tcPr>
          <w:p w14:paraId="5DD23357" w14:textId="06B2ED76"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Средний уровень-</w:t>
            </w:r>
            <w:r w:rsidR="004411FA">
              <w:rPr>
                <w:rFonts w:ascii="Times New Roman" w:eastAsia="Times New Roman" w:hAnsi="Times New Roman" w:cs="Times New Roman"/>
                <w:color w:val="111111"/>
                <w:sz w:val="24"/>
                <w:szCs w:val="24"/>
                <w:lang w:eastAsia="ru-RU"/>
              </w:rPr>
              <w:t>34</w:t>
            </w:r>
            <w:r w:rsidRPr="00B0278B">
              <w:rPr>
                <w:rFonts w:ascii="Times New Roman" w:eastAsia="Times New Roman" w:hAnsi="Times New Roman" w:cs="Times New Roman"/>
                <w:color w:val="111111"/>
                <w:sz w:val="24"/>
                <w:szCs w:val="24"/>
                <w:lang w:eastAsia="ru-RU"/>
              </w:rPr>
              <w:t>%</w:t>
            </w:r>
          </w:p>
        </w:tc>
      </w:tr>
      <w:tr w:rsidR="00B0278B" w:rsidRPr="00B0278B" w14:paraId="619906B8" w14:textId="77777777" w:rsidTr="00105C98">
        <w:tc>
          <w:tcPr>
            <w:tcW w:w="4678" w:type="dxa"/>
          </w:tcPr>
          <w:p w14:paraId="324A24B1" w14:textId="31280B5E"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Высокий уровень-0</w:t>
            </w:r>
          </w:p>
        </w:tc>
        <w:tc>
          <w:tcPr>
            <w:tcW w:w="4678" w:type="dxa"/>
          </w:tcPr>
          <w:p w14:paraId="616E5AAA" w14:textId="66ACC228"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Высокий уровень-</w:t>
            </w:r>
            <w:r w:rsidR="004411FA">
              <w:rPr>
                <w:rFonts w:ascii="Times New Roman" w:eastAsia="Times New Roman" w:hAnsi="Times New Roman" w:cs="Times New Roman"/>
                <w:color w:val="111111"/>
                <w:sz w:val="24"/>
                <w:szCs w:val="24"/>
                <w:lang w:eastAsia="ru-RU"/>
              </w:rPr>
              <w:t>50</w:t>
            </w:r>
            <w:r w:rsidRPr="00B0278B">
              <w:rPr>
                <w:rFonts w:ascii="Times New Roman" w:eastAsia="Times New Roman" w:hAnsi="Times New Roman" w:cs="Times New Roman"/>
                <w:color w:val="111111"/>
                <w:sz w:val="24"/>
                <w:szCs w:val="24"/>
                <w:lang w:eastAsia="ru-RU"/>
              </w:rPr>
              <w:t>%</w:t>
            </w:r>
          </w:p>
        </w:tc>
      </w:tr>
    </w:tbl>
    <w:p w14:paraId="46A3AE50" w14:textId="77777777" w:rsidR="00B0278B" w:rsidRPr="00B0278B" w:rsidRDefault="00B0278B" w:rsidP="00B0278B">
      <w:pPr>
        <w:spacing w:before="225" w:after="0" w:line="240" w:lineRule="auto"/>
        <w:ind w:firstLine="360"/>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Старшая подгруппа</w:t>
      </w:r>
    </w:p>
    <w:tbl>
      <w:tblPr>
        <w:tblStyle w:val="11"/>
        <w:tblW w:w="0" w:type="auto"/>
        <w:tblInd w:w="108" w:type="dxa"/>
        <w:tblLook w:val="04A0" w:firstRow="1" w:lastRow="0" w:firstColumn="1" w:lastColumn="0" w:noHBand="0" w:noVBand="1"/>
      </w:tblPr>
      <w:tblGrid>
        <w:gridCol w:w="4678"/>
        <w:gridCol w:w="4678"/>
      </w:tblGrid>
      <w:tr w:rsidR="00B0278B" w:rsidRPr="00B0278B" w14:paraId="1A8F0E25" w14:textId="77777777" w:rsidTr="00105C98">
        <w:tc>
          <w:tcPr>
            <w:tcW w:w="4678" w:type="dxa"/>
          </w:tcPr>
          <w:p w14:paraId="10631B5E" w14:textId="77777777" w:rsidR="00B0278B" w:rsidRPr="00B0278B" w:rsidRDefault="00B0278B" w:rsidP="00B0278B">
            <w:pPr>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Начало года</w:t>
            </w:r>
          </w:p>
        </w:tc>
        <w:tc>
          <w:tcPr>
            <w:tcW w:w="4678" w:type="dxa"/>
          </w:tcPr>
          <w:p w14:paraId="451D92A1" w14:textId="215516F7" w:rsidR="00B0278B" w:rsidRPr="00B0278B" w:rsidRDefault="00B0278B" w:rsidP="00B0278B">
            <w:pPr>
              <w:jc w:val="center"/>
              <w:rPr>
                <w:rFonts w:ascii="Times New Roman" w:eastAsia="Times New Roman" w:hAnsi="Times New Roman" w:cs="Times New Roman"/>
                <w:b/>
                <w:color w:val="111111"/>
                <w:sz w:val="24"/>
                <w:szCs w:val="24"/>
                <w:lang w:eastAsia="ru-RU"/>
              </w:rPr>
            </w:pPr>
            <w:r w:rsidRPr="00B0278B">
              <w:rPr>
                <w:rFonts w:ascii="Times New Roman" w:eastAsia="Times New Roman" w:hAnsi="Times New Roman" w:cs="Times New Roman"/>
                <w:b/>
                <w:color w:val="111111"/>
                <w:sz w:val="24"/>
                <w:szCs w:val="24"/>
                <w:lang w:eastAsia="ru-RU"/>
              </w:rPr>
              <w:t>Коне</w:t>
            </w:r>
            <w:r w:rsidR="00656AA8">
              <w:rPr>
                <w:rFonts w:ascii="Times New Roman" w:eastAsia="Times New Roman" w:hAnsi="Times New Roman" w:cs="Times New Roman"/>
                <w:b/>
                <w:color w:val="111111"/>
                <w:sz w:val="24"/>
                <w:szCs w:val="24"/>
                <w:lang w:eastAsia="ru-RU"/>
              </w:rPr>
              <w:t>ц</w:t>
            </w:r>
            <w:r w:rsidRPr="00B0278B">
              <w:rPr>
                <w:rFonts w:ascii="Times New Roman" w:eastAsia="Times New Roman" w:hAnsi="Times New Roman" w:cs="Times New Roman"/>
                <w:b/>
                <w:color w:val="111111"/>
                <w:sz w:val="24"/>
                <w:szCs w:val="24"/>
                <w:lang w:eastAsia="ru-RU"/>
              </w:rPr>
              <w:t xml:space="preserve"> года</w:t>
            </w:r>
          </w:p>
        </w:tc>
      </w:tr>
      <w:tr w:rsidR="00B0278B" w:rsidRPr="00B0278B" w14:paraId="47A2FBCE" w14:textId="77777777" w:rsidTr="00105C98">
        <w:tc>
          <w:tcPr>
            <w:tcW w:w="4678" w:type="dxa"/>
          </w:tcPr>
          <w:p w14:paraId="7D1E6B3E" w14:textId="27A4CCDC"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Низкий уровень-</w:t>
            </w:r>
            <w:r w:rsidR="004411FA">
              <w:rPr>
                <w:rFonts w:ascii="Times New Roman" w:eastAsia="Times New Roman" w:hAnsi="Times New Roman" w:cs="Times New Roman"/>
                <w:color w:val="111111"/>
                <w:sz w:val="24"/>
                <w:szCs w:val="24"/>
                <w:lang w:eastAsia="ru-RU"/>
              </w:rPr>
              <w:t>2</w:t>
            </w:r>
            <w:r w:rsidRPr="00B0278B">
              <w:rPr>
                <w:rFonts w:ascii="Times New Roman" w:eastAsia="Times New Roman" w:hAnsi="Times New Roman" w:cs="Times New Roman"/>
                <w:color w:val="111111"/>
                <w:sz w:val="24"/>
                <w:szCs w:val="24"/>
                <w:lang w:eastAsia="ru-RU"/>
              </w:rPr>
              <w:t>0%</w:t>
            </w:r>
          </w:p>
        </w:tc>
        <w:tc>
          <w:tcPr>
            <w:tcW w:w="4678" w:type="dxa"/>
          </w:tcPr>
          <w:p w14:paraId="13052682" w14:textId="44AC7A03"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Низкий уровень-</w:t>
            </w:r>
            <w:r w:rsidR="004411FA">
              <w:rPr>
                <w:rFonts w:ascii="Times New Roman" w:eastAsia="Times New Roman" w:hAnsi="Times New Roman" w:cs="Times New Roman"/>
                <w:color w:val="111111"/>
                <w:sz w:val="24"/>
                <w:szCs w:val="24"/>
                <w:lang w:eastAsia="ru-RU"/>
              </w:rPr>
              <w:t>0</w:t>
            </w:r>
          </w:p>
        </w:tc>
      </w:tr>
      <w:tr w:rsidR="00B0278B" w:rsidRPr="00B0278B" w14:paraId="229108AF" w14:textId="77777777" w:rsidTr="00105C98">
        <w:tc>
          <w:tcPr>
            <w:tcW w:w="4678" w:type="dxa"/>
          </w:tcPr>
          <w:p w14:paraId="52A2D89D" w14:textId="46D80362"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Средний уровень-</w:t>
            </w:r>
            <w:r w:rsidR="004411FA">
              <w:rPr>
                <w:rFonts w:ascii="Times New Roman" w:eastAsia="Times New Roman" w:hAnsi="Times New Roman" w:cs="Times New Roman"/>
                <w:color w:val="111111"/>
                <w:sz w:val="24"/>
                <w:szCs w:val="24"/>
                <w:lang w:eastAsia="ru-RU"/>
              </w:rPr>
              <w:t>8</w:t>
            </w:r>
            <w:r w:rsidRPr="00B0278B">
              <w:rPr>
                <w:rFonts w:ascii="Times New Roman" w:eastAsia="Times New Roman" w:hAnsi="Times New Roman" w:cs="Times New Roman"/>
                <w:color w:val="111111"/>
                <w:sz w:val="24"/>
                <w:szCs w:val="24"/>
                <w:lang w:eastAsia="ru-RU"/>
              </w:rPr>
              <w:t>0%</w:t>
            </w:r>
          </w:p>
        </w:tc>
        <w:tc>
          <w:tcPr>
            <w:tcW w:w="4678" w:type="dxa"/>
          </w:tcPr>
          <w:p w14:paraId="4C5CE383" w14:textId="18CA732A"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Средний уровень-</w:t>
            </w:r>
            <w:r w:rsidR="004411FA">
              <w:rPr>
                <w:rFonts w:ascii="Times New Roman" w:eastAsia="Times New Roman" w:hAnsi="Times New Roman" w:cs="Times New Roman"/>
                <w:color w:val="111111"/>
                <w:sz w:val="24"/>
                <w:szCs w:val="24"/>
                <w:lang w:eastAsia="ru-RU"/>
              </w:rPr>
              <w:t>40</w:t>
            </w:r>
            <w:r w:rsidRPr="00B0278B">
              <w:rPr>
                <w:rFonts w:ascii="Times New Roman" w:eastAsia="Times New Roman" w:hAnsi="Times New Roman" w:cs="Times New Roman"/>
                <w:color w:val="111111"/>
                <w:sz w:val="24"/>
                <w:szCs w:val="24"/>
                <w:lang w:eastAsia="ru-RU"/>
              </w:rPr>
              <w:t>%</w:t>
            </w:r>
          </w:p>
        </w:tc>
      </w:tr>
      <w:tr w:rsidR="00B0278B" w:rsidRPr="00B0278B" w14:paraId="0C9AF3F9" w14:textId="77777777" w:rsidTr="00105C98">
        <w:tc>
          <w:tcPr>
            <w:tcW w:w="4678" w:type="dxa"/>
          </w:tcPr>
          <w:p w14:paraId="3106F139" w14:textId="68069BF1"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Высокий уровень-0</w:t>
            </w:r>
          </w:p>
        </w:tc>
        <w:tc>
          <w:tcPr>
            <w:tcW w:w="4678" w:type="dxa"/>
          </w:tcPr>
          <w:p w14:paraId="7260F4C4" w14:textId="1F39A097" w:rsidR="00B0278B" w:rsidRPr="00B0278B" w:rsidRDefault="00B0278B" w:rsidP="00B0278B">
            <w:pPr>
              <w:jc w:val="both"/>
              <w:rPr>
                <w:rFonts w:ascii="Times New Roman" w:eastAsia="Times New Roman" w:hAnsi="Times New Roman" w:cs="Times New Roman"/>
                <w:color w:val="111111"/>
                <w:sz w:val="24"/>
                <w:szCs w:val="24"/>
                <w:lang w:eastAsia="ru-RU"/>
              </w:rPr>
            </w:pPr>
            <w:r w:rsidRPr="00B0278B">
              <w:rPr>
                <w:rFonts w:ascii="Times New Roman" w:eastAsia="Times New Roman" w:hAnsi="Times New Roman" w:cs="Times New Roman"/>
                <w:color w:val="111111"/>
                <w:sz w:val="24"/>
                <w:szCs w:val="24"/>
                <w:lang w:eastAsia="ru-RU"/>
              </w:rPr>
              <w:t>Высокий уровень-</w:t>
            </w:r>
            <w:r w:rsidR="004411FA">
              <w:rPr>
                <w:rFonts w:ascii="Times New Roman" w:eastAsia="Times New Roman" w:hAnsi="Times New Roman" w:cs="Times New Roman"/>
                <w:color w:val="111111"/>
                <w:sz w:val="24"/>
                <w:szCs w:val="24"/>
                <w:lang w:eastAsia="ru-RU"/>
              </w:rPr>
              <w:t>60</w:t>
            </w:r>
            <w:r w:rsidRPr="00B0278B">
              <w:rPr>
                <w:rFonts w:ascii="Times New Roman" w:eastAsia="Times New Roman" w:hAnsi="Times New Roman" w:cs="Times New Roman"/>
                <w:color w:val="111111"/>
                <w:sz w:val="24"/>
                <w:szCs w:val="24"/>
                <w:lang w:eastAsia="ru-RU"/>
              </w:rPr>
              <w:t>%</w:t>
            </w:r>
          </w:p>
        </w:tc>
      </w:tr>
    </w:tbl>
    <w:p w14:paraId="33AB4E84" w14:textId="77777777" w:rsidR="003161CD" w:rsidRPr="00C671C7" w:rsidRDefault="003161CD" w:rsidP="00804A35">
      <w:pPr>
        <w:spacing w:after="0" w:line="240" w:lineRule="auto"/>
        <w:ind w:firstLine="360"/>
        <w:jc w:val="both"/>
        <w:rPr>
          <w:rFonts w:ascii="Times New Roman" w:eastAsia="Times New Roman" w:hAnsi="Times New Roman" w:cs="Times New Roman"/>
          <w:bCs/>
          <w:color w:val="111111"/>
          <w:sz w:val="24"/>
          <w:szCs w:val="24"/>
          <w:lang w:eastAsia="ru-RU"/>
        </w:rPr>
      </w:pPr>
    </w:p>
    <w:p w14:paraId="00CF14E1" w14:textId="5D5ABF13" w:rsidR="000D6901" w:rsidRDefault="004411FA" w:rsidP="000D690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411FA">
        <w:rPr>
          <w:rFonts w:ascii="Times New Roman" w:eastAsia="Times New Roman" w:hAnsi="Times New Roman" w:cs="Times New Roman"/>
          <w:bCs/>
          <w:sz w:val="24"/>
          <w:szCs w:val="24"/>
          <w:lang w:eastAsia="ru-RU"/>
        </w:rPr>
        <w:t xml:space="preserve">Данная </w:t>
      </w:r>
      <w:r>
        <w:rPr>
          <w:rFonts w:ascii="Times New Roman" w:eastAsia="Times New Roman" w:hAnsi="Times New Roman" w:cs="Times New Roman"/>
          <w:bCs/>
          <w:sz w:val="24"/>
          <w:szCs w:val="24"/>
          <w:lang w:eastAsia="ru-RU"/>
        </w:rPr>
        <w:t>область включает в себя самый широкий диапазон знаний и умений дошкольников. Почти все дети группы знают и называют имя и фамилию родителей, домашний адрес. Знают значение воздуха, солнца и воды для человека, ориентируются в пространстве. Классифицируют и группируют предметы, различают геометрические фигуры</w:t>
      </w:r>
      <w:r w:rsidR="0032717A">
        <w:rPr>
          <w:rFonts w:ascii="Times New Roman" w:eastAsia="Times New Roman" w:hAnsi="Times New Roman" w:cs="Times New Roman"/>
          <w:bCs/>
          <w:sz w:val="24"/>
          <w:szCs w:val="24"/>
          <w:lang w:eastAsia="ru-RU"/>
        </w:rPr>
        <w:t xml:space="preserve">, считают в прямом и обратном порядке до 5. Также определяют части суток, времена года и их признаки, знают последовательность дней недели. </w:t>
      </w:r>
      <w:r w:rsidR="000D6901" w:rsidRPr="0001430A">
        <w:rPr>
          <w:rFonts w:ascii="Times New Roman" w:eastAsia="Times New Roman" w:hAnsi="Times New Roman" w:cs="Times New Roman"/>
          <w:sz w:val="24"/>
          <w:szCs w:val="24"/>
          <w:lang w:eastAsia="ru-RU"/>
        </w:rPr>
        <w:t>Не</w:t>
      </w:r>
      <w:r w:rsidR="0032717A" w:rsidRPr="0001430A">
        <w:rPr>
          <w:rFonts w:ascii="Times New Roman" w:eastAsia="Times New Roman" w:hAnsi="Times New Roman" w:cs="Times New Roman"/>
          <w:sz w:val="24"/>
          <w:szCs w:val="24"/>
          <w:lang w:eastAsia="ru-RU"/>
        </w:rPr>
        <w:t>которые</w:t>
      </w:r>
      <w:r w:rsidR="000D6901" w:rsidRPr="0001430A">
        <w:rPr>
          <w:rFonts w:ascii="Times New Roman" w:eastAsia="Times New Roman" w:hAnsi="Times New Roman" w:cs="Times New Roman"/>
          <w:sz w:val="24"/>
          <w:szCs w:val="24"/>
          <w:lang w:eastAsia="ru-RU"/>
        </w:rPr>
        <w:t xml:space="preserve"> дети з</w:t>
      </w:r>
      <w:r w:rsidR="0032717A" w:rsidRPr="0001430A">
        <w:rPr>
          <w:rFonts w:ascii="Times New Roman" w:eastAsia="Times New Roman" w:hAnsi="Times New Roman" w:cs="Times New Roman"/>
          <w:sz w:val="24"/>
          <w:szCs w:val="24"/>
          <w:lang w:eastAsia="ru-RU"/>
        </w:rPr>
        <w:t>атрудняются</w:t>
      </w:r>
      <w:r w:rsidR="000D6901" w:rsidRPr="0001430A">
        <w:rPr>
          <w:rFonts w:ascii="Times New Roman" w:eastAsia="Times New Roman" w:hAnsi="Times New Roman" w:cs="Times New Roman"/>
          <w:sz w:val="24"/>
          <w:szCs w:val="24"/>
          <w:lang w:eastAsia="ru-RU"/>
        </w:rPr>
        <w:t xml:space="preserve"> </w:t>
      </w:r>
      <w:r w:rsidR="0032717A" w:rsidRPr="0001430A">
        <w:rPr>
          <w:rFonts w:ascii="Times New Roman" w:eastAsia="Times New Roman" w:hAnsi="Times New Roman" w:cs="Times New Roman"/>
          <w:sz w:val="24"/>
          <w:szCs w:val="24"/>
          <w:lang w:eastAsia="ru-RU"/>
        </w:rPr>
        <w:t xml:space="preserve">при </w:t>
      </w:r>
      <w:r w:rsidR="000D6901" w:rsidRPr="0001430A">
        <w:rPr>
          <w:rFonts w:ascii="Times New Roman" w:eastAsia="Times New Roman" w:hAnsi="Times New Roman" w:cs="Times New Roman"/>
          <w:sz w:val="24"/>
          <w:szCs w:val="24"/>
          <w:lang w:eastAsia="ru-RU"/>
        </w:rPr>
        <w:t>наз</w:t>
      </w:r>
      <w:r w:rsidR="0032717A" w:rsidRPr="0001430A">
        <w:rPr>
          <w:rFonts w:ascii="Times New Roman" w:eastAsia="Times New Roman" w:hAnsi="Times New Roman" w:cs="Times New Roman"/>
          <w:sz w:val="24"/>
          <w:szCs w:val="24"/>
          <w:lang w:eastAsia="ru-RU"/>
        </w:rPr>
        <w:t>ы</w:t>
      </w:r>
      <w:r w:rsidR="000D6901" w:rsidRPr="0001430A">
        <w:rPr>
          <w:rFonts w:ascii="Times New Roman" w:eastAsia="Times New Roman" w:hAnsi="Times New Roman" w:cs="Times New Roman"/>
          <w:sz w:val="24"/>
          <w:szCs w:val="24"/>
          <w:lang w:eastAsia="ru-RU"/>
        </w:rPr>
        <w:t>вани</w:t>
      </w:r>
      <w:r w:rsidR="0032717A" w:rsidRPr="0001430A">
        <w:rPr>
          <w:rFonts w:ascii="Times New Roman" w:eastAsia="Times New Roman" w:hAnsi="Times New Roman" w:cs="Times New Roman"/>
          <w:sz w:val="24"/>
          <w:szCs w:val="24"/>
          <w:lang w:eastAsia="ru-RU"/>
        </w:rPr>
        <w:t>и</w:t>
      </w:r>
      <w:r w:rsidR="000D6901" w:rsidRPr="0001430A">
        <w:rPr>
          <w:rFonts w:ascii="Times New Roman" w:eastAsia="Times New Roman" w:hAnsi="Times New Roman" w:cs="Times New Roman"/>
          <w:sz w:val="24"/>
          <w:szCs w:val="24"/>
          <w:lang w:eastAsia="ru-RU"/>
        </w:rPr>
        <w:t xml:space="preserve"> села, республики, страны и </w:t>
      </w:r>
      <w:r w:rsidR="0001430A" w:rsidRPr="0001430A">
        <w:rPr>
          <w:rFonts w:ascii="Times New Roman" w:eastAsia="Times New Roman" w:hAnsi="Times New Roman" w:cs="Times New Roman"/>
          <w:sz w:val="24"/>
          <w:szCs w:val="24"/>
          <w:lang w:eastAsia="ru-RU"/>
        </w:rPr>
        <w:t xml:space="preserve">их </w:t>
      </w:r>
      <w:r w:rsidR="000D6901" w:rsidRPr="0001430A">
        <w:rPr>
          <w:rFonts w:ascii="Times New Roman" w:eastAsia="Times New Roman" w:hAnsi="Times New Roman" w:cs="Times New Roman"/>
          <w:sz w:val="24"/>
          <w:szCs w:val="24"/>
          <w:lang w:eastAsia="ru-RU"/>
        </w:rPr>
        <w:t xml:space="preserve">столиц. </w:t>
      </w:r>
    </w:p>
    <w:p w14:paraId="7D611FA1" w14:textId="174BBC5C" w:rsidR="0001430A" w:rsidRPr="0001430A" w:rsidRDefault="0001430A" w:rsidP="000D690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следующий учебный год продолжать расширять знания </w:t>
      </w:r>
      <w:r w:rsidR="00C51BA2">
        <w:rPr>
          <w:rFonts w:ascii="Times New Roman" w:eastAsia="Times New Roman" w:hAnsi="Times New Roman" w:cs="Times New Roman"/>
          <w:sz w:val="24"/>
          <w:szCs w:val="24"/>
          <w:lang w:eastAsia="ru-RU"/>
        </w:rPr>
        <w:t xml:space="preserve">детей </w:t>
      </w:r>
      <w:r>
        <w:rPr>
          <w:rFonts w:ascii="Times New Roman" w:eastAsia="Times New Roman" w:hAnsi="Times New Roman" w:cs="Times New Roman"/>
          <w:sz w:val="24"/>
          <w:szCs w:val="24"/>
          <w:lang w:eastAsia="ru-RU"/>
        </w:rPr>
        <w:t>о значении воды, воздуха и солнца. Учить называть полностью ФИО родителей и домашний адрес. Продолжать формирование элементарных математических представлений</w:t>
      </w:r>
      <w:r w:rsidR="00C51BA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используя </w:t>
      </w:r>
      <w:r w:rsidR="00C51BA2">
        <w:rPr>
          <w:rFonts w:ascii="Times New Roman" w:eastAsia="Times New Roman" w:hAnsi="Times New Roman" w:cs="Times New Roman"/>
          <w:sz w:val="24"/>
          <w:szCs w:val="24"/>
          <w:lang w:eastAsia="ru-RU"/>
        </w:rPr>
        <w:t>различные технологии.</w:t>
      </w:r>
    </w:p>
    <w:p w14:paraId="06FB47EB" w14:textId="77777777" w:rsidR="000D6901" w:rsidRDefault="000D6901" w:rsidP="000D6901">
      <w:pPr>
        <w:shd w:val="clear" w:color="auto" w:fill="FFFFFF"/>
        <w:spacing w:after="0" w:line="240" w:lineRule="auto"/>
        <w:ind w:firstLine="709"/>
        <w:jc w:val="both"/>
        <w:rPr>
          <w:rFonts w:ascii="Times New Roman" w:eastAsia="Times New Roman" w:hAnsi="Times New Roman" w:cs="Times New Roman"/>
          <w:bCs/>
          <w:i/>
          <w:color w:val="111111"/>
          <w:sz w:val="24"/>
          <w:szCs w:val="24"/>
          <w:lang w:eastAsia="ru-RU"/>
        </w:rPr>
      </w:pPr>
    </w:p>
    <w:p w14:paraId="60E60CEF" w14:textId="1068290B" w:rsidR="00837E2A" w:rsidRPr="008C1BB7" w:rsidRDefault="00C671C7" w:rsidP="000D6901">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8C1BB7">
        <w:rPr>
          <w:rFonts w:ascii="Times New Roman" w:eastAsia="Times New Roman" w:hAnsi="Times New Roman" w:cs="Times New Roman"/>
          <w:bCs/>
          <w:i/>
          <w:sz w:val="24"/>
          <w:szCs w:val="24"/>
          <w:lang w:eastAsia="ru-RU"/>
        </w:rPr>
        <w:lastRenderedPageBreak/>
        <w:t>Анализ</w:t>
      </w:r>
      <w:r w:rsidRPr="008C1BB7">
        <w:rPr>
          <w:rFonts w:ascii="Times New Roman" w:eastAsia="Times New Roman" w:hAnsi="Times New Roman" w:cs="Times New Roman"/>
          <w:i/>
          <w:sz w:val="24"/>
          <w:szCs w:val="24"/>
          <w:lang w:eastAsia="ru-RU"/>
        </w:rPr>
        <w:t xml:space="preserve"> </w:t>
      </w:r>
      <w:r w:rsidR="00837E2A" w:rsidRPr="008C1BB7">
        <w:rPr>
          <w:rFonts w:ascii="Times New Roman" w:eastAsia="Times New Roman" w:hAnsi="Times New Roman" w:cs="Times New Roman"/>
          <w:i/>
          <w:sz w:val="24"/>
          <w:szCs w:val="24"/>
          <w:lang w:eastAsia="ru-RU"/>
        </w:rPr>
        <w:t xml:space="preserve">показателей динамики развития </w:t>
      </w:r>
      <w:r w:rsidRPr="008C1BB7">
        <w:rPr>
          <w:rFonts w:ascii="Times New Roman" w:eastAsia="Times New Roman" w:hAnsi="Times New Roman" w:cs="Times New Roman"/>
          <w:i/>
          <w:sz w:val="24"/>
          <w:szCs w:val="24"/>
          <w:lang w:eastAsia="ru-RU"/>
        </w:rPr>
        <w:t xml:space="preserve">по образовательной области </w:t>
      </w:r>
    </w:p>
    <w:p w14:paraId="44A34525" w14:textId="748B1772" w:rsidR="00C671C7" w:rsidRPr="008C1BB7" w:rsidRDefault="00C671C7" w:rsidP="00837E2A">
      <w:pPr>
        <w:spacing w:after="0" w:line="240" w:lineRule="auto"/>
        <w:ind w:firstLine="360"/>
        <w:jc w:val="center"/>
        <w:rPr>
          <w:rFonts w:ascii="Times New Roman" w:eastAsia="Times New Roman" w:hAnsi="Times New Roman" w:cs="Times New Roman"/>
          <w:i/>
          <w:sz w:val="24"/>
          <w:szCs w:val="24"/>
          <w:lang w:eastAsia="ru-RU"/>
        </w:rPr>
      </w:pPr>
      <w:r w:rsidRPr="008C1BB7">
        <w:rPr>
          <w:rFonts w:ascii="Times New Roman" w:eastAsia="Times New Roman" w:hAnsi="Times New Roman" w:cs="Times New Roman"/>
          <w:i/>
          <w:iCs/>
          <w:sz w:val="24"/>
          <w:szCs w:val="24"/>
          <w:lang w:eastAsia="ru-RU"/>
        </w:rPr>
        <w:t>«Социально-коммуникативное развитие»</w:t>
      </w:r>
    </w:p>
    <w:p w14:paraId="067D5642" w14:textId="77777777" w:rsidR="00105C98" w:rsidRPr="00105C98" w:rsidRDefault="00105C98" w:rsidP="00105C98">
      <w:pPr>
        <w:spacing w:before="225" w:after="0" w:line="240" w:lineRule="auto"/>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Средняя подгруппа</w:t>
      </w:r>
    </w:p>
    <w:tbl>
      <w:tblPr>
        <w:tblStyle w:val="12"/>
        <w:tblW w:w="0" w:type="auto"/>
        <w:tblInd w:w="108" w:type="dxa"/>
        <w:tblLook w:val="04A0" w:firstRow="1" w:lastRow="0" w:firstColumn="1" w:lastColumn="0" w:noHBand="0" w:noVBand="1"/>
      </w:tblPr>
      <w:tblGrid>
        <w:gridCol w:w="4678"/>
        <w:gridCol w:w="4678"/>
      </w:tblGrid>
      <w:tr w:rsidR="00105C98" w:rsidRPr="00105C98" w14:paraId="1AFDF401" w14:textId="77777777" w:rsidTr="00105C98">
        <w:tc>
          <w:tcPr>
            <w:tcW w:w="4678" w:type="dxa"/>
          </w:tcPr>
          <w:p w14:paraId="1162D77B" w14:textId="77777777" w:rsidR="00105C98" w:rsidRPr="00105C98" w:rsidRDefault="00105C98" w:rsidP="00105C98">
            <w:pPr>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Начало года</w:t>
            </w:r>
          </w:p>
        </w:tc>
        <w:tc>
          <w:tcPr>
            <w:tcW w:w="4678" w:type="dxa"/>
          </w:tcPr>
          <w:p w14:paraId="17F13153" w14:textId="77777777" w:rsidR="00105C98" w:rsidRPr="00105C98" w:rsidRDefault="00105C98" w:rsidP="00105C98">
            <w:pPr>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Конец года</w:t>
            </w:r>
          </w:p>
        </w:tc>
      </w:tr>
      <w:tr w:rsidR="00105C98" w:rsidRPr="00105C98" w14:paraId="363DCFDF" w14:textId="77777777" w:rsidTr="00105C98">
        <w:tc>
          <w:tcPr>
            <w:tcW w:w="4678" w:type="dxa"/>
          </w:tcPr>
          <w:p w14:paraId="1B867C58" w14:textId="5886F7F5"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Низкий уровень-</w:t>
            </w:r>
            <w:r w:rsidR="00EF6F94">
              <w:rPr>
                <w:rFonts w:ascii="Times New Roman" w:eastAsia="Times New Roman" w:hAnsi="Times New Roman" w:cs="Times New Roman"/>
                <w:color w:val="111111"/>
                <w:sz w:val="24"/>
                <w:szCs w:val="24"/>
                <w:lang w:eastAsia="ru-RU"/>
              </w:rPr>
              <w:t>43</w:t>
            </w:r>
            <w:r w:rsidRPr="00105C98">
              <w:rPr>
                <w:rFonts w:ascii="Times New Roman" w:eastAsia="Times New Roman" w:hAnsi="Times New Roman" w:cs="Times New Roman"/>
                <w:color w:val="111111"/>
                <w:sz w:val="24"/>
                <w:szCs w:val="24"/>
                <w:lang w:eastAsia="ru-RU"/>
              </w:rPr>
              <w:t>%</w:t>
            </w:r>
          </w:p>
        </w:tc>
        <w:tc>
          <w:tcPr>
            <w:tcW w:w="4678" w:type="dxa"/>
          </w:tcPr>
          <w:p w14:paraId="115CF55E" w14:textId="2117F3DD"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Низкий уровень-16%</w:t>
            </w:r>
          </w:p>
        </w:tc>
      </w:tr>
      <w:tr w:rsidR="00105C98" w:rsidRPr="00105C98" w14:paraId="146D1EFF" w14:textId="77777777" w:rsidTr="00105C98">
        <w:tc>
          <w:tcPr>
            <w:tcW w:w="4678" w:type="dxa"/>
          </w:tcPr>
          <w:p w14:paraId="7C5C64BE" w14:textId="6613A514"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Средний уровень-</w:t>
            </w:r>
            <w:r w:rsidR="00EF6F94">
              <w:rPr>
                <w:rFonts w:ascii="Times New Roman" w:eastAsia="Times New Roman" w:hAnsi="Times New Roman" w:cs="Times New Roman"/>
                <w:color w:val="111111"/>
                <w:sz w:val="24"/>
                <w:szCs w:val="24"/>
                <w:lang w:eastAsia="ru-RU"/>
              </w:rPr>
              <w:t>28,5</w:t>
            </w:r>
            <w:r w:rsidRPr="00105C98">
              <w:rPr>
                <w:rFonts w:ascii="Times New Roman" w:eastAsia="Times New Roman" w:hAnsi="Times New Roman" w:cs="Times New Roman"/>
                <w:color w:val="111111"/>
                <w:sz w:val="24"/>
                <w:szCs w:val="24"/>
                <w:lang w:eastAsia="ru-RU"/>
              </w:rPr>
              <w:t>%</w:t>
            </w:r>
          </w:p>
        </w:tc>
        <w:tc>
          <w:tcPr>
            <w:tcW w:w="4678" w:type="dxa"/>
          </w:tcPr>
          <w:p w14:paraId="7F91B8D7" w14:textId="007966AF"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Средний уровень-</w:t>
            </w:r>
            <w:r w:rsidR="00B42FFF">
              <w:rPr>
                <w:rFonts w:ascii="Times New Roman" w:eastAsia="Times New Roman" w:hAnsi="Times New Roman" w:cs="Times New Roman"/>
                <w:color w:val="111111"/>
                <w:sz w:val="24"/>
                <w:szCs w:val="24"/>
                <w:lang w:eastAsia="ru-RU"/>
              </w:rPr>
              <w:t>50</w:t>
            </w:r>
            <w:r w:rsidRPr="00105C98">
              <w:rPr>
                <w:rFonts w:ascii="Times New Roman" w:eastAsia="Times New Roman" w:hAnsi="Times New Roman" w:cs="Times New Roman"/>
                <w:color w:val="111111"/>
                <w:sz w:val="24"/>
                <w:szCs w:val="24"/>
                <w:lang w:eastAsia="ru-RU"/>
              </w:rPr>
              <w:t>%</w:t>
            </w:r>
          </w:p>
        </w:tc>
      </w:tr>
      <w:tr w:rsidR="00105C98" w:rsidRPr="00105C98" w14:paraId="0ADD16C8" w14:textId="77777777" w:rsidTr="00105C98">
        <w:tc>
          <w:tcPr>
            <w:tcW w:w="4678" w:type="dxa"/>
          </w:tcPr>
          <w:p w14:paraId="394ADF19" w14:textId="3B6F6CCA"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Высокий уровень-</w:t>
            </w:r>
            <w:r w:rsidR="00EF6F94">
              <w:rPr>
                <w:rFonts w:ascii="Times New Roman" w:eastAsia="Times New Roman" w:hAnsi="Times New Roman" w:cs="Times New Roman"/>
                <w:color w:val="111111"/>
                <w:sz w:val="24"/>
                <w:szCs w:val="24"/>
                <w:lang w:eastAsia="ru-RU"/>
              </w:rPr>
              <w:t>28,5</w:t>
            </w:r>
            <w:r w:rsidRPr="00105C98">
              <w:rPr>
                <w:rFonts w:ascii="Times New Roman" w:eastAsia="Times New Roman" w:hAnsi="Times New Roman" w:cs="Times New Roman"/>
                <w:color w:val="111111"/>
                <w:sz w:val="24"/>
                <w:szCs w:val="24"/>
                <w:lang w:eastAsia="ru-RU"/>
              </w:rPr>
              <w:t>%</w:t>
            </w:r>
          </w:p>
        </w:tc>
        <w:tc>
          <w:tcPr>
            <w:tcW w:w="4678" w:type="dxa"/>
          </w:tcPr>
          <w:p w14:paraId="085DA058" w14:textId="4076A740"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Высокий уровень-</w:t>
            </w:r>
            <w:r w:rsidR="00B42FFF">
              <w:rPr>
                <w:rFonts w:ascii="Times New Roman" w:eastAsia="Times New Roman" w:hAnsi="Times New Roman" w:cs="Times New Roman"/>
                <w:color w:val="111111"/>
                <w:sz w:val="24"/>
                <w:szCs w:val="24"/>
                <w:lang w:eastAsia="ru-RU"/>
              </w:rPr>
              <w:t>34</w:t>
            </w:r>
            <w:r w:rsidRPr="00105C98">
              <w:rPr>
                <w:rFonts w:ascii="Times New Roman" w:eastAsia="Times New Roman" w:hAnsi="Times New Roman" w:cs="Times New Roman"/>
                <w:color w:val="111111"/>
                <w:sz w:val="24"/>
                <w:szCs w:val="24"/>
                <w:lang w:eastAsia="ru-RU"/>
              </w:rPr>
              <w:t>%</w:t>
            </w:r>
          </w:p>
        </w:tc>
      </w:tr>
    </w:tbl>
    <w:p w14:paraId="16B06675" w14:textId="77777777" w:rsidR="00EF6F94" w:rsidRDefault="00EF6F94" w:rsidP="00105C98">
      <w:pPr>
        <w:spacing w:before="225" w:after="0" w:line="240" w:lineRule="auto"/>
        <w:jc w:val="center"/>
        <w:rPr>
          <w:rFonts w:ascii="Times New Roman" w:eastAsia="Times New Roman" w:hAnsi="Times New Roman" w:cs="Times New Roman"/>
          <w:b/>
          <w:color w:val="111111"/>
          <w:sz w:val="24"/>
          <w:szCs w:val="24"/>
          <w:lang w:eastAsia="ru-RU"/>
        </w:rPr>
      </w:pPr>
    </w:p>
    <w:p w14:paraId="5EBF9CB8" w14:textId="3EBA9344" w:rsidR="00105C98" w:rsidRPr="00105C98" w:rsidRDefault="00105C98" w:rsidP="00105C98">
      <w:pPr>
        <w:spacing w:before="225" w:after="0" w:line="240" w:lineRule="auto"/>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Старшая подгруппа</w:t>
      </w:r>
    </w:p>
    <w:tbl>
      <w:tblPr>
        <w:tblStyle w:val="12"/>
        <w:tblW w:w="0" w:type="auto"/>
        <w:tblInd w:w="108" w:type="dxa"/>
        <w:tblLook w:val="04A0" w:firstRow="1" w:lastRow="0" w:firstColumn="1" w:lastColumn="0" w:noHBand="0" w:noVBand="1"/>
      </w:tblPr>
      <w:tblGrid>
        <w:gridCol w:w="4678"/>
        <w:gridCol w:w="4678"/>
      </w:tblGrid>
      <w:tr w:rsidR="00105C98" w:rsidRPr="00105C98" w14:paraId="70800A1E" w14:textId="77777777" w:rsidTr="00105C98">
        <w:tc>
          <w:tcPr>
            <w:tcW w:w="4678" w:type="dxa"/>
          </w:tcPr>
          <w:p w14:paraId="77EC232B" w14:textId="77777777" w:rsidR="00105C98" w:rsidRPr="00105C98" w:rsidRDefault="00105C98" w:rsidP="00105C98">
            <w:pPr>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Начало года</w:t>
            </w:r>
          </w:p>
        </w:tc>
        <w:tc>
          <w:tcPr>
            <w:tcW w:w="4678" w:type="dxa"/>
          </w:tcPr>
          <w:p w14:paraId="390E3124" w14:textId="77777777" w:rsidR="00105C98" w:rsidRPr="00105C98" w:rsidRDefault="00105C98" w:rsidP="00105C98">
            <w:pPr>
              <w:jc w:val="center"/>
              <w:rPr>
                <w:rFonts w:ascii="Times New Roman" w:eastAsia="Times New Roman" w:hAnsi="Times New Roman" w:cs="Times New Roman"/>
                <w:b/>
                <w:color w:val="111111"/>
                <w:sz w:val="24"/>
                <w:szCs w:val="24"/>
                <w:lang w:eastAsia="ru-RU"/>
              </w:rPr>
            </w:pPr>
            <w:r w:rsidRPr="00105C98">
              <w:rPr>
                <w:rFonts w:ascii="Times New Roman" w:eastAsia="Times New Roman" w:hAnsi="Times New Roman" w:cs="Times New Roman"/>
                <w:b/>
                <w:color w:val="111111"/>
                <w:sz w:val="24"/>
                <w:szCs w:val="24"/>
                <w:lang w:eastAsia="ru-RU"/>
              </w:rPr>
              <w:t>Конец года</w:t>
            </w:r>
          </w:p>
        </w:tc>
      </w:tr>
      <w:tr w:rsidR="00105C98" w:rsidRPr="00105C98" w14:paraId="198C4A24" w14:textId="77777777" w:rsidTr="00105C98">
        <w:tc>
          <w:tcPr>
            <w:tcW w:w="4678" w:type="dxa"/>
          </w:tcPr>
          <w:p w14:paraId="7B110B25" w14:textId="49891528"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Низкий уровень-2</w:t>
            </w:r>
            <w:r w:rsidR="00B42FFF">
              <w:rPr>
                <w:rFonts w:ascii="Times New Roman" w:eastAsia="Times New Roman" w:hAnsi="Times New Roman" w:cs="Times New Roman"/>
                <w:color w:val="111111"/>
                <w:sz w:val="24"/>
                <w:szCs w:val="24"/>
                <w:lang w:eastAsia="ru-RU"/>
              </w:rPr>
              <w:t>0</w:t>
            </w:r>
            <w:r w:rsidRPr="00105C98">
              <w:rPr>
                <w:rFonts w:ascii="Times New Roman" w:eastAsia="Times New Roman" w:hAnsi="Times New Roman" w:cs="Times New Roman"/>
                <w:color w:val="111111"/>
                <w:sz w:val="24"/>
                <w:szCs w:val="24"/>
                <w:lang w:eastAsia="ru-RU"/>
              </w:rPr>
              <w:t>%</w:t>
            </w:r>
          </w:p>
        </w:tc>
        <w:tc>
          <w:tcPr>
            <w:tcW w:w="4678" w:type="dxa"/>
          </w:tcPr>
          <w:p w14:paraId="57E57A29" w14:textId="4D28E821"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Низкий уровень-0</w:t>
            </w:r>
          </w:p>
        </w:tc>
      </w:tr>
      <w:tr w:rsidR="00105C98" w:rsidRPr="00105C98" w14:paraId="2DB61D6E" w14:textId="77777777" w:rsidTr="00105C98">
        <w:tc>
          <w:tcPr>
            <w:tcW w:w="4678" w:type="dxa"/>
          </w:tcPr>
          <w:p w14:paraId="3605195A" w14:textId="2B2B21D0"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Средний уровень-</w:t>
            </w:r>
            <w:r w:rsidR="00B42FFF">
              <w:rPr>
                <w:rFonts w:ascii="Times New Roman" w:eastAsia="Times New Roman" w:hAnsi="Times New Roman" w:cs="Times New Roman"/>
                <w:color w:val="111111"/>
                <w:sz w:val="24"/>
                <w:szCs w:val="24"/>
                <w:lang w:eastAsia="ru-RU"/>
              </w:rPr>
              <w:t>20</w:t>
            </w:r>
            <w:r w:rsidRPr="00105C98">
              <w:rPr>
                <w:rFonts w:ascii="Times New Roman" w:eastAsia="Times New Roman" w:hAnsi="Times New Roman" w:cs="Times New Roman"/>
                <w:color w:val="111111"/>
                <w:sz w:val="24"/>
                <w:szCs w:val="24"/>
                <w:lang w:eastAsia="ru-RU"/>
              </w:rPr>
              <w:t>%</w:t>
            </w:r>
          </w:p>
        </w:tc>
        <w:tc>
          <w:tcPr>
            <w:tcW w:w="4678" w:type="dxa"/>
          </w:tcPr>
          <w:p w14:paraId="7CAA561A" w14:textId="5AD89ED3"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Средний уровень-</w:t>
            </w:r>
            <w:r w:rsidR="00B42FFF">
              <w:rPr>
                <w:rFonts w:ascii="Times New Roman" w:eastAsia="Times New Roman" w:hAnsi="Times New Roman" w:cs="Times New Roman"/>
                <w:color w:val="111111"/>
                <w:sz w:val="24"/>
                <w:szCs w:val="24"/>
                <w:lang w:eastAsia="ru-RU"/>
              </w:rPr>
              <w:t>20</w:t>
            </w:r>
            <w:r w:rsidRPr="00105C98">
              <w:rPr>
                <w:rFonts w:ascii="Times New Roman" w:eastAsia="Times New Roman" w:hAnsi="Times New Roman" w:cs="Times New Roman"/>
                <w:color w:val="111111"/>
                <w:sz w:val="24"/>
                <w:szCs w:val="24"/>
                <w:lang w:eastAsia="ru-RU"/>
              </w:rPr>
              <w:t>%</w:t>
            </w:r>
          </w:p>
        </w:tc>
      </w:tr>
      <w:tr w:rsidR="00105C98" w:rsidRPr="00105C98" w14:paraId="1EA99D04" w14:textId="77777777" w:rsidTr="00105C98">
        <w:tc>
          <w:tcPr>
            <w:tcW w:w="4678" w:type="dxa"/>
          </w:tcPr>
          <w:p w14:paraId="3E93D3B6" w14:textId="0A67DA28"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Высокий уровень-</w:t>
            </w:r>
            <w:r w:rsidR="00B42FFF">
              <w:rPr>
                <w:rFonts w:ascii="Times New Roman" w:eastAsia="Times New Roman" w:hAnsi="Times New Roman" w:cs="Times New Roman"/>
                <w:color w:val="111111"/>
                <w:sz w:val="24"/>
                <w:szCs w:val="24"/>
                <w:lang w:eastAsia="ru-RU"/>
              </w:rPr>
              <w:t>60</w:t>
            </w:r>
            <w:r w:rsidRPr="00105C98">
              <w:rPr>
                <w:rFonts w:ascii="Times New Roman" w:eastAsia="Times New Roman" w:hAnsi="Times New Roman" w:cs="Times New Roman"/>
                <w:color w:val="111111"/>
                <w:sz w:val="24"/>
                <w:szCs w:val="24"/>
                <w:lang w:eastAsia="ru-RU"/>
              </w:rPr>
              <w:t>%</w:t>
            </w:r>
          </w:p>
        </w:tc>
        <w:tc>
          <w:tcPr>
            <w:tcW w:w="4678" w:type="dxa"/>
          </w:tcPr>
          <w:p w14:paraId="482DC349" w14:textId="4F695C9F" w:rsidR="00105C98" w:rsidRPr="00105C98" w:rsidRDefault="00105C98" w:rsidP="00105C98">
            <w:pPr>
              <w:jc w:val="both"/>
              <w:rPr>
                <w:rFonts w:ascii="Times New Roman" w:eastAsia="Times New Roman" w:hAnsi="Times New Roman" w:cs="Times New Roman"/>
                <w:color w:val="111111"/>
                <w:sz w:val="24"/>
                <w:szCs w:val="24"/>
                <w:lang w:eastAsia="ru-RU"/>
              </w:rPr>
            </w:pPr>
            <w:r w:rsidRPr="00105C98">
              <w:rPr>
                <w:rFonts w:ascii="Times New Roman" w:eastAsia="Times New Roman" w:hAnsi="Times New Roman" w:cs="Times New Roman"/>
                <w:color w:val="111111"/>
                <w:sz w:val="24"/>
                <w:szCs w:val="24"/>
                <w:lang w:eastAsia="ru-RU"/>
              </w:rPr>
              <w:t>Высокий уровень-</w:t>
            </w:r>
            <w:r w:rsidR="00B42FFF">
              <w:rPr>
                <w:rFonts w:ascii="Times New Roman" w:eastAsia="Times New Roman" w:hAnsi="Times New Roman" w:cs="Times New Roman"/>
                <w:color w:val="111111"/>
                <w:sz w:val="24"/>
                <w:szCs w:val="24"/>
                <w:lang w:eastAsia="ru-RU"/>
              </w:rPr>
              <w:t>80</w:t>
            </w:r>
            <w:r w:rsidRPr="00105C98">
              <w:rPr>
                <w:rFonts w:ascii="Times New Roman" w:eastAsia="Times New Roman" w:hAnsi="Times New Roman" w:cs="Times New Roman"/>
                <w:color w:val="111111"/>
                <w:sz w:val="24"/>
                <w:szCs w:val="24"/>
                <w:lang w:eastAsia="ru-RU"/>
              </w:rPr>
              <w:t>%</w:t>
            </w:r>
          </w:p>
        </w:tc>
      </w:tr>
    </w:tbl>
    <w:p w14:paraId="6BF95F98" w14:textId="77777777" w:rsidR="00105C98" w:rsidRPr="00105C98" w:rsidRDefault="00105C98" w:rsidP="00105C98">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5D353409" w14:textId="77777777" w:rsidR="00F81395" w:rsidRPr="00F81395" w:rsidRDefault="00F81395" w:rsidP="00F8139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81395">
        <w:rPr>
          <w:rFonts w:ascii="Times New Roman" w:eastAsia="Times New Roman" w:hAnsi="Times New Roman" w:cs="Times New Roman"/>
          <w:sz w:val="24"/>
          <w:szCs w:val="24"/>
          <w:lang w:eastAsia="ru-RU"/>
        </w:rPr>
        <w:t>На протяжении всего учебного года велась работа по усвоению норм и ценностей, принятых в обществе, включая моральные и нравственные ценности; развитие общения и взаимодействия ребенка со взрослым. Сформированы элементарные представления о том, что хорошо и что плохо, основы безопасного поведения в быту, в природе.</w:t>
      </w:r>
      <w:r w:rsidRPr="00F81395">
        <w:rPr>
          <w:rFonts w:ascii="Times New Roman" w:eastAsia="Times New Roman" w:hAnsi="Times New Roman" w:cs="Times New Roman"/>
          <w:sz w:val="24"/>
          <w:szCs w:val="24"/>
          <w:shd w:val="clear" w:color="auto" w:fill="FFFFFF"/>
          <w:lang w:eastAsia="ru-RU"/>
        </w:rPr>
        <w:t xml:space="preserve">  Дети активно проявляют интерес к дежурству и убирают за собой игрушки.</w:t>
      </w:r>
      <w:r w:rsidRPr="00F81395">
        <w:rPr>
          <w:rFonts w:ascii="Times New Roman" w:eastAsia="Times New Roman" w:hAnsi="Times New Roman" w:cs="Times New Roman"/>
          <w:sz w:val="24"/>
          <w:szCs w:val="24"/>
          <w:lang w:eastAsia="ru-RU"/>
        </w:rPr>
        <w:t xml:space="preserve"> </w:t>
      </w:r>
    </w:p>
    <w:p w14:paraId="6FB67FC1" w14:textId="6AD69F09" w:rsidR="00F81395" w:rsidRPr="00F81395" w:rsidRDefault="00F81395" w:rsidP="00B71FA6">
      <w:pPr>
        <w:spacing w:after="0" w:line="240" w:lineRule="auto"/>
        <w:ind w:firstLine="709"/>
        <w:jc w:val="both"/>
        <w:rPr>
          <w:rFonts w:ascii="Times New Roman" w:eastAsia="Times New Roman" w:hAnsi="Times New Roman" w:cs="Times New Roman"/>
          <w:sz w:val="24"/>
          <w:szCs w:val="24"/>
          <w:lang w:eastAsia="ru-RU"/>
        </w:rPr>
      </w:pPr>
      <w:r w:rsidRPr="00F81395">
        <w:rPr>
          <w:rFonts w:ascii="Times New Roman" w:eastAsia="Times New Roman" w:hAnsi="Times New Roman" w:cs="Times New Roman"/>
          <w:sz w:val="24"/>
          <w:szCs w:val="24"/>
          <w:lang w:eastAsia="ru-RU"/>
        </w:rPr>
        <w:t xml:space="preserve">Высокий уровень освоения программного материала имеют дети, которые умеют оформлять игру, используя разнообразные </w:t>
      </w:r>
      <w:r w:rsidRPr="00F81395">
        <w:rPr>
          <w:rFonts w:ascii="Times New Roman" w:eastAsia="Times New Roman" w:hAnsi="Times New Roman" w:cs="Times New Roman"/>
          <w:iCs/>
          <w:sz w:val="24"/>
          <w:szCs w:val="24"/>
          <w:lang w:eastAsia="ru-RU"/>
        </w:rPr>
        <w:t>атрибуты, подручный материал</w:t>
      </w:r>
      <w:r w:rsidRPr="00F81395">
        <w:rPr>
          <w:rFonts w:ascii="Times New Roman" w:eastAsia="Times New Roman" w:hAnsi="Times New Roman" w:cs="Times New Roman"/>
          <w:sz w:val="24"/>
          <w:szCs w:val="24"/>
          <w:lang w:eastAsia="ru-RU"/>
        </w:rPr>
        <w:t>. Часто являются организаторами игры, способны принять игровую проблемную ситуацию, изменить собственное ролевое поведение, проявляют уважительное отношение к сверстникам и взрослым. Н</w:t>
      </w:r>
      <w:r w:rsidRPr="00B71FA6">
        <w:rPr>
          <w:rFonts w:ascii="Times New Roman" w:eastAsia="Times New Roman" w:hAnsi="Times New Roman" w:cs="Times New Roman"/>
          <w:sz w:val="24"/>
          <w:szCs w:val="24"/>
          <w:lang w:eastAsia="ru-RU"/>
        </w:rPr>
        <w:t>е все дети соблюдают правила</w:t>
      </w:r>
      <w:r w:rsidRPr="00F81395">
        <w:rPr>
          <w:rFonts w:ascii="Times New Roman" w:eastAsia="Times New Roman" w:hAnsi="Times New Roman" w:cs="Times New Roman"/>
          <w:sz w:val="24"/>
          <w:szCs w:val="24"/>
          <w:lang w:eastAsia="ru-RU"/>
        </w:rPr>
        <w:t xml:space="preserve"> поведения во время игры</w:t>
      </w:r>
      <w:r w:rsidRPr="00B71FA6">
        <w:rPr>
          <w:rFonts w:ascii="Times New Roman" w:eastAsia="Times New Roman" w:hAnsi="Times New Roman" w:cs="Times New Roman"/>
          <w:sz w:val="24"/>
          <w:szCs w:val="24"/>
          <w:lang w:eastAsia="ru-RU"/>
        </w:rPr>
        <w:t>, двое воспитанников не воспринимают проигрыш.</w:t>
      </w:r>
    </w:p>
    <w:p w14:paraId="71466C06" w14:textId="35AB10A0" w:rsidR="00F81395" w:rsidRDefault="00C671C7" w:rsidP="00892704">
      <w:pPr>
        <w:spacing w:after="0" w:line="240" w:lineRule="auto"/>
        <w:ind w:firstLine="709"/>
        <w:jc w:val="both"/>
        <w:rPr>
          <w:rFonts w:ascii="Times New Roman" w:eastAsia="Times New Roman" w:hAnsi="Times New Roman" w:cs="Times New Roman"/>
          <w:sz w:val="24"/>
          <w:szCs w:val="24"/>
          <w:lang w:eastAsia="ru-RU"/>
        </w:rPr>
      </w:pPr>
      <w:r w:rsidRPr="00F81395">
        <w:rPr>
          <w:rFonts w:ascii="Times New Roman" w:eastAsia="Times New Roman" w:hAnsi="Times New Roman" w:cs="Times New Roman"/>
          <w:sz w:val="24"/>
          <w:szCs w:val="24"/>
          <w:lang w:eastAsia="ru-RU"/>
        </w:rPr>
        <w:t xml:space="preserve">Средний уровень </w:t>
      </w:r>
      <w:r w:rsidR="00F81395" w:rsidRPr="00F81395">
        <w:rPr>
          <w:rFonts w:ascii="Times New Roman" w:eastAsia="Times New Roman" w:hAnsi="Times New Roman" w:cs="Times New Roman"/>
          <w:sz w:val="24"/>
          <w:szCs w:val="24"/>
          <w:lang w:eastAsia="ru-RU"/>
        </w:rPr>
        <w:t xml:space="preserve">освоения материала </w:t>
      </w:r>
      <w:r w:rsidRPr="00F81395">
        <w:rPr>
          <w:rFonts w:ascii="Times New Roman" w:eastAsia="Times New Roman" w:hAnsi="Times New Roman" w:cs="Times New Roman"/>
          <w:sz w:val="24"/>
          <w:szCs w:val="24"/>
          <w:lang w:eastAsia="ru-RU"/>
        </w:rPr>
        <w:t xml:space="preserve">имеют воспитанники, которые в дидактических играх не </w:t>
      </w:r>
      <w:r w:rsidR="00F81395" w:rsidRPr="00F81395">
        <w:rPr>
          <w:rFonts w:ascii="Times New Roman" w:eastAsia="Times New Roman" w:hAnsi="Times New Roman" w:cs="Times New Roman"/>
          <w:sz w:val="24"/>
          <w:szCs w:val="24"/>
          <w:lang w:eastAsia="ru-RU"/>
        </w:rPr>
        <w:t xml:space="preserve">умеют </w:t>
      </w:r>
      <w:r w:rsidRPr="00F81395">
        <w:rPr>
          <w:rFonts w:ascii="Times New Roman" w:eastAsia="Times New Roman" w:hAnsi="Times New Roman" w:cs="Times New Roman"/>
          <w:sz w:val="24"/>
          <w:szCs w:val="24"/>
          <w:lang w:eastAsia="ru-RU"/>
        </w:rPr>
        <w:t>оцени</w:t>
      </w:r>
      <w:r w:rsidR="00F81395" w:rsidRPr="00F81395">
        <w:rPr>
          <w:rFonts w:ascii="Times New Roman" w:eastAsia="Times New Roman" w:hAnsi="Times New Roman" w:cs="Times New Roman"/>
          <w:sz w:val="24"/>
          <w:szCs w:val="24"/>
          <w:lang w:eastAsia="ru-RU"/>
        </w:rPr>
        <w:t>вать</w:t>
      </w:r>
      <w:r w:rsidRPr="00F81395">
        <w:rPr>
          <w:rFonts w:ascii="Times New Roman" w:eastAsia="Times New Roman" w:hAnsi="Times New Roman" w:cs="Times New Roman"/>
          <w:sz w:val="24"/>
          <w:szCs w:val="24"/>
          <w:lang w:eastAsia="ru-RU"/>
        </w:rPr>
        <w:t xml:space="preserve"> свои возможности, не умеют оформлять игру, не соблюдают правила игры, общаются только с</w:t>
      </w:r>
      <w:r w:rsidR="00F81395" w:rsidRPr="00F81395">
        <w:rPr>
          <w:rFonts w:ascii="Times New Roman" w:eastAsia="Times New Roman" w:hAnsi="Times New Roman" w:cs="Times New Roman"/>
          <w:sz w:val="24"/>
          <w:szCs w:val="24"/>
          <w:lang w:eastAsia="ru-RU"/>
        </w:rPr>
        <w:t>о</w:t>
      </w:r>
      <w:r w:rsidRPr="00F81395">
        <w:rPr>
          <w:rFonts w:ascii="Times New Roman" w:eastAsia="Times New Roman" w:hAnsi="Times New Roman" w:cs="Times New Roman"/>
          <w:sz w:val="24"/>
          <w:szCs w:val="24"/>
          <w:lang w:eastAsia="ru-RU"/>
        </w:rPr>
        <w:t xml:space="preserve"> взрослыми, действуют с предметами по показу или образцу. </w:t>
      </w:r>
    </w:p>
    <w:p w14:paraId="679E6DC8" w14:textId="784E1928" w:rsidR="00F81395" w:rsidRDefault="00F81395" w:rsidP="00892704">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Дети научились различать специальные виды транспорта, знают их назначение. </w:t>
      </w:r>
      <w:r w:rsidR="000D5CD7">
        <w:rPr>
          <w:rFonts w:ascii="Times New Roman" w:eastAsia="Times New Roman" w:hAnsi="Times New Roman" w:cs="Times New Roman"/>
          <w:sz w:val="24"/>
          <w:szCs w:val="24"/>
          <w:lang w:eastAsia="ru-RU"/>
        </w:rPr>
        <w:t xml:space="preserve">Знают правила дорожного движения, </w:t>
      </w:r>
      <w:r w:rsidR="000D5CD7">
        <w:rPr>
          <w:rFonts w:ascii="Times New Roman" w:hAnsi="Times New Roman" w:cs="Times New Roman"/>
          <w:sz w:val="24"/>
          <w:szCs w:val="24"/>
        </w:rPr>
        <w:t>р</w:t>
      </w:r>
      <w:r w:rsidRPr="000D5CD7">
        <w:rPr>
          <w:rFonts w:ascii="Times New Roman" w:hAnsi="Times New Roman" w:cs="Times New Roman"/>
          <w:sz w:val="24"/>
          <w:szCs w:val="24"/>
        </w:rPr>
        <w:t>азлича</w:t>
      </w:r>
      <w:r w:rsidR="000D5CD7">
        <w:rPr>
          <w:rFonts w:ascii="Times New Roman" w:hAnsi="Times New Roman" w:cs="Times New Roman"/>
          <w:sz w:val="24"/>
          <w:szCs w:val="24"/>
        </w:rPr>
        <w:t>ю</w:t>
      </w:r>
      <w:r w:rsidRPr="000D5CD7">
        <w:rPr>
          <w:rFonts w:ascii="Times New Roman" w:hAnsi="Times New Roman" w:cs="Times New Roman"/>
          <w:sz w:val="24"/>
          <w:szCs w:val="24"/>
        </w:rPr>
        <w:t>т проезжую часть, тротуа</w:t>
      </w:r>
      <w:r w:rsidR="000D5CD7">
        <w:rPr>
          <w:rFonts w:ascii="Times New Roman" w:hAnsi="Times New Roman" w:cs="Times New Roman"/>
          <w:sz w:val="24"/>
          <w:szCs w:val="24"/>
        </w:rPr>
        <w:t xml:space="preserve">р, </w:t>
      </w:r>
      <w:r w:rsidRPr="000D5CD7">
        <w:rPr>
          <w:rFonts w:ascii="Times New Roman" w:hAnsi="Times New Roman" w:cs="Times New Roman"/>
          <w:sz w:val="24"/>
          <w:szCs w:val="24"/>
        </w:rPr>
        <w:t>пешеходный переход "Зебра"</w:t>
      </w:r>
      <w:r w:rsidR="000D5CD7">
        <w:rPr>
          <w:rFonts w:ascii="Times New Roman" w:hAnsi="Times New Roman" w:cs="Times New Roman"/>
          <w:sz w:val="24"/>
          <w:szCs w:val="24"/>
        </w:rPr>
        <w:t>, п</w:t>
      </w:r>
      <w:r w:rsidRPr="000D5CD7">
        <w:rPr>
          <w:rFonts w:ascii="Times New Roman" w:hAnsi="Times New Roman" w:cs="Times New Roman"/>
          <w:sz w:val="24"/>
          <w:szCs w:val="24"/>
        </w:rPr>
        <w:t>онима</w:t>
      </w:r>
      <w:r w:rsidR="000D5CD7">
        <w:rPr>
          <w:rFonts w:ascii="Times New Roman" w:hAnsi="Times New Roman" w:cs="Times New Roman"/>
          <w:sz w:val="24"/>
          <w:szCs w:val="24"/>
        </w:rPr>
        <w:t>ю</w:t>
      </w:r>
      <w:r w:rsidRPr="000D5CD7">
        <w:rPr>
          <w:rFonts w:ascii="Times New Roman" w:hAnsi="Times New Roman" w:cs="Times New Roman"/>
          <w:sz w:val="24"/>
          <w:szCs w:val="24"/>
        </w:rPr>
        <w:t>т значения сигналов светофора</w:t>
      </w:r>
      <w:r w:rsidR="000D5CD7">
        <w:rPr>
          <w:rFonts w:ascii="Times New Roman" w:hAnsi="Times New Roman" w:cs="Times New Roman"/>
          <w:sz w:val="24"/>
          <w:szCs w:val="24"/>
        </w:rPr>
        <w:t>, у</w:t>
      </w:r>
      <w:r w:rsidRPr="000D5CD7">
        <w:rPr>
          <w:rFonts w:ascii="Times New Roman" w:hAnsi="Times New Roman" w:cs="Times New Roman"/>
          <w:sz w:val="24"/>
          <w:szCs w:val="24"/>
        </w:rPr>
        <w:t>зна</w:t>
      </w:r>
      <w:r w:rsidR="000D5CD7">
        <w:rPr>
          <w:rFonts w:ascii="Times New Roman" w:hAnsi="Times New Roman" w:cs="Times New Roman"/>
          <w:sz w:val="24"/>
          <w:szCs w:val="24"/>
        </w:rPr>
        <w:t>ю</w:t>
      </w:r>
      <w:r w:rsidRPr="000D5CD7">
        <w:rPr>
          <w:rFonts w:ascii="Times New Roman" w:hAnsi="Times New Roman" w:cs="Times New Roman"/>
          <w:sz w:val="24"/>
          <w:szCs w:val="24"/>
        </w:rPr>
        <w:t>т и называ</w:t>
      </w:r>
      <w:r w:rsidR="000D5CD7">
        <w:rPr>
          <w:rFonts w:ascii="Times New Roman" w:hAnsi="Times New Roman" w:cs="Times New Roman"/>
          <w:sz w:val="24"/>
          <w:szCs w:val="24"/>
        </w:rPr>
        <w:t>ю</w:t>
      </w:r>
      <w:r w:rsidRPr="000D5CD7">
        <w:rPr>
          <w:rFonts w:ascii="Times New Roman" w:hAnsi="Times New Roman" w:cs="Times New Roman"/>
          <w:sz w:val="24"/>
          <w:szCs w:val="24"/>
        </w:rPr>
        <w:t>т дорожные знаки.</w:t>
      </w:r>
    </w:p>
    <w:p w14:paraId="6727FBDE" w14:textId="32946EF7" w:rsidR="008C1BB7" w:rsidRDefault="008C1BB7" w:rsidP="0089270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следующий учебный год продолжать развивать игровую деятельность дошкольников, привлекая к театрализованной деятельности. Учить объяснять элементарные правила игры, брать на себя роль ведущего. Продолжать учить понимать значение слов, обозначающих эмоциональное состояние.</w:t>
      </w:r>
    </w:p>
    <w:p w14:paraId="01AEB06E" w14:textId="25B32103" w:rsidR="008C1BB7" w:rsidRDefault="008C1BB7" w:rsidP="00892704">
      <w:pPr>
        <w:spacing w:after="0" w:line="240" w:lineRule="auto"/>
        <w:ind w:firstLine="709"/>
        <w:jc w:val="both"/>
        <w:rPr>
          <w:rFonts w:ascii="Times New Roman" w:eastAsia="Times New Roman" w:hAnsi="Times New Roman" w:cs="Times New Roman"/>
          <w:sz w:val="24"/>
          <w:szCs w:val="24"/>
          <w:lang w:eastAsia="ru-RU"/>
        </w:rPr>
      </w:pPr>
    </w:p>
    <w:p w14:paraId="3CF1C2AA" w14:textId="77777777" w:rsidR="00892704" w:rsidRPr="003161CD" w:rsidRDefault="00C671C7" w:rsidP="00892704">
      <w:pPr>
        <w:spacing w:after="0" w:line="240" w:lineRule="auto"/>
        <w:jc w:val="center"/>
        <w:rPr>
          <w:rFonts w:ascii="Times New Roman" w:eastAsia="Times New Roman" w:hAnsi="Times New Roman" w:cs="Times New Roman"/>
          <w:i/>
          <w:color w:val="111111"/>
          <w:sz w:val="24"/>
          <w:szCs w:val="24"/>
          <w:lang w:eastAsia="ru-RU"/>
        </w:rPr>
      </w:pPr>
      <w:r w:rsidRPr="003161CD">
        <w:rPr>
          <w:rFonts w:ascii="Times New Roman" w:eastAsia="Times New Roman" w:hAnsi="Times New Roman" w:cs="Times New Roman"/>
          <w:i/>
          <w:color w:val="111111"/>
          <w:sz w:val="24"/>
          <w:szCs w:val="24"/>
          <w:lang w:eastAsia="ru-RU"/>
        </w:rPr>
        <w:t xml:space="preserve">Программный материал образовательной области </w:t>
      </w:r>
    </w:p>
    <w:p w14:paraId="06A30179" w14:textId="71A3A8A4" w:rsidR="00C671C7" w:rsidRPr="003161CD" w:rsidRDefault="00C671C7" w:rsidP="00892704">
      <w:pPr>
        <w:spacing w:after="0" w:line="240" w:lineRule="auto"/>
        <w:jc w:val="center"/>
        <w:rPr>
          <w:rFonts w:ascii="Times New Roman" w:eastAsia="Times New Roman" w:hAnsi="Times New Roman" w:cs="Times New Roman"/>
          <w:i/>
          <w:color w:val="111111"/>
          <w:sz w:val="24"/>
          <w:szCs w:val="24"/>
          <w:lang w:eastAsia="ru-RU"/>
        </w:rPr>
      </w:pPr>
      <w:r w:rsidRPr="003161CD">
        <w:rPr>
          <w:rFonts w:ascii="Times New Roman" w:eastAsia="Times New Roman" w:hAnsi="Times New Roman" w:cs="Times New Roman"/>
          <w:i/>
          <w:iCs/>
          <w:color w:val="111111"/>
          <w:sz w:val="24"/>
          <w:szCs w:val="24"/>
          <w:lang w:eastAsia="ru-RU"/>
        </w:rPr>
        <w:t>«Художественно-эстетическое развитие»</w:t>
      </w:r>
    </w:p>
    <w:p w14:paraId="5944B058" w14:textId="77777777" w:rsidR="000D5CD7" w:rsidRPr="000D5CD7" w:rsidRDefault="000D5CD7" w:rsidP="000D5CD7">
      <w:pPr>
        <w:spacing w:before="225" w:after="0" w:line="240" w:lineRule="auto"/>
        <w:ind w:firstLine="360"/>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Средняя подгруппа</w:t>
      </w:r>
    </w:p>
    <w:tbl>
      <w:tblPr>
        <w:tblStyle w:val="13"/>
        <w:tblW w:w="0" w:type="auto"/>
        <w:tblInd w:w="108" w:type="dxa"/>
        <w:tblLook w:val="04A0" w:firstRow="1" w:lastRow="0" w:firstColumn="1" w:lastColumn="0" w:noHBand="0" w:noVBand="1"/>
      </w:tblPr>
      <w:tblGrid>
        <w:gridCol w:w="4678"/>
        <w:gridCol w:w="4678"/>
      </w:tblGrid>
      <w:tr w:rsidR="000D5CD7" w:rsidRPr="000D5CD7" w14:paraId="14C8B0BD" w14:textId="77777777" w:rsidTr="000D5CD7">
        <w:tc>
          <w:tcPr>
            <w:tcW w:w="4678" w:type="dxa"/>
          </w:tcPr>
          <w:p w14:paraId="3B2E07F8" w14:textId="77777777" w:rsidR="000D5CD7" w:rsidRPr="000D5CD7" w:rsidRDefault="000D5CD7" w:rsidP="000D5CD7">
            <w:pPr>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Начало года</w:t>
            </w:r>
          </w:p>
        </w:tc>
        <w:tc>
          <w:tcPr>
            <w:tcW w:w="4678" w:type="dxa"/>
          </w:tcPr>
          <w:p w14:paraId="6FF4936D" w14:textId="77777777" w:rsidR="000D5CD7" w:rsidRPr="000D5CD7" w:rsidRDefault="000D5CD7" w:rsidP="000D5CD7">
            <w:pPr>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Конец года</w:t>
            </w:r>
          </w:p>
        </w:tc>
      </w:tr>
      <w:tr w:rsidR="000D5CD7" w:rsidRPr="000D5CD7" w14:paraId="141E76E5" w14:textId="77777777" w:rsidTr="000D5CD7">
        <w:tc>
          <w:tcPr>
            <w:tcW w:w="4678" w:type="dxa"/>
          </w:tcPr>
          <w:p w14:paraId="72310B1D" w14:textId="3D2543DF"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Низкий уровень-5</w:t>
            </w:r>
            <w:r w:rsidR="008C1BB7">
              <w:rPr>
                <w:rFonts w:ascii="Times New Roman" w:eastAsia="Times New Roman" w:hAnsi="Times New Roman" w:cs="Times New Roman"/>
                <w:color w:val="111111"/>
                <w:sz w:val="24"/>
                <w:szCs w:val="24"/>
                <w:lang w:eastAsia="ru-RU"/>
              </w:rPr>
              <w:t>7</w:t>
            </w:r>
            <w:r w:rsidRPr="000D5CD7">
              <w:rPr>
                <w:rFonts w:ascii="Times New Roman" w:eastAsia="Times New Roman" w:hAnsi="Times New Roman" w:cs="Times New Roman"/>
                <w:color w:val="111111"/>
                <w:sz w:val="24"/>
                <w:szCs w:val="24"/>
                <w:lang w:eastAsia="ru-RU"/>
              </w:rPr>
              <w:t>%</w:t>
            </w:r>
          </w:p>
        </w:tc>
        <w:tc>
          <w:tcPr>
            <w:tcW w:w="4678" w:type="dxa"/>
          </w:tcPr>
          <w:p w14:paraId="5E844A2D" w14:textId="579A6173"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Низкий уровень-34%</w:t>
            </w:r>
          </w:p>
        </w:tc>
      </w:tr>
      <w:tr w:rsidR="000D5CD7" w:rsidRPr="000D5CD7" w14:paraId="6EAD55B0" w14:textId="77777777" w:rsidTr="000D5CD7">
        <w:tc>
          <w:tcPr>
            <w:tcW w:w="4678" w:type="dxa"/>
          </w:tcPr>
          <w:p w14:paraId="6FC3DACC" w14:textId="521ED7AB"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Средний уровень-</w:t>
            </w:r>
            <w:r w:rsidR="008C1BB7">
              <w:rPr>
                <w:rFonts w:ascii="Times New Roman" w:eastAsia="Times New Roman" w:hAnsi="Times New Roman" w:cs="Times New Roman"/>
                <w:color w:val="111111"/>
                <w:sz w:val="24"/>
                <w:szCs w:val="24"/>
                <w:lang w:eastAsia="ru-RU"/>
              </w:rPr>
              <w:t>43</w:t>
            </w:r>
            <w:r w:rsidRPr="000D5CD7">
              <w:rPr>
                <w:rFonts w:ascii="Times New Roman" w:eastAsia="Times New Roman" w:hAnsi="Times New Roman" w:cs="Times New Roman"/>
                <w:color w:val="111111"/>
                <w:sz w:val="24"/>
                <w:szCs w:val="24"/>
                <w:lang w:eastAsia="ru-RU"/>
              </w:rPr>
              <w:t>%</w:t>
            </w:r>
          </w:p>
        </w:tc>
        <w:tc>
          <w:tcPr>
            <w:tcW w:w="4678" w:type="dxa"/>
          </w:tcPr>
          <w:p w14:paraId="47ADB95F" w14:textId="1EDC2D21"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Средний уровень-</w:t>
            </w:r>
            <w:r w:rsidR="008C1BB7">
              <w:rPr>
                <w:rFonts w:ascii="Times New Roman" w:eastAsia="Times New Roman" w:hAnsi="Times New Roman" w:cs="Times New Roman"/>
                <w:color w:val="111111"/>
                <w:sz w:val="24"/>
                <w:szCs w:val="24"/>
                <w:lang w:eastAsia="ru-RU"/>
              </w:rPr>
              <w:t>32</w:t>
            </w:r>
            <w:r w:rsidRPr="000D5CD7">
              <w:rPr>
                <w:rFonts w:ascii="Times New Roman" w:eastAsia="Times New Roman" w:hAnsi="Times New Roman" w:cs="Times New Roman"/>
                <w:color w:val="111111"/>
                <w:sz w:val="24"/>
                <w:szCs w:val="24"/>
                <w:lang w:eastAsia="ru-RU"/>
              </w:rPr>
              <w:t>%</w:t>
            </w:r>
          </w:p>
        </w:tc>
      </w:tr>
      <w:tr w:rsidR="000D5CD7" w:rsidRPr="000D5CD7" w14:paraId="7CBF4056" w14:textId="77777777" w:rsidTr="000D5CD7">
        <w:tc>
          <w:tcPr>
            <w:tcW w:w="4678" w:type="dxa"/>
          </w:tcPr>
          <w:p w14:paraId="0ABD3B86" w14:textId="77777777"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Высокий уровень-0</w:t>
            </w:r>
          </w:p>
        </w:tc>
        <w:tc>
          <w:tcPr>
            <w:tcW w:w="4678" w:type="dxa"/>
          </w:tcPr>
          <w:p w14:paraId="18A13D74" w14:textId="57EA2FDE"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Высокий уровень-</w:t>
            </w:r>
            <w:r w:rsidR="008C1BB7">
              <w:rPr>
                <w:rFonts w:ascii="Times New Roman" w:eastAsia="Times New Roman" w:hAnsi="Times New Roman" w:cs="Times New Roman"/>
                <w:color w:val="111111"/>
                <w:sz w:val="24"/>
                <w:szCs w:val="24"/>
                <w:lang w:eastAsia="ru-RU"/>
              </w:rPr>
              <w:t>34%</w:t>
            </w:r>
          </w:p>
        </w:tc>
      </w:tr>
    </w:tbl>
    <w:p w14:paraId="50142218" w14:textId="77777777" w:rsidR="000D5CD7" w:rsidRPr="000D5CD7" w:rsidRDefault="000D5CD7" w:rsidP="000D5CD7">
      <w:pPr>
        <w:spacing w:before="225" w:after="0" w:line="240" w:lineRule="auto"/>
        <w:ind w:firstLine="360"/>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Старшая подгруппа</w:t>
      </w:r>
    </w:p>
    <w:tbl>
      <w:tblPr>
        <w:tblStyle w:val="13"/>
        <w:tblW w:w="0" w:type="auto"/>
        <w:tblInd w:w="108" w:type="dxa"/>
        <w:tblLook w:val="04A0" w:firstRow="1" w:lastRow="0" w:firstColumn="1" w:lastColumn="0" w:noHBand="0" w:noVBand="1"/>
      </w:tblPr>
      <w:tblGrid>
        <w:gridCol w:w="4678"/>
        <w:gridCol w:w="4678"/>
      </w:tblGrid>
      <w:tr w:rsidR="000D5CD7" w:rsidRPr="000D5CD7" w14:paraId="6421C311" w14:textId="77777777" w:rsidTr="000D5CD7">
        <w:tc>
          <w:tcPr>
            <w:tcW w:w="4678" w:type="dxa"/>
          </w:tcPr>
          <w:p w14:paraId="2F6CE07D" w14:textId="77777777" w:rsidR="000D5CD7" w:rsidRPr="000D5CD7" w:rsidRDefault="000D5CD7" w:rsidP="000D5CD7">
            <w:pPr>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Начало года</w:t>
            </w:r>
          </w:p>
        </w:tc>
        <w:tc>
          <w:tcPr>
            <w:tcW w:w="4678" w:type="dxa"/>
          </w:tcPr>
          <w:p w14:paraId="7EECF938" w14:textId="77777777" w:rsidR="000D5CD7" w:rsidRPr="000D5CD7" w:rsidRDefault="000D5CD7" w:rsidP="000D5CD7">
            <w:pPr>
              <w:jc w:val="center"/>
              <w:rPr>
                <w:rFonts w:ascii="Times New Roman" w:eastAsia="Times New Roman" w:hAnsi="Times New Roman" w:cs="Times New Roman"/>
                <w:b/>
                <w:color w:val="111111"/>
                <w:sz w:val="24"/>
                <w:szCs w:val="24"/>
                <w:lang w:eastAsia="ru-RU"/>
              </w:rPr>
            </w:pPr>
            <w:r w:rsidRPr="000D5CD7">
              <w:rPr>
                <w:rFonts w:ascii="Times New Roman" w:eastAsia="Times New Roman" w:hAnsi="Times New Roman" w:cs="Times New Roman"/>
                <w:b/>
                <w:color w:val="111111"/>
                <w:sz w:val="24"/>
                <w:szCs w:val="24"/>
                <w:lang w:eastAsia="ru-RU"/>
              </w:rPr>
              <w:t>Конец года</w:t>
            </w:r>
          </w:p>
        </w:tc>
      </w:tr>
      <w:tr w:rsidR="000D5CD7" w:rsidRPr="000D5CD7" w14:paraId="2C08488C" w14:textId="77777777" w:rsidTr="000D5CD7">
        <w:tc>
          <w:tcPr>
            <w:tcW w:w="4678" w:type="dxa"/>
          </w:tcPr>
          <w:p w14:paraId="7E454867" w14:textId="3E631983"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Низкий уровень-2</w:t>
            </w:r>
            <w:r w:rsidR="008C1BB7">
              <w:rPr>
                <w:rFonts w:ascii="Times New Roman" w:eastAsia="Times New Roman" w:hAnsi="Times New Roman" w:cs="Times New Roman"/>
                <w:color w:val="111111"/>
                <w:sz w:val="24"/>
                <w:szCs w:val="24"/>
                <w:lang w:eastAsia="ru-RU"/>
              </w:rPr>
              <w:t>0</w:t>
            </w:r>
            <w:r w:rsidRPr="000D5CD7">
              <w:rPr>
                <w:rFonts w:ascii="Times New Roman" w:eastAsia="Times New Roman" w:hAnsi="Times New Roman" w:cs="Times New Roman"/>
                <w:color w:val="111111"/>
                <w:sz w:val="24"/>
                <w:szCs w:val="24"/>
                <w:lang w:eastAsia="ru-RU"/>
              </w:rPr>
              <w:t>%</w:t>
            </w:r>
          </w:p>
        </w:tc>
        <w:tc>
          <w:tcPr>
            <w:tcW w:w="4678" w:type="dxa"/>
          </w:tcPr>
          <w:p w14:paraId="42F78078" w14:textId="521922E6"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Низкий уровень-0</w:t>
            </w:r>
          </w:p>
        </w:tc>
      </w:tr>
      <w:tr w:rsidR="000D5CD7" w:rsidRPr="000D5CD7" w14:paraId="1C4CBBE5" w14:textId="77777777" w:rsidTr="000D5CD7">
        <w:tc>
          <w:tcPr>
            <w:tcW w:w="4678" w:type="dxa"/>
          </w:tcPr>
          <w:p w14:paraId="54D3EB3D" w14:textId="454618C5"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Средний уровень-8</w:t>
            </w:r>
            <w:r w:rsidR="008C1BB7">
              <w:rPr>
                <w:rFonts w:ascii="Times New Roman" w:eastAsia="Times New Roman" w:hAnsi="Times New Roman" w:cs="Times New Roman"/>
                <w:color w:val="111111"/>
                <w:sz w:val="24"/>
                <w:szCs w:val="24"/>
                <w:lang w:eastAsia="ru-RU"/>
              </w:rPr>
              <w:t>0</w:t>
            </w:r>
            <w:r w:rsidRPr="000D5CD7">
              <w:rPr>
                <w:rFonts w:ascii="Times New Roman" w:eastAsia="Times New Roman" w:hAnsi="Times New Roman" w:cs="Times New Roman"/>
                <w:color w:val="111111"/>
                <w:sz w:val="24"/>
                <w:szCs w:val="24"/>
                <w:lang w:eastAsia="ru-RU"/>
              </w:rPr>
              <w:t>%</w:t>
            </w:r>
          </w:p>
        </w:tc>
        <w:tc>
          <w:tcPr>
            <w:tcW w:w="4678" w:type="dxa"/>
          </w:tcPr>
          <w:p w14:paraId="60F46ED5" w14:textId="5171F73D"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Средний уровень-</w:t>
            </w:r>
            <w:r w:rsidR="008C1BB7">
              <w:rPr>
                <w:rFonts w:ascii="Times New Roman" w:eastAsia="Times New Roman" w:hAnsi="Times New Roman" w:cs="Times New Roman"/>
                <w:color w:val="111111"/>
                <w:sz w:val="24"/>
                <w:szCs w:val="24"/>
                <w:lang w:eastAsia="ru-RU"/>
              </w:rPr>
              <w:t>40</w:t>
            </w:r>
            <w:r w:rsidRPr="000D5CD7">
              <w:rPr>
                <w:rFonts w:ascii="Times New Roman" w:eastAsia="Times New Roman" w:hAnsi="Times New Roman" w:cs="Times New Roman"/>
                <w:color w:val="111111"/>
                <w:sz w:val="24"/>
                <w:szCs w:val="24"/>
                <w:lang w:eastAsia="ru-RU"/>
              </w:rPr>
              <w:t>%</w:t>
            </w:r>
          </w:p>
        </w:tc>
      </w:tr>
      <w:tr w:rsidR="000D5CD7" w:rsidRPr="000D5CD7" w14:paraId="62C77584" w14:textId="77777777" w:rsidTr="000D5CD7">
        <w:tc>
          <w:tcPr>
            <w:tcW w:w="4678" w:type="dxa"/>
          </w:tcPr>
          <w:p w14:paraId="46D103DA" w14:textId="2D3129B0"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Высокий уровень-0</w:t>
            </w:r>
          </w:p>
        </w:tc>
        <w:tc>
          <w:tcPr>
            <w:tcW w:w="4678" w:type="dxa"/>
          </w:tcPr>
          <w:p w14:paraId="5B8D9CDB" w14:textId="1C26C1EB" w:rsidR="000D5CD7" w:rsidRPr="000D5CD7" w:rsidRDefault="000D5CD7" w:rsidP="000D5CD7">
            <w:pPr>
              <w:jc w:val="both"/>
              <w:rPr>
                <w:rFonts w:ascii="Times New Roman" w:eastAsia="Times New Roman" w:hAnsi="Times New Roman" w:cs="Times New Roman"/>
                <w:color w:val="111111"/>
                <w:sz w:val="24"/>
                <w:szCs w:val="24"/>
                <w:lang w:eastAsia="ru-RU"/>
              </w:rPr>
            </w:pPr>
            <w:r w:rsidRPr="000D5CD7">
              <w:rPr>
                <w:rFonts w:ascii="Times New Roman" w:eastAsia="Times New Roman" w:hAnsi="Times New Roman" w:cs="Times New Roman"/>
                <w:color w:val="111111"/>
                <w:sz w:val="24"/>
                <w:szCs w:val="24"/>
                <w:lang w:eastAsia="ru-RU"/>
              </w:rPr>
              <w:t>Высокий уровень-</w:t>
            </w:r>
            <w:r w:rsidR="008C1BB7">
              <w:rPr>
                <w:rFonts w:ascii="Times New Roman" w:eastAsia="Times New Roman" w:hAnsi="Times New Roman" w:cs="Times New Roman"/>
                <w:color w:val="111111"/>
                <w:sz w:val="24"/>
                <w:szCs w:val="24"/>
                <w:lang w:eastAsia="ru-RU"/>
              </w:rPr>
              <w:t>6</w:t>
            </w:r>
            <w:r w:rsidRPr="000D5CD7">
              <w:rPr>
                <w:rFonts w:ascii="Times New Roman" w:eastAsia="Times New Roman" w:hAnsi="Times New Roman" w:cs="Times New Roman"/>
                <w:color w:val="111111"/>
                <w:sz w:val="24"/>
                <w:szCs w:val="24"/>
                <w:lang w:eastAsia="ru-RU"/>
              </w:rPr>
              <w:t>0%</w:t>
            </w:r>
          </w:p>
        </w:tc>
      </w:tr>
    </w:tbl>
    <w:p w14:paraId="4D2275E0" w14:textId="77777777" w:rsidR="00057BCF" w:rsidRPr="00C671C7" w:rsidRDefault="00057BCF" w:rsidP="00892704">
      <w:pPr>
        <w:spacing w:after="0" w:line="240" w:lineRule="auto"/>
        <w:ind w:firstLine="360"/>
        <w:jc w:val="both"/>
        <w:rPr>
          <w:rFonts w:ascii="Times New Roman" w:eastAsia="Times New Roman" w:hAnsi="Times New Roman" w:cs="Times New Roman"/>
          <w:color w:val="111111"/>
          <w:sz w:val="24"/>
          <w:szCs w:val="24"/>
          <w:lang w:eastAsia="ru-RU"/>
        </w:rPr>
      </w:pPr>
    </w:p>
    <w:p w14:paraId="3A126747" w14:textId="7888CFEC" w:rsidR="004817E1" w:rsidRDefault="00BB0FE3" w:rsidP="000D5CD7">
      <w:pPr>
        <w:spacing w:after="0" w:line="240" w:lineRule="auto"/>
        <w:ind w:firstLine="709"/>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color w:val="111111"/>
          <w:sz w:val="24"/>
          <w:szCs w:val="24"/>
          <w:bdr w:val="none" w:sz="0" w:space="0" w:color="auto" w:frame="1"/>
          <w:shd w:val="clear" w:color="auto" w:fill="FFFFFF"/>
        </w:rPr>
        <w:t>У воспитанников к концу года сформированы н</w:t>
      </w:r>
      <w:r w:rsidR="000D5CD7" w:rsidRPr="000D5CD7">
        <w:rPr>
          <w:rFonts w:ascii="Times New Roman" w:eastAsia="Calibri" w:hAnsi="Times New Roman" w:cs="Times New Roman"/>
          <w:color w:val="111111"/>
          <w:sz w:val="24"/>
          <w:szCs w:val="24"/>
          <w:bdr w:val="none" w:sz="0" w:space="0" w:color="auto" w:frame="1"/>
          <w:shd w:val="clear" w:color="auto" w:fill="FFFFFF"/>
        </w:rPr>
        <w:t>авыки предметного рисования</w:t>
      </w:r>
      <w:r>
        <w:rPr>
          <w:rFonts w:ascii="Times New Roman" w:eastAsia="Calibri" w:hAnsi="Times New Roman" w:cs="Times New Roman"/>
          <w:color w:val="111111"/>
          <w:sz w:val="24"/>
          <w:szCs w:val="24"/>
          <w:bdr w:val="none" w:sz="0" w:space="0" w:color="auto" w:frame="1"/>
          <w:shd w:val="clear" w:color="auto" w:fill="FFFFFF"/>
        </w:rPr>
        <w:t>,</w:t>
      </w:r>
      <w:r w:rsidR="000D5CD7" w:rsidRPr="000D5CD7">
        <w:rPr>
          <w:rFonts w:ascii="Times New Roman" w:eastAsia="Calibri" w:hAnsi="Times New Roman" w:cs="Times New Roman"/>
          <w:color w:val="111111"/>
          <w:sz w:val="24"/>
          <w:szCs w:val="24"/>
          <w:shd w:val="clear" w:color="auto" w:fill="FFFFFF"/>
        </w:rPr>
        <w:t xml:space="preserve"> рисования различными </w:t>
      </w:r>
      <w:r w:rsidR="000D5CD7" w:rsidRPr="000D5CD7">
        <w:rPr>
          <w:rFonts w:ascii="Times New Roman" w:eastAsia="Calibri" w:hAnsi="Times New Roman" w:cs="Times New Roman"/>
          <w:bCs/>
          <w:color w:val="111111"/>
          <w:sz w:val="24"/>
          <w:szCs w:val="24"/>
          <w:bdr w:val="none" w:sz="0" w:space="0" w:color="auto" w:frame="1"/>
          <w:shd w:val="clear" w:color="auto" w:fill="FFFFFF"/>
        </w:rPr>
        <w:t>изобразительными материалами</w:t>
      </w:r>
      <w:r w:rsidR="000D5CD7" w:rsidRPr="000D5CD7">
        <w:rPr>
          <w:rFonts w:ascii="Times New Roman" w:eastAsia="Calibri" w:hAnsi="Times New Roman" w:cs="Times New Roman"/>
          <w:color w:val="111111"/>
          <w:sz w:val="24"/>
          <w:szCs w:val="24"/>
          <w:shd w:val="clear" w:color="auto" w:fill="FFFFFF"/>
        </w:rPr>
        <w:t xml:space="preserve">. Многие дети </w:t>
      </w:r>
      <w:r>
        <w:rPr>
          <w:rFonts w:ascii="Times New Roman" w:eastAsia="Calibri" w:hAnsi="Times New Roman" w:cs="Times New Roman"/>
          <w:color w:val="111111"/>
          <w:sz w:val="24"/>
          <w:szCs w:val="24"/>
          <w:shd w:val="clear" w:color="auto" w:fill="FFFFFF"/>
        </w:rPr>
        <w:t xml:space="preserve">относительно аккуратно закрашивают, но еще </w:t>
      </w:r>
      <w:r w:rsidR="000D5CD7" w:rsidRPr="000D5CD7">
        <w:rPr>
          <w:rFonts w:ascii="Times New Roman" w:eastAsia="Calibri" w:hAnsi="Times New Roman" w:cs="Times New Roman"/>
          <w:color w:val="111111"/>
          <w:sz w:val="24"/>
          <w:szCs w:val="24"/>
          <w:shd w:val="clear" w:color="auto" w:fill="FFFFFF"/>
        </w:rPr>
        <w:t xml:space="preserve">нуждаются в помощи при смешивании красок для получения новых цветов и оттенков. Научились правильно держать ножницы, </w:t>
      </w:r>
      <w:r w:rsidR="008C1BB7">
        <w:rPr>
          <w:rFonts w:ascii="Times New Roman" w:eastAsia="Calibri" w:hAnsi="Times New Roman" w:cs="Times New Roman"/>
          <w:color w:val="111111"/>
          <w:sz w:val="24"/>
          <w:szCs w:val="24"/>
          <w:shd w:val="clear" w:color="auto" w:fill="FFFFFF"/>
        </w:rPr>
        <w:t xml:space="preserve">резать по прямой </w:t>
      </w:r>
      <w:r>
        <w:rPr>
          <w:rFonts w:ascii="Times New Roman" w:eastAsia="Calibri" w:hAnsi="Times New Roman" w:cs="Times New Roman"/>
          <w:color w:val="111111"/>
          <w:sz w:val="24"/>
          <w:szCs w:val="24"/>
          <w:shd w:val="clear" w:color="auto" w:fill="FFFFFF"/>
        </w:rPr>
        <w:t xml:space="preserve">и диагонали, </w:t>
      </w:r>
      <w:r w:rsidR="000D5CD7" w:rsidRPr="000D5CD7">
        <w:rPr>
          <w:rFonts w:ascii="Times New Roman" w:eastAsia="Calibri" w:hAnsi="Times New Roman" w:cs="Times New Roman"/>
          <w:color w:val="111111"/>
          <w:sz w:val="24"/>
          <w:szCs w:val="24"/>
          <w:shd w:val="clear" w:color="auto" w:fill="FFFFFF"/>
        </w:rPr>
        <w:t xml:space="preserve">вырезать из квадрата круг, из прямоугольника овал. </w:t>
      </w:r>
      <w:r w:rsidR="004817E1">
        <w:rPr>
          <w:rFonts w:ascii="Times New Roman" w:eastAsia="Calibri" w:hAnsi="Times New Roman" w:cs="Times New Roman"/>
          <w:color w:val="111111"/>
          <w:sz w:val="24"/>
          <w:szCs w:val="24"/>
          <w:shd w:val="clear" w:color="auto" w:fill="FFFFFF"/>
        </w:rPr>
        <w:t>Знают названия музыкальных инструментов, могут охарактеризовать знакомое музыкальное произведение. Выполняют некоторые танцевальные движения, узнают песни по мелодии.</w:t>
      </w:r>
    </w:p>
    <w:p w14:paraId="21B2C036" w14:textId="45A4FD88" w:rsidR="000D5CD7" w:rsidRPr="000D5CD7" w:rsidRDefault="004817E1" w:rsidP="000D5CD7">
      <w:pPr>
        <w:spacing w:after="0" w:line="240" w:lineRule="auto"/>
        <w:ind w:firstLine="709"/>
        <w:jc w:val="both"/>
        <w:rPr>
          <w:rFonts w:ascii="Times New Roman" w:eastAsia="Calibri" w:hAnsi="Times New Roman" w:cs="Times New Roman"/>
          <w:color w:val="111111"/>
          <w:sz w:val="24"/>
          <w:szCs w:val="24"/>
          <w:shd w:val="clear" w:color="auto" w:fill="FFFFFF"/>
        </w:rPr>
      </w:pPr>
      <w:r>
        <w:rPr>
          <w:rFonts w:ascii="Times New Roman" w:eastAsia="Calibri" w:hAnsi="Times New Roman" w:cs="Times New Roman"/>
          <w:color w:val="111111"/>
          <w:sz w:val="24"/>
          <w:szCs w:val="24"/>
          <w:shd w:val="clear" w:color="auto" w:fill="FFFFFF"/>
        </w:rPr>
        <w:t xml:space="preserve">На следующий учебный год продолжать развивать художественно-эстетические навыки дошкольников, </w:t>
      </w:r>
      <w:r w:rsidR="000D5CD7" w:rsidRPr="000D5CD7">
        <w:rPr>
          <w:rFonts w:ascii="Times New Roman" w:eastAsia="Calibri" w:hAnsi="Times New Roman" w:cs="Times New Roman"/>
          <w:color w:val="111111"/>
          <w:sz w:val="24"/>
          <w:szCs w:val="24"/>
          <w:shd w:val="clear" w:color="auto" w:fill="FFFFFF"/>
        </w:rPr>
        <w:t xml:space="preserve">уделить внимание </w:t>
      </w:r>
      <w:r>
        <w:rPr>
          <w:rFonts w:ascii="Times New Roman" w:eastAsia="Calibri" w:hAnsi="Times New Roman" w:cs="Times New Roman"/>
          <w:color w:val="111111"/>
          <w:sz w:val="24"/>
          <w:szCs w:val="24"/>
          <w:shd w:val="clear" w:color="auto" w:fill="FFFFFF"/>
        </w:rPr>
        <w:t xml:space="preserve">работе с ножницами, учить </w:t>
      </w:r>
      <w:r w:rsidR="000D5CD7" w:rsidRPr="000D5CD7">
        <w:rPr>
          <w:rFonts w:ascii="Times New Roman" w:eastAsia="Calibri" w:hAnsi="Times New Roman" w:cs="Times New Roman"/>
          <w:color w:val="111111"/>
          <w:sz w:val="24"/>
          <w:szCs w:val="24"/>
          <w:shd w:val="clear" w:color="auto" w:fill="FFFFFF"/>
        </w:rPr>
        <w:t>плавности при вырезании и закруглении углов, аккуратности в наклеивании.  </w:t>
      </w:r>
    </w:p>
    <w:p w14:paraId="20350D9D" w14:textId="5882F24E" w:rsidR="003B0CAB" w:rsidRPr="003B0CAB" w:rsidRDefault="00FB4073" w:rsidP="00873B5F">
      <w:pPr>
        <w:tabs>
          <w:tab w:val="left" w:pos="709"/>
        </w:tabs>
        <w:spacing w:after="0" w:line="240" w:lineRule="auto"/>
        <w:ind w:firstLine="709"/>
        <w:jc w:val="both"/>
        <w:rPr>
          <w:rFonts w:ascii="Times New Roman" w:eastAsia="Times New Roman" w:hAnsi="Times New Roman" w:cs="Times New Roman"/>
          <w:color w:val="111111"/>
          <w:sz w:val="24"/>
          <w:szCs w:val="24"/>
          <w:lang w:eastAsia="ru-RU"/>
        </w:rPr>
      </w:pPr>
      <w:r w:rsidRPr="00FB4073">
        <w:rPr>
          <w:rFonts w:ascii="Times New Roman" w:eastAsia="Times New Roman" w:hAnsi="Times New Roman" w:cs="Times New Roman"/>
          <w:b/>
          <w:color w:val="111111"/>
          <w:sz w:val="24"/>
          <w:szCs w:val="24"/>
          <w:lang w:eastAsia="ru-RU"/>
        </w:rPr>
        <w:t>Вывод:</w:t>
      </w:r>
      <w:r>
        <w:rPr>
          <w:rFonts w:ascii="Times New Roman" w:eastAsia="Times New Roman" w:hAnsi="Times New Roman" w:cs="Times New Roman"/>
          <w:color w:val="111111"/>
          <w:sz w:val="24"/>
          <w:szCs w:val="24"/>
          <w:lang w:eastAsia="ru-RU"/>
        </w:rPr>
        <w:t xml:space="preserve"> </w:t>
      </w:r>
      <w:r w:rsidR="003B0CAB" w:rsidRPr="003B0CAB">
        <w:rPr>
          <w:rFonts w:ascii="Times New Roman" w:eastAsia="Times New Roman" w:hAnsi="Times New Roman" w:cs="Times New Roman"/>
          <w:color w:val="111111"/>
          <w:sz w:val="24"/>
          <w:szCs w:val="24"/>
          <w:lang w:eastAsia="ru-RU"/>
        </w:rPr>
        <w:t xml:space="preserve">Сравнительный </w:t>
      </w:r>
      <w:r w:rsidR="003B0CAB" w:rsidRPr="003B0CAB">
        <w:rPr>
          <w:rFonts w:ascii="Times New Roman" w:eastAsia="Times New Roman" w:hAnsi="Times New Roman" w:cs="Times New Roman"/>
          <w:bCs/>
          <w:color w:val="111111"/>
          <w:sz w:val="24"/>
          <w:szCs w:val="24"/>
          <w:lang w:eastAsia="ru-RU"/>
        </w:rPr>
        <w:t>анализ результатов мониторинга</w:t>
      </w:r>
      <w:r w:rsidR="003B0CAB" w:rsidRPr="003B0CAB">
        <w:rPr>
          <w:rFonts w:ascii="Times New Roman" w:eastAsia="Times New Roman" w:hAnsi="Times New Roman" w:cs="Times New Roman"/>
          <w:color w:val="111111"/>
          <w:sz w:val="24"/>
          <w:szCs w:val="24"/>
          <w:lang w:eastAsia="ru-RU"/>
        </w:rPr>
        <w:t xml:space="preserve"> в начале и в конце 202</w:t>
      </w:r>
      <w:r w:rsidR="00A06F35">
        <w:rPr>
          <w:rFonts w:ascii="Times New Roman" w:eastAsia="Times New Roman" w:hAnsi="Times New Roman" w:cs="Times New Roman"/>
          <w:color w:val="111111"/>
          <w:sz w:val="24"/>
          <w:szCs w:val="24"/>
          <w:lang w:eastAsia="ru-RU"/>
        </w:rPr>
        <w:t>2</w:t>
      </w:r>
      <w:r w:rsidR="003B0CAB" w:rsidRPr="003B0CAB">
        <w:rPr>
          <w:rFonts w:ascii="Times New Roman" w:eastAsia="Times New Roman" w:hAnsi="Times New Roman" w:cs="Times New Roman"/>
          <w:color w:val="111111"/>
          <w:sz w:val="24"/>
          <w:szCs w:val="24"/>
          <w:lang w:eastAsia="ru-RU"/>
        </w:rPr>
        <w:t>- 202</w:t>
      </w:r>
      <w:r w:rsidR="00A06F35">
        <w:rPr>
          <w:rFonts w:ascii="Times New Roman" w:eastAsia="Times New Roman" w:hAnsi="Times New Roman" w:cs="Times New Roman"/>
          <w:color w:val="111111"/>
          <w:sz w:val="24"/>
          <w:szCs w:val="24"/>
          <w:lang w:eastAsia="ru-RU"/>
        </w:rPr>
        <w:t>3</w:t>
      </w:r>
      <w:r w:rsidR="003B0CAB" w:rsidRPr="003B0CAB">
        <w:rPr>
          <w:rFonts w:ascii="Times New Roman" w:eastAsia="Times New Roman" w:hAnsi="Times New Roman" w:cs="Times New Roman"/>
          <w:color w:val="111111"/>
          <w:sz w:val="24"/>
          <w:szCs w:val="24"/>
          <w:lang w:eastAsia="ru-RU"/>
        </w:rPr>
        <w:t xml:space="preserve"> учебного года показывает рост </w:t>
      </w:r>
      <w:r w:rsidR="00A06F35">
        <w:rPr>
          <w:rFonts w:ascii="Times New Roman" w:eastAsia="Times New Roman" w:hAnsi="Times New Roman" w:cs="Times New Roman"/>
          <w:color w:val="111111"/>
          <w:sz w:val="24"/>
          <w:szCs w:val="24"/>
          <w:lang w:eastAsia="ru-RU"/>
        </w:rPr>
        <w:t>о</w:t>
      </w:r>
      <w:r w:rsidR="003B0CAB" w:rsidRPr="003B0CAB">
        <w:rPr>
          <w:rFonts w:ascii="Times New Roman" w:eastAsia="Times New Roman" w:hAnsi="Times New Roman" w:cs="Times New Roman"/>
          <w:color w:val="111111"/>
          <w:sz w:val="24"/>
          <w:szCs w:val="24"/>
          <w:lang w:eastAsia="ru-RU"/>
        </w:rPr>
        <w:t xml:space="preserve">своения детьми программного материала, то есть прослеживается положительная динамика развития </w:t>
      </w:r>
      <w:r w:rsidR="003B0CAB">
        <w:rPr>
          <w:rFonts w:ascii="Times New Roman" w:eastAsia="Times New Roman" w:hAnsi="Times New Roman" w:cs="Times New Roman"/>
          <w:color w:val="111111"/>
          <w:sz w:val="24"/>
          <w:szCs w:val="24"/>
          <w:lang w:eastAsia="ru-RU"/>
        </w:rPr>
        <w:t>детей</w:t>
      </w:r>
      <w:r w:rsidR="003B0CAB" w:rsidRPr="003B0CAB">
        <w:rPr>
          <w:rFonts w:ascii="Times New Roman" w:eastAsia="Times New Roman" w:hAnsi="Times New Roman" w:cs="Times New Roman"/>
          <w:color w:val="111111"/>
          <w:sz w:val="24"/>
          <w:szCs w:val="24"/>
          <w:lang w:eastAsia="ru-RU"/>
        </w:rPr>
        <w:t xml:space="preserve"> по всем образовательным областям. В основном показатели выполнения программы находятся в пределах среднего и высокого уровней. Уменьшился процент воспитанников</w:t>
      </w:r>
      <w:r w:rsidR="003B0CAB">
        <w:rPr>
          <w:rFonts w:ascii="Times New Roman" w:eastAsia="Times New Roman" w:hAnsi="Times New Roman" w:cs="Times New Roman"/>
          <w:color w:val="111111"/>
          <w:sz w:val="24"/>
          <w:szCs w:val="24"/>
          <w:lang w:eastAsia="ru-RU"/>
        </w:rPr>
        <w:t>,</w:t>
      </w:r>
      <w:r w:rsidR="003B0CAB" w:rsidRPr="003B0CAB">
        <w:rPr>
          <w:rFonts w:ascii="Times New Roman" w:eastAsia="Times New Roman" w:hAnsi="Times New Roman" w:cs="Times New Roman"/>
          <w:color w:val="111111"/>
          <w:sz w:val="24"/>
          <w:szCs w:val="24"/>
          <w:lang w:eastAsia="ru-RU"/>
        </w:rPr>
        <w:t xml:space="preserve"> нуждающихся в коррекционной</w:t>
      </w:r>
      <w:r w:rsidR="003B0CAB">
        <w:rPr>
          <w:rFonts w:ascii="Times New Roman" w:eastAsia="Times New Roman" w:hAnsi="Times New Roman" w:cs="Times New Roman"/>
          <w:color w:val="111111"/>
          <w:sz w:val="24"/>
          <w:szCs w:val="24"/>
          <w:lang w:eastAsia="ru-RU"/>
        </w:rPr>
        <w:t xml:space="preserve"> </w:t>
      </w:r>
      <w:r w:rsidR="003B0CAB" w:rsidRPr="003B0CAB">
        <w:rPr>
          <w:rFonts w:ascii="Times New Roman" w:eastAsia="Times New Roman" w:hAnsi="Times New Roman" w:cs="Times New Roman"/>
          <w:color w:val="111111"/>
          <w:sz w:val="24"/>
          <w:szCs w:val="24"/>
          <w:lang w:eastAsia="ru-RU"/>
        </w:rPr>
        <w:t xml:space="preserve">работе. Таким образом, образовательная деятельность реализуется на достаточном уровне. </w:t>
      </w:r>
    </w:p>
    <w:p w14:paraId="5D3E2BFE" w14:textId="7248FF5D" w:rsidR="00892704" w:rsidRDefault="00892704" w:rsidP="00873B5F">
      <w:pPr>
        <w:spacing w:after="0" w:line="240" w:lineRule="auto"/>
        <w:ind w:firstLine="709"/>
        <w:jc w:val="both"/>
        <w:rPr>
          <w:rFonts w:ascii="Times New Roman" w:eastAsia="Times New Roman" w:hAnsi="Times New Roman" w:cs="Times New Roman"/>
          <w:b/>
          <w:color w:val="000000"/>
          <w:sz w:val="24"/>
          <w:szCs w:val="24"/>
          <w:lang w:eastAsia="ru-RU"/>
        </w:rPr>
      </w:pPr>
      <w:r w:rsidRPr="00FB7824">
        <w:rPr>
          <w:rFonts w:ascii="Times New Roman" w:eastAsia="Times New Roman" w:hAnsi="Times New Roman" w:cs="Times New Roman"/>
          <w:b/>
          <w:color w:val="000000"/>
          <w:sz w:val="24"/>
          <w:szCs w:val="24"/>
          <w:lang w:eastAsia="ru-RU"/>
        </w:rPr>
        <w:t>Рекомендации</w:t>
      </w:r>
      <w:r w:rsidR="00057BCF">
        <w:rPr>
          <w:rFonts w:ascii="Times New Roman" w:eastAsia="Times New Roman" w:hAnsi="Times New Roman" w:cs="Times New Roman"/>
          <w:b/>
          <w:color w:val="000000"/>
          <w:sz w:val="24"/>
          <w:szCs w:val="24"/>
          <w:lang w:eastAsia="ru-RU"/>
        </w:rPr>
        <w:t xml:space="preserve"> педагогам</w:t>
      </w:r>
      <w:r w:rsidRPr="00FB7824">
        <w:rPr>
          <w:rFonts w:ascii="Times New Roman" w:eastAsia="Times New Roman" w:hAnsi="Times New Roman" w:cs="Times New Roman"/>
          <w:b/>
          <w:color w:val="000000"/>
          <w:sz w:val="24"/>
          <w:szCs w:val="24"/>
          <w:lang w:eastAsia="ru-RU"/>
        </w:rPr>
        <w:t>:</w:t>
      </w:r>
    </w:p>
    <w:p w14:paraId="0FF9F08C" w14:textId="7023091B" w:rsidR="00214354" w:rsidRDefault="00057BCF" w:rsidP="003161C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00214354">
        <w:rPr>
          <w:rFonts w:ascii="Times New Roman" w:eastAsia="Times New Roman" w:hAnsi="Times New Roman" w:cs="Times New Roman"/>
          <w:color w:val="111111"/>
          <w:sz w:val="24"/>
          <w:szCs w:val="24"/>
          <w:lang w:eastAsia="ru-RU"/>
        </w:rPr>
        <w:t>В</w:t>
      </w:r>
      <w:r w:rsidR="00214354" w:rsidRPr="00C671C7">
        <w:rPr>
          <w:rFonts w:ascii="Times New Roman" w:eastAsia="Times New Roman" w:hAnsi="Times New Roman" w:cs="Times New Roman"/>
          <w:color w:val="111111"/>
          <w:sz w:val="24"/>
          <w:szCs w:val="24"/>
          <w:lang w:eastAsia="ru-RU"/>
        </w:rPr>
        <w:t xml:space="preserve"> следующем учебном году продолж</w:t>
      </w:r>
      <w:r w:rsidR="00214354">
        <w:rPr>
          <w:rFonts w:ascii="Times New Roman" w:eastAsia="Times New Roman" w:hAnsi="Times New Roman" w:cs="Times New Roman"/>
          <w:color w:val="111111"/>
          <w:sz w:val="24"/>
          <w:szCs w:val="24"/>
          <w:lang w:eastAsia="ru-RU"/>
        </w:rPr>
        <w:t>и</w:t>
      </w:r>
      <w:r w:rsidR="00214354" w:rsidRPr="00C671C7">
        <w:rPr>
          <w:rFonts w:ascii="Times New Roman" w:eastAsia="Times New Roman" w:hAnsi="Times New Roman" w:cs="Times New Roman"/>
          <w:color w:val="111111"/>
          <w:sz w:val="24"/>
          <w:szCs w:val="24"/>
          <w:lang w:eastAsia="ru-RU"/>
        </w:rPr>
        <w:t>ть работу по обогащению словаря, закреплению умени</w:t>
      </w:r>
      <w:r w:rsidR="00A06F35">
        <w:rPr>
          <w:rFonts w:ascii="Times New Roman" w:eastAsia="Times New Roman" w:hAnsi="Times New Roman" w:cs="Times New Roman"/>
          <w:color w:val="111111"/>
          <w:sz w:val="24"/>
          <w:szCs w:val="24"/>
          <w:lang w:eastAsia="ru-RU"/>
        </w:rPr>
        <w:t>й воспитанников</w:t>
      </w:r>
      <w:r w:rsidR="00214354" w:rsidRPr="00C671C7">
        <w:rPr>
          <w:rFonts w:ascii="Times New Roman" w:eastAsia="Times New Roman" w:hAnsi="Times New Roman" w:cs="Times New Roman"/>
          <w:color w:val="111111"/>
          <w:sz w:val="24"/>
          <w:szCs w:val="24"/>
          <w:lang w:eastAsia="ru-RU"/>
        </w:rPr>
        <w:t xml:space="preserve"> вести диалог, принимать игровые задачи, общаться с</w:t>
      </w:r>
      <w:r w:rsidR="00214354">
        <w:rPr>
          <w:rFonts w:ascii="Times New Roman" w:eastAsia="Times New Roman" w:hAnsi="Times New Roman" w:cs="Times New Roman"/>
          <w:color w:val="111111"/>
          <w:sz w:val="24"/>
          <w:szCs w:val="24"/>
          <w:lang w:eastAsia="ru-RU"/>
        </w:rPr>
        <w:t>о</w:t>
      </w:r>
      <w:r w:rsidR="00214354" w:rsidRPr="00C671C7">
        <w:rPr>
          <w:rFonts w:ascii="Times New Roman" w:eastAsia="Times New Roman" w:hAnsi="Times New Roman" w:cs="Times New Roman"/>
          <w:color w:val="111111"/>
          <w:sz w:val="24"/>
          <w:szCs w:val="24"/>
          <w:lang w:eastAsia="ru-RU"/>
        </w:rPr>
        <w:t xml:space="preserve"> взрослыми и сверстниками</w:t>
      </w:r>
      <w:r w:rsidR="00710C6C">
        <w:rPr>
          <w:rFonts w:ascii="Times New Roman" w:eastAsia="Times New Roman" w:hAnsi="Times New Roman" w:cs="Times New Roman"/>
          <w:color w:val="111111"/>
          <w:sz w:val="24"/>
          <w:szCs w:val="24"/>
          <w:lang w:eastAsia="ru-RU"/>
        </w:rPr>
        <w:t>, путем вовлечения детей в театрализованную деятельность</w:t>
      </w:r>
      <w:r w:rsidR="00214354">
        <w:rPr>
          <w:rFonts w:ascii="Times New Roman" w:eastAsia="Times New Roman" w:hAnsi="Times New Roman" w:cs="Times New Roman"/>
          <w:color w:val="111111"/>
          <w:sz w:val="24"/>
          <w:szCs w:val="24"/>
          <w:lang w:eastAsia="ru-RU"/>
        </w:rPr>
        <w:t>.</w:t>
      </w:r>
      <w:r w:rsidR="00214354" w:rsidRPr="00C671C7">
        <w:rPr>
          <w:rFonts w:ascii="Times New Roman" w:eastAsia="Times New Roman" w:hAnsi="Times New Roman" w:cs="Times New Roman"/>
          <w:color w:val="111111"/>
          <w:sz w:val="24"/>
          <w:szCs w:val="24"/>
          <w:lang w:eastAsia="ru-RU"/>
        </w:rPr>
        <w:t xml:space="preserve"> Отрабатывать</w:t>
      </w:r>
      <w:r w:rsidR="00214354">
        <w:rPr>
          <w:rFonts w:ascii="Times New Roman" w:eastAsia="Times New Roman" w:hAnsi="Times New Roman" w:cs="Times New Roman"/>
          <w:color w:val="111111"/>
          <w:sz w:val="24"/>
          <w:szCs w:val="24"/>
          <w:lang w:eastAsia="ru-RU"/>
        </w:rPr>
        <w:t xml:space="preserve"> п</w:t>
      </w:r>
      <w:r w:rsidR="00214354" w:rsidRPr="00C671C7">
        <w:rPr>
          <w:rFonts w:ascii="Times New Roman" w:eastAsia="Times New Roman" w:hAnsi="Times New Roman" w:cs="Times New Roman"/>
          <w:color w:val="111111"/>
          <w:sz w:val="24"/>
          <w:szCs w:val="24"/>
          <w:lang w:eastAsia="ru-RU"/>
        </w:rPr>
        <w:t>равильно</w:t>
      </w:r>
      <w:r w:rsidR="00214354">
        <w:rPr>
          <w:rFonts w:ascii="Times New Roman" w:eastAsia="Times New Roman" w:hAnsi="Times New Roman" w:cs="Times New Roman"/>
          <w:color w:val="111111"/>
          <w:sz w:val="24"/>
          <w:szCs w:val="24"/>
          <w:lang w:eastAsia="ru-RU"/>
        </w:rPr>
        <w:t>е</w:t>
      </w:r>
      <w:r w:rsidR="00214354" w:rsidRPr="00C671C7">
        <w:rPr>
          <w:rFonts w:ascii="Times New Roman" w:eastAsia="Times New Roman" w:hAnsi="Times New Roman" w:cs="Times New Roman"/>
          <w:color w:val="111111"/>
          <w:sz w:val="24"/>
          <w:szCs w:val="24"/>
          <w:lang w:eastAsia="ru-RU"/>
        </w:rPr>
        <w:t xml:space="preserve"> произно</w:t>
      </w:r>
      <w:r w:rsidR="00214354">
        <w:rPr>
          <w:rFonts w:ascii="Times New Roman" w:eastAsia="Times New Roman" w:hAnsi="Times New Roman" w:cs="Times New Roman"/>
          <w:color w:val="111111"/>
          <w:sz w:val="24"/>
          <w:szCs w:val="24"/>
          <w:lang w:eastAsia="ru-RU"/>
        </w:rPr>
        <w:t>шение</w:t>
      </w:r>
      <w:r w:rsidR="00214354" w:rsidRPr="00C671C7">
        <w:rPr>
          <w:rFonts w:ascii="Times New Roman" w:eastAsia="Times New Roman" w:hAnsi="Times New Roman" w:cs="Times New Roman"/>
          <w:color w:val="111111"/>
          <w:sz w:val="24"/>
          <w:szCs w:val="24"/>
          <w:lang w:eastAsia="ru-RU"/>
        </w:rPr>
        <w:t xml:space="preserve"> гласны</w:t>
      </w:r>
      <w:r w:rsidR="00214354">
        <w:rPr>
          <w:rFonts w:ascii="Times New Roman" w:eastAsia="Times New Roman" w:hAnsi="Times New Roman" w:cs="Times New Roman"/>
          <w:color w:val="111111"/>
          <w:sz w:val="24"/>
          <w:szCs w:val="24"/>
          <w:lang w:eastAsia="ru-RU"/>
        </w:rPr>
        <w:t>х</w:t>
      </w:r>
      <w:r w:rsidR="00214354" w:rsidRPr="00C671C7">
        <w:rPr>
          <w:rFonts w:ascii="Times New Roman" w:eastAsia="Times New Roman" w:hAnsi="Times New Roman" w:cs="Times New Roman"/>
          <w:color w:val="111111"/>
          <w:sz w:val="24"/>
          <w:szCs w:val="24"/>
          <w:lang w:eastAsia="ru-RU"/>
        </w:rPr>
        <w:t xml:space="preserve"> и согласны</w:t>
      </w:r>
      <w:r w:rsidR="00214354">
        <w:rPr>
          <w:rFonts w:ascii="Times New Roman" w:eastAsia="Times New Roman" w:hAnsi="Times New Roman" w:cs="Times New Roman"/>
          <w:color w:val="111111"/>
          <w:sz w:val="24"/>
          <w:szCs w:val="24"/>
          <w:lang w:eastAsia="ru-RU"/>
        </w:rPr>
        <w:t>х</w:t>
      </w:r>
      <w:r w:rsidR="00214354" w:rsidRPr="00C671C7">
        <w:rPr>
          <w:rFonts w:ascii="Times New Roman" w:eastAsia="Times New Roman" w:hAnsi="Times New Roman" w:cs="Times New Roman"/>
          <w:color w:val="111111"/>
          <w:sz w:val="24"/>
          <w:szCs w:val="24"/>
          <w:lang w:eastAsia="ru-RU"/>
        </w:rPr>
        <w:t xml:space="preserve"> звук</w:t>
      </w:r>
      <w:r w:rsidR="00214354">
        <w:rPr>
          <w:rFonts w:ascii="Times New Roman" w:eastAsia="Times New Roman" w:hAnsi="Times New Roman" w:cs="Times New Roman"/>
          <w:color w:val="111111"/>
          <w:sz w:val="24"/>
          <w:szCs w:val="24"/>
          <w:lang w:eastAsia="ru-RU"/>
        </w:rPr>
        <w:t>ов</w:t>
      </w:r>
      <w:r w:rsidR="00214354" w:rsidRPr="00C671C7">
        <w:rPr>
          <w:rFonts w:ascii="Times New Roman" w:eastAsia="Times New Roman" w:hAnsi="Times New Roman" w:cs="Times New Roman"/>
          <w:color w:val="111111"/>
          <w:sz w:val="24"/>
          <w:szCs w:val="24"/>
          <w:lang w:eastAsia="ru-RU"/>
        </w:rPr>
        <w:t xml:space="preserve">, </w:t>
      </w:r>
      <w:r w:rsidR="00214354">
        <w:rPr>
          <w:rFonts w:ascii="Times New Roman" w:eastAsia="Times New Roman" w:hAnsi="Times New Roman" w:cs="Times New Roman"/>
          <w:color w:val="111111"/>
          <w:sz w:val="24"/>
          <w:szCs w:val="24"/>
          <w:lang w:eastAsia="ru-RU"/>
        </w:rPr>
        <w:t xml:space="preserve">развивать </w:t>
      </w:r>
      <w:r w:rsidR="00214354" w:rsidRPr="00C671C7">
        <w:rPr>
          <w:rFonts w:ascii="Times New Roman" w:eastAsia="Times New Roman" w:hAnsi="Times New Roman" w:cs="Times New Roman"/>
          <w:color w:val="111111"/>
          <w:sz w:val="24"/>
          <w:szCs w:val="24"/>
          <w:lang w:eastAsia="ru-RU"/>
        </w:rPr>
        <w:t>интонационную выразительность речи</w:t>
      </w:r>
      <w:r w:rsidR="00214354">
        <w:rPr>
          <w:rFonts w:ascii="Times New Roman" w:eastAsia="Times New Roman" w:hAnsi="Times New Roman" w:cs="Times New Roman"/>
          <w:color w:val="111111"/>
          <w:sz w:val="24"/>
          <w:szCs w:val="24"/>
          <w:lang w:eastAsia="ru-RU"/>
        </w:rPr>
        <w:t>.</w:t>
      </w:r>
    </w:p>
    <w:p w14:paraId="6C01C7AC" w14:textId="36B7B3E9" w:rsidR="00214354" w:rsidRPr="00C671C7" w:rsidRDefault="00057BCF" w:rsidP="0021435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111111"/>
          <w:sz w:val="24"/>
          <w:szCs w:val="24"/>
          <w:lang w:eastAsia="ru-RU"/>
        </w:rPr>
        <w:t xml:space="preserve">2. </w:t>
      </w:r>
      <w:r w:rsidR="00214354">
        <w:rPr>
          <w:rFonts w:ascii="Times New Roman" w:eastAsia="Times New Roman" w:hAnsi="Times New Roman" w:cs="Times New Roman"/>
          <w:color w:val="000000"/>
          <w:sz w:val="24"/>
          <w:szCs w:val="24"/>
          <w:lang w:eastAsia="ru-RU"/>
        </w:rPr>
        <w:t>Н</w:t>
      </w:r>
      <w:r w:rsidR="00214354" w:rsidRPr="00C671C7">
        <w:rPr>
          <w:rFonts w:ascii="Times New Roman" w:eastAsia="Times New Roman" w:hAnsi="Times New Roman" w:cs="Times New Roman"/>
          <w:color w:val="000000"/>
          <w:sz w:val="24"/>
          <w:szCs w:val="24"/>
          <w:lang w:eastAsia="ru-RU"/>
        </w:rPr>
        <w:t xml:space="preserve">еобходимо создавать условия для самостоятельной речевой активности </w:t>
      </w:r>
      <w:r w:rsidR="00214354">
        <w:rPr>
          <w:rFonts w:ascii="Times New Roman" w:eastAsia="Times New Roman" w:hAnsi="Times New Roman" w:cs="Times New Roman"/>
          <w:color w:val="000000"/>
          <w:sz w:val="24"/>
          <w:szCs w:val="24"/>
          <w:lang w:eastAsia="ru-RU"/>
        </w:rPr>
        <w:t xml:space="preserve">детей </w:t>
      </w:r>
      <w:r w:rsidR="00214354" w:rsidRPr="00C671C7">
        <w:rPr>
          <w:rFonts w:ascii="Times New Roman" w:eastAsia="Times New Roman" w:hAnsi="Times New Roman" w:cs="Times New Roman"/>
          <w:color w:val="000000"/>
          <w:sz w:val="24"/>
          <w:szCs w:val="24"/>
          <w:lang w:eastAsia="ru-RU"/>
        </w:rPr>
        <w:t>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Обновлять детскую литературу в книжном уголке</w:t>
      </w:r>
      <w:r w:rsidR="00214354">
        <w:rPr>
          <w:rFonts w:ascii="Times New Roman" w:eastAsia="Times New Roman" w:hAnsi="Times New Roman" w:cs="Times New Roman"/>
          <w:color w:val="000000"/>
          <w:sz w:val="24"/>
          <w:szCs w:val="24"/>
          <w:lang w:eastAsia="ru-RU"/>
        </w:rPr>
        <w:t xml:space="preserve">, </w:t>
      </w:r>
      <w:r w:rsidR="00214354" w:rsidRPr="00C671C7">
        <w:rPr>
          <w:rFonts w:ascii="Times New Roman" w:eastAsia="Times New Roman" w:hAnsi="Times New Roman" w:cs="Times New Roman"/>
          <w:color w:val="000000"/>
          <w:sz w:val="24"/>
          <w:szCs w:val="24"/>
          <w:lang w:eastAsia="ru-RU"/>
        </w:rPr>
        <w:t>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p>
    <w:p w14:paraId="126C24B1" w14:textId="77777777" w:rsidR="00214354" w:rsidRPr="00FB7824" w:rsidRDefault="00057BCF" w:rsidP="00214354">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214354" w:rsidRPr="00C671C7">
        <w:rPr>
          <w:rFonts w:ascii="Times New Roman" w:eastAsia="Times New Roman" w:hAnsi="Times New Roman" w:cs="Times New Roman"/>
          <w:color w:val="111111"/>
          <w:sz w:val="24"/>
          <w:szCs w:val="24"/>
          <w:lang w:eastAsia="ru-RU"/>
        </w:rPr>
        <w:t xml:space="preserve">Уделять внимание становлению самостоятельности, целенаправленности и саморегуляции собственных действий. </w:t>
      </w:r>
    </w:p>
    <w:p w14:paraId="50DCA092" w14:textId="251AAB3A" w:rsidR="00FB7824" w:rsidRDefault="00214354" w:rsidP="00FB7824">
      <w:pPr>
        <w:spacing w:after="0" w:line="240" w:lineRule="auto"/>
        <w:ind w:firstLine="709"/>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xml:space="preserve">4. </w:t>
      </w:r>
      <w:r w:rsidR="00FB7824">
        <w:rPr>
          <w:rFonts w:ascii="Times New Roman" w:eastAsia="Times New Roman" w:hAnsi="Times New Roman" w:cs="Times New Roman"/>
          <w:color w:val="111111"/>
          <w:sz w:val="24"/>
          <w:szCs w:val="24"/>
          <w:lang w:eastAsia="ru-RU"/>
        </w:rPr>
        <w:t>Планировать</w:t>
      </w:r>
      <w:r w:rsidR="00892704" w:rsidRPr="00C671C7">
        <w:rPr>
          <w:rFonts w:ascii="Times New Roman" w:eastAsia="Times New Roman" w:hAnsi="Times New Roman" w:cs="Times New Roman"/>
          <w:color w:val="111111"/>
          <w:sz w:val="24"/>
          <w:szCs w:val="24"/>
          <w:lang w:eastAsia="ru-RU"/>
        </w:rPr>
        <w:t xml:space="preserve"> </w:t>
      </w:r>
      <w:r w:rsidR="00FB7824">
        <w:rPr>
          <w:rFonts w:ascii="Times New Roman" w:eastAsia="Times New Roman" w:hAnsi="Times New Roman" w:cs="Times New Roman"/>
          <w:color w:val="111111"/>
          <w:sz w:val="24"/>
          <w:szCs w:val="24"/>
          <w:lang w:eastAsia="ru-RU"/>
        </w:rPr>
        <w:t>работу</w:t>
      </w:r>
      <w:r w:rsidR="00892704" w:rsidRPr="00C671C7">
        <w:rPr>
          <w:rFonts w:ascii="Times New Roman" w:eastAsia="Times New Roman" w:hAnsi="Times New Roman" w:cs="Times New Roman"/>
          <w:color w:val="111111"/>
          <w:sz w:val="24"/>
          <w:szCs w:val="24"/>
          <w:lang w:eastAsia="ru-RU"/>
        </w:rPr>
        <w:t xml:space="preserve"> </w:t>
      </w:r>
      <w:r w:rsidR="00FB7824">
        <w:rPr>
          <w:rFonts w:ascii="Times New Roman" w:eastAsia="Times New Roman" w:hAnsi="Times New Roman" w:cs="Times New Roman"/>
          <w:color w:val="111111"/>
          <w:sz w:val="24"/>
          <w:szCs w:val="24"/>
          <w:lang w:eastAsia="ru-RU"/>
        </w:rPr>
        <w:t xml:space="preserve">по </w:t>
      </w:r>
      <w:r w:rsidR="00892704" w:rsidRPr="00C671C7">
        <w:rPr>
          <w:rFonts w:ascii="Times New Roman" w:eastAsia="Times New Roman" w:hAnsi="Times New Roman" w:cs="Times New Roman"/>
          <w:color w:val="111111"/>
          <w:sz w:val="24"/>
          <w:szCs w:val="24"/>
          <w:lang w:eastAsia="ru-RU"/>
        </w:rPr>
        <w:t>обогащению сюжет</w:t>
      </w:r>
      <w:r w:rsidR="00057BCF">
        <w:rPr>
          <w:rFonts w:ascii="Times New Roman" w:eastAsia="Times New Roman" w:hAnsi="Times New Roman" w:cs="Times New Roman"/>
          <w:color w:val="111111"/>
          <w:sz w:val="24"/>
          <w:szCs w:val="24"/>
          <w:lang w:eastAsia="ru-RU"/>
        </w:rPr>
        <w:t>н</w:t>
      </w:r>
      <w:r w:rsidR="00A06F35">
        <w:rPr>
          <w:rFonts w:ascii="Times New Roman" w:eastAsia="Times New Roman" w:hAnsi="Times New Roman" w:cs="Times New Roman"/>
          <w:color w:val="111111"/>
          <w:sz w:val="24"/>
          <w:szCs w:val="24"/>
          <w:lang w:eastAsia="ru-RU"/>
        </w:rPr>
        <w:t>о-ролевых</w:t>
      </w:r>
      <w:r w:rsidR="00057BCF">
        <w:rPr>
          <w:rFonts w:ascii="Times New Roman" w:eastAsia="Times New Roman" w:hAnsi="Times New Roman" w:cs="Times New Roman"/>
          <w:color w:val="111111"/>
          <w:sz w:val="24"/>
          <w:szCs w:val="24"/>
          <w:lang w:eastAsia="ru-RU"/>
        </w:rPr>
        <w:t xml:space="preserve"> </w:t>
      </w:r>
      <w:r w:rsidR="00892704" w:rsidRPr="00C671C7">
        <w:rPr>
          <w:rFonts w:ascii="Times New Roman" w:eastAsia="Times New Roman" w:hAnsi="Times New Roman" w:cs="Times New Roman"/>
          <w:color w:val="111111"/>
          <w:sz w:val="24"/>
          <w:szCs w:val="24"/>
          <w:lang w:eastAsia="ru-RU"/>
        </w:rPr>
        <w:t>игр</w:t>
      </w:r>
      <w:r>
        <w:rPr>
          <w:rFonts w:ascii="Times New Roman" w:eastAsia="Times New Roman" w:hAnsi="Times New Roman" w:cs="Times New Roman"/>
          <w:color w:val="111111"/>
          <w:sz w:val="24"/>
          <w:szCs w:val="24"/>
          <w:lang w:eastAsia="ru-RU"/>
        </w:rPr>
        <w:t>.</w:t>
      </w:r>
    </w:p>
    <w:p w14:paraId="2640D5B3" w14:textId="1FA960AE" w:rsidR="00710C6C" w:rsidRPr="00710C6C" w:rsidRDefault="00FB7824" w:rsidP="00710C6C">
      <w:pPr>
        <w:spacing w:after="0" w:line="240" w:lineRule="auto"/>
        <w:ind w:firstLine="709"/>
        <w:jc w:val="both"/>
        <w:rPr>
          <w:rFonts w:ascii="Times New Roman" w:eastAsia="Times New Roman" w:hAnsi="Times New Roman" w:cs="Times New Roman"/>
          <w:sz w:val="24"/>
          <w:szCs w:val="24"/>
          <w:lang w:eastAsia="ru-RU"/>
        </w:rPr>
      </w:pPr>
      <w:r w:rsidRPr="00710C6C">
        <w:rPr>
          <w:rFonts w:ascii="Times New Roman" w:eastAsia="Times New Roman" w:hAnsi="Times New Roman" w:cs="Times New Roman"/>
          <w:sz w:val="24"/>
          <w:szCs w:val="24"/>
          <w:lang w:eastAsia="ru-RU"/>
        </w:rPr>
        <w:t>5.</w:t>
      </w:r>
      <w:r w:rsidR="00214354" w:rsidRPr="00710C6C">
        <w:rPr>
          <w:rFonts w:ascii="Times New Roman" w:eastAsia="Times New Roman" w:hAnsi="Times New Roman" w:cs="Times New Roman"/>
          <w:sz w:val="24"/>
          <w:szCs w:val="24"/>
          <w:lang w:eastAsia="ru-RU"/>
        </w:rPr>
        <w:t xml:space="preserve"> </w:t>
      </w:r>
      <w:r w:rsidR="00710C6C">
        <w:rPr>
          <w:rFonts w:ascii="Times New Roman" w:eastAsia="Times New Roman" w:hAnsi="Times New Roman" w:cs="Times New Roman"/>
          <w:sz w:val="24"/>
          <w:szCs w:val="24"/>
          <w:lang w:eastAsia="ru-RU"/>
        </w:rPr>
        <w:t>П</w:t>
      </w:r>
      <w:r w:rsidR="00710C6C" w:rsidRPr="00710C6C">
        <w:rPr>
          <w:rFonts w:ascii="Times New Roman" w:eastAsia="Times New Roman" w:hAnsi="Times New Roman" w:cs="Times New Roman"/>
          <w:sz w:val="24"/>
          <w:szCs w:val="24"/>
          <w:lang w:eastAsia="ru-RU"/>
        </w:rPr>
        <w:t>родолжать совершенствовать техники рисования, лепки, аппликации. Создавать условия для самостоятельной творческой активности детей.</w:t>
      </w:r>
    </w:p>
    <w:p w14:paraId="09A3ED74" w14:textId="11668D21" w:rsidR="00AF0A77" w:rsidRPr="00231475" w:rsidRDefault="00AF0A77" w:rsidP="00532733">
      <w:pPr>
        <w:spacing w:after="0" w:line="240" w:lineRule="auto"/>
        <w:ind w:firstLine="709"/>
        <w:jc w:val="both"/>
        <w:rPr>
          <w:rFonts w:ascii="Times New Roman" w:hAnsi="Times New Roman" w:cs="Times New Roman"/>
          <w:b/>
          <w:sz w:val="24"/>
          <w:szCs w:val="24"/>
        </w:rPr>
      </w:pPr>
      <w:r w:rsidRPr="00231475">
        <w:rPr>
          <w:rFonts w:ascii="Times New Roman" w:hAnsi="Times New Roman" w:cs="Times New Roman"/>
          <w:b/>
          <w:sz w:val="24"/>
          <w:szCs w:val="24"/>
        </w:rPr>
        <w:t xml:space="preserve">Выводы: </w:t>
      </w:r>
    </w:p>
    <w:p w14:paraId="70D92579" w14:textId="2D5420F1" w:rsidR="00AF0A77" w:rsidRPr="00231475" w:rsidRDefault="00A11D1B" w:rsidP="00532733">
      <w:pPr>
        <w:spacing w:after="0" w:line="240" w:lineRule="auto"/>
        <w:ind w:firstLine="709"/>
        <w:jc w:val="both"/>
        <w:rPr>
          <w:rFonts w:ascii="Times New Roman" w:hAnsi="Times New Roman" w:cs="Times New Roman"/>
          <w:sz w:val="24"/>
          <w:szCs w:val="24"/>
        </w:rPr>
      </w:pPr>
      <w:r w:rsidRPr="00C94BF3">
        <w:rPr>
          <w:rFonts w:ascii="Times New Roman" w:hAnsi="Times New Roman" w:cs="Times New Roman"/>
          <w:sz w:val="24"/>
          <w:szCs w:val="24"/>
        </w:rPr>
        <w:t>А</w:t>
      </w:r>
      <w:r w:rsidR="00AF0A77" w:rsidRPr="00C94BF3">
        <w:rPr>
          <w:rFonts w:ascii="Times New Roman" w:hAnsi="Times New Roman" w:cs="Times New Roman"/>
          <w:sz w:val="24"/>
          <w:szCs w:val="24"/>
        </w:rPr>
        <w:t xml:space="preserve">нализ </w:t>
      </w:r>
      <w:r w:rsidR="003A6069" w:rsidRPr="00C94BF3">
        <w:rPr>
          <w:rFonts w:ascii="Times New Roman" w:hAnsi="Times New Roman" w:cs="Times New Roman"/>
          <w:sz w:val="24"/>
          <w:szCs w:val="24"/>
        </w:rPr>
        <w:t>динамики индивидуального развития воспитанников</w:t>
      </w:r>
      <w:r w:rsidR="00C94BF3" w:rsidRPr="00C94BF3">
        <w:rPr>
          <w:rFonts w:ascii="Times New Roman" w:hAnsi="Times New Roman" w:cs="Times New Roman"/>
          <w:sz w:val="24"/>
          <w:szCs w:val="24"/>
        </w:rPr>
        <w:t xml:space="preserve">, уровень достижения </w:t>
      </w:r>
      <w:r w:rsidR="00C94BF3">
        <w:rPr>
          <w:rFonts w:ascii="Times New Roman" w:hAnsi="Times New Roman" w:cs="Times New Roman"/>
          <w:sz w:val="24"/>
          <w:szCs w:val="24"/>
        </w:rPr>
        <w:t xml:space="preserve">воспитанниками </w:t>
      </w:r>
      <w:r w:rsidR="00C94BF3" w:rsidRPr="00C94BF3">
        <w:rPr>
          <w:rFonts w:ascii="Times New Roman" w:hAnsi="Times New Roman" w:cs="Times New Roman"/>
          <w:sz w:val="24"/>
          <w:szCs w:val="24"/>
        </w:rPr>
        <w:t xml:space="preserve">целевых ориентиров </w:t>
      </w:r>
      <w:r w:rsidR="00C94BF3">
        <w:rPr>
          <w:rFonts w:ascii="Times New Roman" w:hAnsi="Times New Roman" w:cs="Times New Roman"/>
          <w:sz w:val="24"/>
          <w:szCs w:val="24"/>
        </w:rPr>
        <w:t xml:space="preserve">в каждый возрастной период </w:t>
      </w:r>
      <w:r w:rsidR="00AF0A77" w:rsidRPr="00C94BF3">
        <w:rPr>
          <w:rFonts w:ascii="Times New Roman" w:hAnsi="Times New Roman" w:cs="Times New Roman"/>
          <w:sz w:val="24"/>
          <w:szCs w:val="24"/>
        </w:rPr>
        <w:t>показыва</w:t>
      </w:r>
      <w:r w:rsidRPr="00C94BF3">
        <w:rPr>
          <w:rFonts w:ascii="Times New Roman" w:hAnsi="Times New Roman" w:cs="Times New Roman"/>
          <w:sz w:val="24"/>
          <w:szCs w:val="24"/>
        </w:rPr>
        <w:t>е</w:t>
      </w:r>
      <w:r w:rsidR="00AF0A77" w:rsidRPr="00C94BF3">
        <w:rPr>
          <w:rFonts w:ascii="Times New Roman" w:hAnsi="Times New Roman" w:cs="Times New Roman"/>
          <w:sz w:val="24"/>
          <w:szCs w:val="24"/>
        </w:rPr>
        <w:t xml:space="preserve">т позитивную динамику. </w:t>
      </w:r>
      <w:r w:rsidR="00710C6C">
        <w:rPr>
          <w:rFonts w:ascii="Times New Roman" w:hAnsi="Times New Roman" w:cs="Times New Roman"/>
          <w:sz w:val="24"/>
          <w:szCs w:val="24"/>
        </w:rPr>
        <w:t xml:space="preserve">Педагогический процесс в течение года был ориентирован на всестороннее формирование личности воспитанников, с учетом </w:t>
      </w:r>
      <w:r w:rsidR="001919FE">
        <w:rPr>
          <w:rFonts w:ascii="Times New Roman" w:hAnsi="Times New Roman" w:cs="Times New Roman"/>
          <w:sz w:val="24"/>
          <w:szCs w:val="24"/>
        </w:rPr>
        <w:t>физического</w:t>
      </w:r>
      <w:r w:rsidR="0047776D">
        <w:rPr>
          <w:rFonts w:ascii="Times New Roman" w:hAnsi="Times New Roman" w:cs="Times New Roman"/>
          <w:sz w:val="24"/>
          <w:szCs w:val="24"/>
        </w:rPr>
        <w:t xml:space="preserve">, психического развития, индивидуальных особенностей и возможностей. </w:t>
      </w:r>
      <w:r w:rsidR="00C94BF3" w:rsidRPr="00231475">
        <w:rPr>
          <w:rFonts w:ascii="Times New Roman" w:hAnsi="Times New Roman" w:cs="Times New Roman"/>
          <w:sz w:val="24"/>
          <w:szCs w:val="24"/>
        </w:rPr>
        <w:t xml:space="preserve">Каждый ребенок развивается в своем темпе и задача педагогов – бережно относится к этому процессу, создавая условия для естественного индивидуального личностного роста. </w:t>
      </w:r>
    </w:p>
    <w:p w14:paraId="557F84D9" w14:textId="27DC6595"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 xml:space="preserve">Педагогическая диагностика проводится не ради того, чтобы выявить недостатки, ошибки в работе, констатировать уровень развития детей. Ее главное предназначение – анализ и устранение причин, </w:t>
      </w:r>
      <w:r w:rsidR="00A11D1B" w:rsidRPr="00231475">
        <w:rPr>
          <w:rFonts w:ascii="Times New Roman" w:hAnsi="Times New Roman" w:cs="Times New Roman"/>
          <w:sz w:val="24"/>
          <w:szCs w:val="24"/>
        </w:rPr>
        <w:t xml:space="preserve">порождающих </w:t>
      </w:r>
      <w:r w:rsidRPr="00231475">
        <w:rPr>
          <w:rFonts w:ascii="Times New Roman" w:hAnsi="Times New Roman" w:cs="Times New Roman"/>
          <w:sz w:val="24"/>
          <w:szCs w:val="24"/>
        </w:rPr>
        <w:t xml:space="preserve">эти недостатки, накопление и распространение опыта, стимулирование творчества, педагогического мастерства.  </w:t>
      </w:r>
    </w:p>
    <w:p w14:paraId="68AE424F" w14:textId="6208A8EE" w:rsidR="00AF0A77" w:rsidRPr="00AF0DD2" w:rsidRDefault="00AF0A77" w:rsidP="00532733">
      <w:pPr>
        <w:spacing w:after="0" w:line="240" w:lineRule="auto"/>
        <w:ind w:firstLine="709"/>
        <w:jc w:val="both"/>
        <w:rPr>
          <w:rFonts w:ascii="Times New Roman" w:hAnsi="Times New Roman" w:cs="Times New Roman"/>
          <w:sz w:val="24"/>
          <w:szCs w:val="24"/>
        </w:rPr>
      </w:pPr>
      <w:r w:rsidRPr="00AF0DD2">
        <w:rPr>
          <w:rFonts w:ascii="Times New Roman" w:hAnsi="Times New Roman" w:cs="Times New Roman"/>
          <w:sz w:val="24"/>
          <w:szCs w:val="24"/>
        </w:rPr>
        <w:t xml:space="preserve">   Результаты </w:t>
      </w:r>
      <w:r w:rsidR="00D01998" w:rsidRPr="00AF0DD2">
        <w:rPr>
          <w:rFonts w:ascii="Times New Roman" w:hAnsi="Times New Roman" w:cs="Times New Roman"/>
          <w:sz w:val="24"/>
          <w:szCs w:val="24"/>
        </w:rPr>
        <w:t>о</w:t>
      </w:r>
      <w:r w:rsidRPr="00AF0DD2">
        <w:rPr>
          <w:rFonts w:ascii="Times New Roman" w:hAnsi="Times New Roman" w:cs="Times New Roman"/>
          <w:sz w:val="24"/>
          <w:szCs w:val="24"/>
        </w:rPr>
        <w:t xml:space="preserve">своения программного материала детьми всех возрастных групп достаточно неоднородны: по итогам контрольных срезов дети всех возрастных групп показали положительный результат (высокий + средний) </w:t>
      </w:r>
      <w:r w:rsidR="009A139B" w:rsidRPr="00AF0DD2">
        <w:rPr>
          <w:rFonts w:ascii="Times New Roman" w:hAnsi="Times New Roman" w:cs="Times New Roman"/>
          <w:sz w:val="24"/>
          <w:szCs w:val="24"/>
        </w:rPr>
        <w:t>о</w:t>
      </w:r>
      <w:r w:rsidRPr="00AF0DD2">
        <w:rPr>
          <w:rFonts w:ascii="Times New Roman" w:hAnsi="Times New Roman" w:cs="Times New Roman"/>
          <w:sz w:val="24"/>
          <w:szCs w:val="24"/>
        </w:rPr>
        <w:t xml:space="preserve">своения программы в диапазоне от </w:t>
      </w:r>
      <w:r w:rsidR="00AF0DD2">
        <w:rPr>
          <w:rFonts w:ascii="Times New Roman" w:hAnsi="Times New Roman" w:cs="Times New Roman"/>
          <w:sz w:val="24"/>
          <w:szCs w:val="24"/>
        </w:rPr>
        <w:t>30</w:t>
      </w:r>
      <w:r w:rsidRPr="00AF0DD2">
        <w:rPr>
          <w:rFonts w:ascii="Times New Roman" w:hAnsi="Times New Roman" w:cs="Times New Roman"/>
          <w:sz w:val="24"/>
          <w:szCs w:val="24"/>
        </w:rPr>
        <w:t xml:space="preserve">% до </w:t>
      </w:r>
      <w:r w:rsidR="00AF0DD2">
        <w:rPr>
          <w:rFonts w:ascii="Times New Roman" w:hAnsi="Times New Roman" w:cs="Times New Roman"/>
          <w:sz w:val="24"/>
          <w:szCs w:val="24"/>
        </w:rPr>
        <w:t>10</w:t>
      </w:r>
      <w:r w:rsidR="00A11D1B" w:rsidRPr="00AF0DD2">
        <w:rPr>
          <w:rFonts w:ascii="Times New Roman" w:hAnsi="Times New Roman" w:cs="Times New Roman"/>
          <w:sz w:val="24"/>
          <w:szCs w:val="24"/>
        </w:rPr>
        <w:t xml:space="preserve">0 </w:t>
      </w:r>
      <w:r w:rsidRPr="00AF0DD2">
        <w:rPr>
          <w:rFonts w:ascii="Times New Roman" w:hAnsi="Times New Roman" w:cs="Times New Roman"/>
          <w:sz w:val="24"/>
          <w:szCs w:val="24"/>
        </w:rPr>
        <w:t>%.</w:t>
      </w:r>
      <w:r w:rsidR="00C01E95" w:rsidRPr="00AF0DD2">
        <w:rPr>
          <w:rFonts w:ascii="Times New Roman" w:hAnsi="Times New Roman" w:cs="Times New Roman"/>
          <w:sz w:val="24"/>
          <w:szCs w:val="24"/>
        </w:rPr>
        <w:t xml:space="preserve"> </w:t>
      </w:r>
      <w:r w:rsidRPr="00AF0DD2">
        <w:rPr>
          <w:rFonts w:ascii="Times New Roman" w:hAnsi="Times New Roman" w:cs="Times New Roman"/>
          <w:sz w:val="24"/>
          <w:szCs w:val="24"/>
        </w:rPr>
        <w:t xml:space="preserve">Наиболее высокие результаты у детей группы </w:t>
      </w:r>
      <w:r w:rsidR="00301267">
        <w:rPr>
          <w:rFonts w:ascii="Times New Roman" w:hAnsi="Times New Roman" w:cs="Times New Roman"/>
          <w:sz w:val="24"/>
          <w:szCs w:val="24"/>
        </w:rPr>
        <w:t xml:space="preserve">«Звездочки», </w:t>
      </w:r>
      <w:r w:rsidR="00A11D1B" w:rsidRPr="00AF0DD2">
        <w:rPr>
          <w:rFonts w:ascii="Times New Roman" w:hAnsi="Times New Roman" w:cs="Times New Roman"/>
          <w:sz w:val="24"/>
          <w:szCs w:val="24"/>
        </w:rPr>
        <w:t>«</w:t>
      </w:r>
      <w:r w:rsidR="00AF0DD2">
        <w:rPr>
          <w:rFonts w:ascii="Times New Roman" w:hAnsi="Times New Roman" w:cs="Times New Roman"/>
          <w:sz w:val="24"/>
          <w:szCs w:val="24"/>
        </w:rPr>
        <w:t>Солнышко</w:t>
      </w:r>
      <w:r w:rsidR="00A11D1B" w:rsidRPr="00AF0DD2">
        <w:rPr>
          <w:rFonts w:ascii="Times New Roman" w:hAnsi="Times New Roman" w:cs="Times New Roman"/>
          <w:sz w:val="24"/>
          <w:szCs w:val="24"/>
        </w:rPr>
        <w:t>»</w:t>
      </w:r>
      <w:r w:rsidR="00301267">
        <w:rPr>
          <w:rFonts w:ascii="Times New Roman" w:hAnsi="Times New Roman" w:cs="Times New Roman"/>
          <w:sz w:val="24"/>
          <w:szCs w:val="24"/>
        </w:rPr>
        <w:t xml:space="preserve"> </w:t>
      </w:r>
      <w:r w:rsidR="00301267" w:rsidRPr="00301267">
        <w:rPr>
          <w:rFonts w:ascii="Times New Roman" w:hAnsi="Times New Roman" w:cs="Times New Roman"/>
          <w:sz w:val="24"/>
          <w:szCs w:val="24"/>
        </w:rPr>
        <w:t>(</w:t>
      </w:r>
      <w:r w:rsidR="00301267">
        <w:rPr>
          <w:rFonts w:ascii="Times New Roman" w:hAnsi="Times New Roman" w:cs="Times New Roman"/>
          <w:sz w:val="24"/>
          <w:szCs w:val="24"/>
        </w:rPr>
        <w:t>старшая подгруппа</w:t>
      </w:r>
      <w:r w:rsidR="00301267" w:rsidRPr="00301267">
        <w:rPr>
          <w:rFonts w:ascii="Times New Roman" w:hAnsi="Times New Roman" w:cs="Times New Roman"/>
          <w:sz w:val="24"/>
          <w:szCs w:val="24"/>
        </w:rPr>
        <w:t>)</w:t>
      </w:r>
      <w:r w:rsidR="00C01E95" w:rsidRPr="00AF0DD2">
        <w:rPr>
          <w:rFonts w:ascii="Times New Roman" w:hAnsi="Times New Roman" w:cs="Times New Roman"/>
          <w:sz w:val="24"/>
          <w:szCs w:val="24"/>
        </w:rPr>
        <w:t xml:space="preserve">, </w:t>
      </w:r>
      <w:r w:rsidR="00301267">
        <w:rPr>
          <w:rFonts w:ascii="Times New Roman" w:hAnsi="Times New Roman" w:cs="Times New Roman"/>
          <w:sz w:val="24"/>
          <w:szCs w:val="24"/>
        </w:rPr>
        <w:t xml:space="preserve">«Ягодка» </w:t>
      </w:r>
      <w:r w:rsidR="00301267" w:rsidRPr="00301267">
        <w:rPr>
          <w:rFonts w:ascii="Times New Roman" w:hAnsi="Times New Roman" w:cs="Times New Roman"/>
          <w:sz w:val="24"/>
          <w:szCs w:val="24"/>
        </w:rPr>
        <w:t>(</w:t>
      </w:r>
      <w:r w:rsidR="00301267">
        <w:rPr>
          <w:rFonts w:ascii="Times New Roman" w:hAnsi="Times New Roman" w:cs="Times New Roman"/>
          <w:sz w:val="24"/>
          <w:szCs w:val="24"/>
        </w:rPr>
        <w:t>старшая подгруппа</w:t>
      </w:r>
      <w:r w:rsidR="00301267" w:rsidRPr="00301267">
        <w:rPr>
          <w:rFonts w:ascii="Times New Roman" w:hAnsi="Times New Roman" w:cs="Times New Roman"/>
          <w:sz w:val="24"/>
          <w:szCs w:val="24"/>
        </w:rPr>
        <w:t>)</w:t>
      </w:r>
      <w:r w:rsidR="00301267">
        <w:rPr>
          <w:rFonts w:ascii="Times New Roman" w:hAnsi="Times New Roman" w:cs="Times New Roman"/>
          <w:sz w:val="24"/>
          <w:szCs w:val="24"/>
        </w:rPr>
        <w:t xml:space="preserve">, </w:t>
      </w:r>
      <w:r w:rsidR="00AF0DD2" w:rsidRPr="00AF0DD2">
        <w:rPr>
          <w:rFonts w:ascii="Times New Roman" w:hAnsi="Times New Roman" w:cs="Times New Roman"/>
          <w:sz w:val="24"/>
          <w:szCs w:val="24"/>
        </w:rPr>
        <w:t>«Колокольчик»</w:t>
      </w:r>
      <w:r w:rsidR="00301267">
        <w:rPr>
          <w:rFonts w:ascii="Times New Roman" w:hAnsi="Times New Roman" w:cs="Times New Roman"/>
          <w:sz w:val="24"/>
          <w:szCs w:val="24"/>
        </w:rPr>
        <w:t xml:space="preserve"> </w:t>
      </w:r>
      <w:r w:rsidR="00301267" w:rsidRPr="00301267">
        <w:rPr>
          <w:rFonts w:ascii="Times New Roman" w:hAnsi="Times New Roman" w:cs="Times New Roman"/>
          <w:sz w:val="24"/>
          <w:szCs w:val="24"/>
        </w:rPr>
        <w:t>(</w:t>
      </w:r>
      <w:r w:rsidR="00301267">
        <w:rPr>
          <w:rFonts w:ascii="Times New Roman" w:hAnsi="Times New Roman" w:cs="Times New Roman"/>
          <w:sz w:val="24"/>
          <w:szCs w:val="24"/>
        </w:rPr>
        <w:t>подготовительная подгруппа</w:t>
      </w:r>
      <w:r w:rsidR="00301267" w:rsidRPr="00301267">
        <w:rPr>
          <w:rFonts w:ascii="Times New Roman" w:hAnsi="Times New Roman" w:cs="Times New Roman"/>
          <w:sz w:val="24"/>
          <w:szCs w:val="24"/>
        </w:rPr>
        <w:t>)</w:t>
      </w:r>
      <w:r w:rsidR="00AF0DD2">
        <w:rPr>
          <w:rFonts w:ascii="Times New Roman" w:hAnsi="Times New Roman" w:cs="Times New Roman"/>
          <w:sz w:val="24"/>
          <w:szCs w:val="24"/>
        </w:rPr>
        <w:t>,</w:t>
      </w:r>
      <w:r w:rsidR="00AF0DD2" w:rsidRPr="00AF0DD2">
        <w:rPr>
          <w:rFonts w:ascii="Times New Roman" w:hAnsi="Times New Roman" w:cs="Times New Roman"/>
          <w:sz w:val="24"/>
          <w:szCs w:val="24"/>
        </w:rPr>
        <w:t xml:space="preserve"> </w:t>
      </w:r>
      <w:r w:rsidRPr="00AF0DD2">
        <w:rPr>
          <w:rFonts w:ascii="Times New Roman" w:hAnsi="Times New Roman" w:cs="Times New Roman"/>
          <w:sz w:val="24"/>
          <w:szCs w:val="24"/>
        </w:rPr>
        <w:t>учитывая все разделы программы.</w:t>
      </w:r>
    </w:p>
    <w:p w14:paraId="52319C8D" w14:textId="6D7129F8"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Мониторинг качества знаний воспитанников демонстрирует:</w:t>
      </w:r>
    </w:p>
    <w:p w14:paraId="2CBD7D1D" w14:textId="026CD072"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lastRenderedPageBreak/>
        <w:t></w:t>
      </w:r>
      <w:r w:rsidR="00AF0DD2">
        <w:rPr>
          <w:rFonts w:ascii="Times New Roman" w:hAnsi="Times New Roman" w:cs="Times New Roman"/>
          <w:sz w:val="24"/>
          <w:szCs w:val="24"/>
        </w:rPr>
        <w:t xml:space="preserve"> </w:t>
      </w:r>
      <w:r w:rsidR="00C01E95" w:rsidRPr="00231475">
        <w:rPr>
          <w:rFonts w:ascii="Times New Roman" w:hAnsi="Times New Roman" w:cs="Times New Roman"/>
          <w:sz w:val="24"/>
          <w:szCs w:val="24"/>
        </w:rPr>
        <w:t>с</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одной</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стороны</w:t>
      </w:r>
      <w:r w:rsidR="00AF0DD2">
        <w:rPr>
          <w:rFonts w:ascii="Times New Roman" w:hAnsi="Times New Roman" w:cs="Times New Roman"/>
          <w:sz w:val="24"/>
          <w:szCs w:val="24"/>
        </w:rPr>
        <w:t xml:space="preserve"> -</w:t>
      </w:r>
      <w:r w:rsidRPr="00231475">
        <w:rPr>
          <w:rFonts w:ascii="Times New Roman" w:hAnsi="Times New Roman" w:cs="Times New Roman"/>
          <w:sz w:val="24"/>
          <w:szCs w:val="24"/>
        </w:rPr>
        <w:t xml:space="preserve"> стабильность показателей, отнесенных к оптимальному уровню;</w:t>
      </w:r>
    </w:p>
    <w:p w14:paraId="05BAEF6E" w14:textId="221D521F"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w:t>
      </w:r>
      <w:r w:rsidR="00C01E95" w:rsidRPr="00231475">
        <w:rPr>
          <w:rFonts w:ascii="Times New Roman" w:hAnsi="Times New Roman" w:cs="Times New Roman"/>
          <w:sz w:val="24"/>
          <w:szCs w:val="24"/>
        </w:rPr>
        <w:t xml:space="preserve"> с</w:t>
      </w:r>
      <w:r w:rsidRPr="00231475">
        <w:rPr>
          <w:rFonts w:ascii="Times New Roman" w:hAnsi="Times New Roman" w:cs="Times New Roman"/>
          <w:sz w:val="24"/>
          <w:szCs w:val="24"/>
        </w:rPr>
        <w:t xml:space="preserve"> другой стороны</w:t>
      </w:r>
      <w:r w:rsidR="00AF0DD2">
        <w:rPr>
          <w:rFonts w:ascii="Times New Roman" w:hAnsi="Times New Roman" w:cs="Times New Roman"/>
          <w:sz w:val="24"/>
          <w:szCs w:val="24"/>
        </w:rPr>
        <w:t xml:space="preserve"> - </w:t>
      </w:r>
      <w:r w:rsidRPr="00231475">
        <w:rPr>
          <w:rFonts w:ascii="Times New Roman" w:hAnsi="Times New Roman" w:cs="Times New Roman"/>
          <w:sz w:val="24"/>
          <w:szCs w:val="24"/>
        </w:rPr>
        <w:t xml:space="preserve">снижение показателей </w:t>
      </w:r>
      <w:r w:rsidR="00CF7417" w:rsidRPr="00231475">
        <w:rPr>
          <w:rFonts w:ascii="Times New Roman" w:hAnsi="Times New Roman" w:cs="Times New Roman"/>
          <w:sz w:val="24"/>
          <w:szCs w:val="24"/>
        </w:rPr>
        <w:t>средне</w:t>
      </w:r>
      <w:r w:rsidRPr="00231475">
        <w:rPr>
          <w:rFonts w:ascii="Times New Roman" w:hAnsi="Times New Roman" w:cs="Times New Roman"/>
          <w:sz w:val="24"/>
          <w:szCs w:val="24"/>
        </w:rPr>
        <w:t xml:space="preserve">го уровня </w:t>
      </w:r>
      <w:r w:rsidR="00CF7417" w:rsidRPr="00231475">
        <w:rPr>
          <w:rFonts w:ascii="Times New Roman" w:hAnsi="Times New Roman" w:cs="Times New Roman"/>
          <w:sz w:val="24"/>
          <w:szCs w:val="24"/>
        </w:rPr>
        <w:t>в</w:t>
      </w:r>
      <w:r w:rsidRPr="00231475">
        <w:rPr>
          <w:rFonts w:ascii="Times New Roman" w:hAnsi="Times New Roman" w:cs="Times New Roman"/>
          <w:sz w:val="24"/>
          <w:szCs w:val="24"/>
        </w:rPr>
        <w:t xml:space="preserve"> некоторых группах</w:t>
      </w:r>
      <w:r w:rsidR="00AF0DD2">
        <w:rPr>
          <w:rFonts w:ascii="Times New Roman" w:hAnsi="Times New Roman" w:cs="Times New Roman"/>
          <w:sz w:val="24"/>
          <w:szCs w:val="24"/>
        </w:rPr>
        <w:t>,</w:t>
      </w:r>
      <w:r w:rsidRPr="00231475">
        <w:rPr>
          <w:rFonts w:ascii="Times New Roman" w:hAnsi="Times New Roman" w:cs="Times New Roman"/>
          <w:sz w:val="24"/>
          <w:szCs w:val="24"/>
        </w:rPr>
        <w:t xml:space="preserve"> с одновременным ростом </w:t>
      </w:r>
      <w:r w:rsidR="00CF7417" w:rsidRPr="00231475">
        <w:rPr>
          <w:rFonts w:ascii="Times New Roman" w:hAnsi="Times New Roman" w:cs="Times New Roman"/>
          <w:sz w:val="24"/>
          <w:szCs w:val="24"/>
        </w:rPr>
        <w:t>высокого</w:t>
      </w:r>
      <w:r w:rsidRPr="00231475">
        <w:rPr>
          <w:rFonts w:ascii="Times New Roman" w:hAnsi="Times New Roman" w:cs="Times New Roman"/>
          <w:sz w:val="24"/>
          <w:szCs w:val="24"/>
        </w:rPr>
        <w:t xml:space="preserve"> уровня. </w:t>
      </w:r>
    </w:p>
    <w:p w14:paraId="1AE4C278" w14:textId="414FFB99" w:rsidR="00AF0A77" w:rsidRPr="00231475" w:rsidRDefault="00AF0A77" w:rsidP="00532733">
      <w:pPr>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Возможная причина снижения показателей</w:t>
      </w:r>
      <w:r w:rsidR="00AF0DD2">
        <w:rPr>
          <w:rFonts w:ascii="Times New Roman" w:hAnsi="Times New Roman" w:cs="Times New Roman"/>
          <w:sz w:val="24"/>
          <w:szCs w:val="24"/>
        </w:rPr>
        <w:t xml:space="preserve"> в том, что </w:t>
      </w:r>
      <w:r w:rsidRPr="00231475">
        <w:rPr>
          <w:rFonts w:ascii="Times New Roman" w:hAnsi="Times New Roman" w:cs="Times New Roman"/>
          <w:sz w:val="24"/>
          <w:szCs w:val="24"/>
        </w:rPr>
        <w:t>педагогам удается ответственно подходить к процедуре диагностики, тем самым добиваясь реальной картины, без завышения результатов. В целом по ДОУ</w:t>
      </w:r>
      <w:r w:rsidR="00AF0DD2">
        <w:rPr>
          <w:rFonts w:ascii="Times New Roman" w:hAnsi="Times New Roman" w:cs="Times New Roman"/>
          <w:sz w:val="24"/>
          <w:szCs w:val="24"/>
        </w:rPr>
        <w:t xml:space="preserve"> из </w:t>
      </w:r>
      <w:r w:rsidR="00301267">
        <w:rPr>
          <w:rFonts w:ascii="Times New Roman" w:hAnsi="Times New Roman" w:cs="Times New Roman"/>
          <w:sz w:val="24"/>
          <w:szCs w:val="24"/>
        </w:rPr>
        <w:t>93</w:t>
      </w:r>
      <w:r w:rsidRPr="00231475">
        <w:rPr>
          <w:rFonts w:ascii="Times New Roman" w:hAnsi="Times New Roman" w:cs="Times New Roman"/>
          <w:sz w:val="24"/>
          <w:szCs w:val="24"/>
        </w:rPr>
        <w:t xml:space="preserve"> </w:t>
      </w:r>
      <w:r w:rsidR="003144F5">
        <w:rPr>
          <w:rFonts w:ascii="Times New Roman" w:hAnsi="Times New Roman" w:cs="Times New Roman"/>
          <w:sz w:val="24"/>
          <w:szCs w:val="24"/>
        </w:rPr>
        <w:t>воспитанников</w:t>
      </w:r>
      <w:r w:rsidRPr="00231475">
        <w:rPr>
          <w:rFonts w:ascii="Times New Roman" w:hAnsi="Times New Roman" w:cs="Times New Roman"/>
          <w:sz w:val="24"/>
          <w:szCs w:val="24"/>
        </w:rPr>
        <w:t xml:space="preserve">, примерно </w:t>
      </w:r>
      <w:r w:rsidR="003144F5">
        <w:rPr>
          <w:rFonts w:ascii="Times New Roman" w:hAnsi="Times New Roman" w:cs="Times New Roman"/>
          <w:sz w:val="24"/>
          <w:szCs w:val="24"/>
        </w:rPr>
        <w:t>3</w:t>
      </w:r>
      <w:r w:rsidR="00301267">
        <w:rPr>
          <w:rFonts w:ascii="Times New Roman" w:hAnsi="Times New Roman" w:cs="Times New Roman"/>
          <w:sz w:val="24"/>
          <w:szCs w:val="24"/>
        </w:rPr>
        <w:t xml:space="preserve">8 </w:t>
      </w:r>
      <w:r w:rsidR="003144F5">
        <w:rPr>
          <w:rFonts w:ascii="Times New Roman" w:hAnsi="Times New Roman" w:cs="Times New Roman"/>
          <w:sz w:val="24"/>
          <w:szCs w:val="24"/>
        </w:rPr>
        <w:t>- о</w:t>
      </w:r>
      <w:r w:rsidRPr="00231475">
        <w:rPr>
          <w:rFonts w:ascii="Times New Roman" w:hAnsi="Times New Roman" w:cs="Times New Roman"/>
          <w:sz w:val="24"/>
          <w:szCs w:val="24"/>
        </w:rPr>
        <w:t>своили программу на среднем уровне</w:t>
      </w:r>
      <w:r w:rsidR="00301267">
        <w:rPr>
          <w:rFonts w:ascii="Times New Roman" w:hAnsi="Times New Roman" w:cs="Times New Roman"/>
          <w:sz w:val="24"/>
          <w:szCs w:val="24"/>
        </w:rPr>
        <w:t xml:space="preserve"> </w:t>
      </w:r>
      <w:r w:rsidR="00301267" w:rsidRPr="00301267">
        <w:rPr>
          <w:rFonts w:ascii="Times New Roman" w:hAnsi="Times New Roman" w:cs="Times New Roman"/>
          <w:sz w:val="24"/>
          <w:szCs w:val="24"/>
        </w:rPr>
        <w:t>(</w:t>
      </w:r>
      <w:r w:rsidR="00301267">
        <w:rPr>
          <w:rFonts w:ascii="Times New Roman" w:hAnsi="Times New Roman" w:cs="Times New Roman"/>
          <w:sz w:val="24"/>
          <w:szCs w:val="24"/>
        </w:rPr>
        <w:t>показатель равен прошлогоднему</w:t>
      </w:r>
      <w:r w:rsidR="00301267" w:rsidRPr="00301267">
        <w:rPr>
          <w:rFonts w:ascii="Times New Roman" w:hAnsi="Times New Roman" w:cs="Times New Roman"/>
          <w:sz w:val="24"/>
          <w:szCs w:val="24"/>
        </w:rPr>
        <w:t>)</w:t>
      </w:r>
      <w:r w:rsidRPr="00231475">
        <w:rPr>
          <w:rFonts w:ascii="Times New Roman" w:hAnsi="Times New Roman" w:cs="Times New Roman"/>
          <w:sz w:val="24"/>
          <w:szCs w:val="24"/>
        </w:rPr>
        <w:t xml:space="preserve">, </w:t>
      </w:r>
      <w:r w:rsidR="00301267" w:rsidRPr="00301267">
        <w:rPr>
          <w:rFonts w:ascii="Times New Roman" w:hAnsi="Times New Roman" w:cs="Times New Roman"/>
          <w:sz w:val="24"/>
          <w:szCs w:val="24"/>
        </w:rPr>
        <w:t>4</w:t>
      </w:r>
      <w:r w:rsidR="003144F5">
        <w:rPr>
          <w:rFonts w:ascii="Times New Roman" w:hAnsi="Times New Roman" w:cs="Times New Roman"/>
          <w:sz w:val="24"/>
          <w:szCs w:val="24"/>
        </w:rPr>
        <w:t>8</w:t>
      </w:r>
      <w:r w:rsidRPr="00231475">
        <w:rPr>
          <w:rFonts w:ascii="Times New Roman" w:hAnsi="Times New Roman" w:cs="Times New Roman"/>
          <w:sz w:val="24"/>
          <w:szCs w:val="24"/>
        </w:rPr>
        <w:t xml:space="preserve"> </w:t>
      </w:r>
      <w:r w:rsidR="003144F5">
        <w:rPr>
          <w:rFonts w:ascii="Times New Roman" w:hAnsi="Times New Roman" w:cs="Times New Roman"/>
          <w:sz w:val="24"/>
          <w:szCs w:val="24"/>
        </w:rPr>
        <w:t>воспитанников</w:t>
      </w:r>
      <w:r w:rsidRPr="00231475">
        <w:rPr>
          <w:rFonts w:ascii="Times New Roman" w:hAnsi="Times New Roman" w:cs="Times New Roman"/>
          <w:sz w:val="24"/>
          <w:szCs w:val="24"/>
        </w:rPr>
        <w:t xml:space="preserve"> имеют выше среднего и высокий уровень </w:t>
      </w:r>
      <w:r w:rsidR="00971666">
        <w:rPr>
          <w:rFonts w:ascii="Times New Roman" w:hAnsi="Times New Roman" w:cs="Times New Roman"/>
          <w:sz w:val="24"/>
          <w:szCs w:val="24"/>
        </w:rPr>
        <w:t>освоения материала</w:t>
      </w:r>
      <w:r w:rsidR="00301267">
        <w:rPr>
          <w:rFonts w:ascii="Times New Roman" w:hAnsi="Times New Roman" w:cs="Times New Roman"/>
          <w:sz w:val="24"/>
          <w:szCs w:val="24"/>
        </w:rPr>
        <w:t xml:space="preserve">, что ниже данного показателя прошлого года на 10%, </w:t>
      </w:r>
      <w:r w:rsidRPr="00231475">
        <w:rPr>
          <w:rFonts w:ascii="Times New Roman" w:hAnsi="Times New Roman" w:cs="Times New Roman"/>
          <w:sz w:val="24"/>
          <w:szCs w:val="24"/>
        </w:rPr>
        <w:t xml:space="preserve">и </w:t>
      </w:r>
      <w:r w:rsidR="00301267">
        <w:rPr>
          <w:rFonts w:ascii="Times New Roman" w:hAnsi="Times New Roman" w:cs="Times New Roman"/>
          <w:sz w:val="24"/>
          <w:szCs w:val="24"/>
        </w:rPr>
        <w:t>4</w:t>
      </w:r>
      <w:r w:rsidRPr="00231475">
        <w:rPr>
          <w:rFonts w:ascii="Times New Roman" w:hAnsi="Times New Roman" w:cs="Times New Roman"/>
          <w:sz w:val="24"/>
          <w:szCs w:val="24"/>
        </w:rPr>
        <w:t xml:space="preserve"> </w:t>
      </w:r>
      <w:r w:rsidR="003144F5">
        <w:rPr>
          <w:rFonts w:ascii="Times New Roman" w:hAnsi="Times New Roman" w:cs="Times New Roman"/>
          <w:sz w:val="24"/>
          <w:szCs w:val="24"/>
        </w:rPr>
        <w:t>воспитанник</w:t>
      </w:r>
      <w:r w:rsidR="00301267">
        <w:rPr>
          <w:rFonts w:ascii="Times New Roman" w:hAnsi="Times New Roman" w:cs="Times New Roman"/>
          <w:sz w:val="24"/>
          <w:szCs w:val="24"/>
        </w:rPr>
        <w:t>а</w:t>
      </w:r>
      <w:r w:rsidRPr="00231475">
        <w:rPr>
          <w:rFonts w:ascii="Times New Roman" w:hAnsi="Times New Roman" w:cs="Times New Roman"/>
          <w:sz w:val="24"/>
          <w:szCs w:val="24"/>
        </w:rPr>
        <w:t xml:space="preserve"> программу </w:t>
      </w:r>
      <w:r w:rsidR="00971666">
        <w:rPr>
          <w:rFonts w:ascii="Times New Roman" w:hAnsi="Times New Roman" w:cs="Times New Roman"/>
          <w:sz w:val="24"/>
          <w:szCs w:val="24"/>
        </w:rPr>
        <w:t xml:space="preserve">не освоили или освоили на уровне </w:t>
      </w:r>
      <w:r w:rsidRPr="00231475">
        <w:rPr>
          <w:rFonts w:ascii="Times New Roman" w:hAnsi="Times New Roman" w:cs="Times New Roman"/>
          <w:sz w:val="24"/>
          <w:szCs w:val="24"/>
        </w:rPr>
        <w:t>ниже</w:t>
      </w:r>
      <w:r w:rsidR="00971666">
        <w:rPr>
          <w:rFonts w:ascii="Times New Roman" w:hAnsi="Times New Roman" w:cs="Times New Roman"/>
          <w:sz w:val="24"/>
          <w:szCs w:val="24"/>
        </w:rPr>
        <w:t xml:space="preserve"> среднего</w:t>
      </w:r>
      <w:r w:rsidR="00301267">
        <w:rPr>
          <w:rFonts w:ascii="Times New Roman" w:hAnsi="Times New Roman" w:cs="Times New Roman"/>
          <w:sz w:val="24"/>
          <w:szCs w:val="24"/>
        </w:rPr>
        <w:t>, в прошлом году – 7 детей</w:t>
      </w:r>
      <w:r w:rsidRPr="00231475">
        <w:rPr>
          <w:rFonts w:ascii="Times New Roman" w:hAnsi="Times New Roman" w:cs="Times New Roman"/>
          <w:sz w:val="24"/>
          <w:szCs w:val="24"/>
        </w:rPr>
        <w:t xml:space="preserve">.  Это вполне объективно. </w:t>
      </w:r>
    </w:p>
    <w:p w14:paraId="1D8283DC" w14:textId="0CAAAA3C" w:rsidR="00AF0A77" w:rsidRPr="00231475" w:rsidRDefault="00CF7417" w:rsidP="00301267">
      <w:pPr>
        <w:tabs>
          <w:tab w:val="left" w:pos="709"/>
        </w:tabs>
        <w:spacing w:after="0" w:line="240" w:lineRule="auto"/>
        <w:ind w:firstLine="709"/>
        <w:jc w:val="both"/>
        <w:rPr>
          <w:rFonts w:ascii="Times New Roman" w:hAnsi="Times New Roman" w:cs="Times New Roman"/>
          <w:sz w:val="24"/>
          <w:szCs w:val="24"/>
        </w:rPr>
      </w:pPr>
      <w:r w:rsidRPr="00231475">
        <w:rPr>
          <w:rFonts w:ascii="Times New Roman" w:hAnsi="Times New Roman" w:cs="Times New Roman"/>
          <w:sz w:val="24"/>
          <w:szCs w:val="24"/>
        </w:rPr>
        <w:t>А</w:t>
      </w:r>
      <w:r w:rsidR="00AF0A77" w:rsidRPr="00231475">
        <w:rPr>
          <w:rFonts w:ascii="Times New Roman" w:hAnsi="Times New Roman" w:cs="Times New Roman"/>
          <w:sz w:val="24"/>
          <w:szCs w:val="24"/>
        </w:rPr>
        <w:t>нализ</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контроля</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воспитательно-образовательной</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работы</w:t>
      </w:r>
      <w:r w:rsidR="00C01E95"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 xml:space="preserve">и диагностика </w:t>
      </w:r>
      <w:r w:rsidR="009A139B">
        <w:rPr>
          <w:rFonts w:ascii="Times New Roman" w:hAnsi="Times New Roman" w:cs="Times New Roman"/>
          <w:sz w:val="24"/>
          <w:szCs w:val="24"/>
        </w:rPr>
        <w:t>о</w:t>
      </w:r>
      <w:r w:rsidR="00B64210" w:rsidRPr="00231475">
        <w:rPr>
          <w:rFonts w:ascii="Times New Roman" w:hAnsi="Times New Roman" w:cs="Times New Roman"/>
          <w:sz w:val="24"/>
          <w:szCs w:val="24"/>
        </w:rPr>
        <w:t>своения программного материала</w:t>
      </w:r>
      <w:r w:rsidR="00B96603" w:rsidRPr="00231475">
        <w:rPr>
          <w:rFonts w:ascii="Times New Roman" w:hAnsi="Times New Roman" w:cs="Times New Roman"/>
          <w:sz w:val="24"/>
          <w:szCs w:val="24"/>
        </w:rPr>
        <w:t xml:space="preserve"> </w:t>
      </w:r>
      <w:r w:rsidR="00AF0A77" w:rsidRPr="00231475">
        <w:rPr>
          <w:rFonts w:ascii="Times New Roman" w:hAnsi="Times New Roman" w:cs="Times New Roman"/>
          <w:sz w:val="24"/>
          <w:szCs w:val="24"/>
        </w:rPr>
        <w:t>показ</w:t>
      </w:r>
      <w:r w:rsidR="00301267">
        <w:rPr>
          <w:rFonts w:ascii="Times New Roman" w:hAnsi="Times New Roman" w:cs="Times New Roman"/>
          <w:sz w:val="24"/>
          <w:szCs w:val="24"/>
        </w:rPr>
        <w:t>ывает</w:t>
      </w:r>
      <w:r w:rsidR="00AF0A77" w:rsidRPr="00231475">
        <w:rPr>
          <w:rFonts w:ascii="Times New Roman" w:hAnsi="Times New Roman" w:cs="Times New Roman"/>
          <w:sz w:val="24"/>
          <w:szCs w:val="24"/>
        </w:rPr>
        <w:t xml:space="preserve"> и проблемы в нашей работе. </w:t>
      </w:r>
      <w:r w:rsidRPr="00231475">
        <w:rPr>
          <w:rFonts w:ascii="Times New Roman" w:hAnsi="Times New Roman" w:cs="Times New Roman"/>
          <w:sz w:val="24"/>
          <w:szCs w:val="24"/>
        </w:rPr>
        <w:t>Н</w:t>
      </w:r>
      <w:r w:rsidR="00AF0A77" w:rsidRPr="00231475">
        <w:rPr>
          <w:rFonts w:ascii="Times New Roman" w:hAnsi="Times New Roman" w:cs="Times New Roman"/>
          <w:sz w:val="24"/>
          <w:szCs w:val="24"/>
        </w:rPr>
        <w:t xml:space="preserve">естабильные показатели </w:t>
      </w:r>
      <w:r w:rsidR="009A139B">
        <w:rPr>
          <w:rFonts w:ascii="Times New Roman" w:hAnsi="Times New Roman" w:cs="Times New Roman"/>
          <w:sz w:val="24"/>
          <w:szCs w:val="24"/>
        </w:rPr>
        <w:t>о</w:t>
      </w:r>
      <w:r w:rsidR="00AF0A77" w:rsidRPr="00231475">
        <w:rPr>
          <w:rFonts w:ascii="Times New Roman" w:hAnsi="Times New Roman" w:cs="Times New Roman"/>
          <w:sz w:val="24"/>
          <w:szCs w:val="24"/>
        </w:rPr>
        <w:t>своения образовательной программы</w:t>
      </w:r>
      <w:r w:rsidR="00971666">
        <w:rPr>
          <w:rFonts w:ascii="Times New Roman" w:hAnsi="Times New Roman" w:cs="Times New Roman"/>
          <w:sz w:val="24"/>
          <w:szCs w:val="24"/>
        </w:rPr>
        <w:t xml:space="preserve">, уже не первый год, </w:t>
      </w:r>
      <w:r w:rsidR="00AF0A77" w:rsidRPr="00231475">
        <w:rPr>
          <w:rFonts w:ascii="Times New Roman" w:hAnsi="Times New Roman" w:cs="Times New Roman"/>
          <w:sz w:val="24"/>
          <w:szCs w:val="24"/>
        </w:rPr>
        <w:t>выяв</w:t>
      </w:r>
      <w:r w:rsidRPr="00231475">
        <w:rPr>
          <w:rFonts w:ascii="Times New Roman" w:hAnsi="Times New Roman" w:cs="Times New Roman"/>
          <w:sz w:val="24"/>
          <w:szCs w:val="24"/>
        </w:rPr>
        <w:t>ляют</w:t>
      </w:r>
      <w:r w:rsidR="00B96603" w:rsidRPr="00231475">
        <w:rPr>
          <w:rFonts w:ascii="Times New Roman" w:hAnsi="Times New Roman" w:cs="Times New Roman"/>
          <w:sz w:val="24"/>
          <w:szCs w:val="24"/>
        </w:rPr>
        <w:t>с</w:t>
      </w:r>
      <w:r w:rsidRPr="00231475">
        <w:rPr>
          <w:rFonts w:ascii="Times New Roman" w:hAnsi="Times New Roman" w:cs="Times New Roman"/>
          <w:sz w:val="24"/>
          <w:szCs w:val="24"/>
        </w:rPr>
        <w:t>я</w:t>
      </w:r>
      <w:r w:rsidR="00AF0A77" w:rsidRPr="00231475">
        <w:rPr>
          <w:rFonts w:ascii="Times New Roman" w:hAnsi="Times New Roman" w:cs="Times New Roman"/>
          <w:sz w:val="24"/>
          <w:szCs w:val="24"/>
        </w:rPr>
        <w:t xml:space="preserve"> по образовательным областям «</w:t>
      </w:r>
      <w:r w:rsidRPr="00231475">
        <w:rPr>
          <w:rFonts w:ascii="Times New Roman" w:hAnsi="Times New Roman" w:cs="Times New Roman"/>
          <w:sz w:val="24"/>
          <w:szCs w:val="24"/>
        </w:rPr>
        <w:t>Речевое развитие</w:t>
      </w:r>
      <w:r w:rsidR="00AF0A77" w:rsidRPr="00231475">
        <w:rPr>
          <w:rFonts w:ascii="Times New Roman" w:hAnsi="Times New Roman" w:cs="Times New Roman"/>
          <w:sz w:val="24"/>
          <w:szCs w:val="24"/>
        </w:rPr>
        <w:t>»</w:t>
      </w:r>
      <w:r w:rsidR="00971666">
        <w:rPr>
          <w:rFonts w:ascii="Times New Roman" w:hAnsi="Times New Roman" w:cs="Times New Roman"/>
          <w:sz w:val="24"/>
          <w:szCs w:val="24"/>
        </w:rPr>
        <w:t xml:space="preserve"> и</w:t>
      </w:r>
      <w:r w:rsidR="00AF0A77" w:rsidRPr="00231475">
        <w:rPr>
          <w:rFonts w:ascii="Times New Roman" w:hAnsi="Times New Roman" w:cs="Times New Roman"/>
          <w:sz w:val="24"/>
          <w:szCs w:val="24"/>
        </w:rPr>
        <w:t xml:space="preserve"> «</w:t>
      </w:r>
      <w:r w:rsidRPr="00231475">
        <w:rPr>
          <w:rFonts w:ascii="Times New Roman" w:hAnsi="Times New Roman" w:cs="Times New Roman"/>
          <w:sz w:val="24"/>
          <w:szCs w:val="24"/>
        </w:rPr>
        <w:t>Художественно-эстетическо</w:t>
      </w:r>
      <w:r w:rsidR="00B96603" w:rsidRPr="00231475">
        <w:rPr>
          <w:rFonts w:ascii="Times New Roman" w:hAnsi="Times New Roman" w:cs="Times New Roman"/>
          <w:sz w:val="24"/>
          <w:szCs w:val="24"/>
        </w:rPr>
        <w:t>е</w:t>
      </w:r>
      <w:r w:rsidRPr="00231475">
        <w:rPr>
          <w:rFonts w:ascii="Times New Roman" w:hAnsi="Times New Roman" w:cs="Times New Roman"/>
          <w:sz w:val="24"/>
          <w:szCs w:val="24"/>
        </w:rPr>
        <w:t xml:space="preserve"> развити</w:t>
      </w:r>
      <w:r w:rsidR="00B96603" w:rsidRPr="00231475">
        <w:rPr>
          <w:rFonts w:ascii="Times New Roman" w:hAnsi="Times New Roman" w:cs="Times New Roman"/>
          <w:sz w:val="24"/>
          <w:szCs w:val="24"/>
        </w:rPr>
        <w:t>е</w:t>
      </w:r>
      <w:r w:rsidR="00AF0A77" w:rsidRPr="00231475">
        <w:rPr>
          <w:rFonts w:ascii="Times New Roman" w:hAnsi="Times New Roman" w:cs="Times New Roman"/>
          <w:sz w:val="24"/>
          <w:szCs w:val="24"/>
        </w:rPr>
        <w:t>», что яв</w:t>
      </w:r>
      <w:r w:rsidR="00B96603" w:rsidRPr="00231475">
        <w:rPr>
          <w:rFonts w:ascii="Times New Roman" w:hAnsi="Times New Roman" w:cs="Times New Roman"/>
          <w:sz w:val="24"/>
          <w:szCs w:val="24"/>
        </w:rPr>
        <w:t>ляется</w:t>
      </w:r>
      <w:r w:rsidR="00AF0A77" w:rsidRPr="00231475">
        <w:rPr>
          <w:rFonts w:ascii="Times New Roman" w:hAnsi="Times New Roman" w:cs="Times New Roman"/>
          <w:sz w:val="24"/>
          <w:szCs w:val="24"/>
        </w:rPr>
        <w:t xml:space="preserve"> следствием недостаточного внимания к согласованию совместной работы всех специалистов, особенностей развития </w:t>
      </w:r>
      <w:r w:rsidR="00B96603" w:rsidRPr="00231475">
        <w:rPr>
          <w:rFonts w:ascii="Times New Roman" w:hAnsi="Times New Roman" w:cs="Times New Roman"/>
          <w:sz w:val="24"/>
          <w:szCs w:val="24"/>
        </w:rPr>
        <w:t>воспитанников</w:t>
      </w:r>
      <w:r w:rsidR="00AF0A77" w:rsidRPr="00231475">
        <w:rPr>
          <w:rFonts w:ascii="Times New Roman" w:hAnsi="Times New Roman" w:cs="Times New Roman"/>
          <w:sz w:val="24"/>
          <w:szCs w:val="24"/>
        </w:rPr>
        <w:t xml:space="preserve"> и организации предметно-пространственной  среды в группах </w:t>
      </w:r>
      <w:r w:rsidR="00301267">
        <w:rPr>
          <w:rFonts w:ascii="Times New Roman" w:hAnsi="Times New Roman" w:cs="Times New Roman"/>
          <w:sz w:val="24"/>
          <w:szCs w:val="24"/>
        </w:rPr>
        <w:t>детского сада</w:t>
      </w:r>
      <w:r w:rsidR="00AF0A77" w:rsidRPr="00231475">
        <w:rPr>
          <w:rFonts w:ascii="Times New Roman" w:hAnsi="Times New Roman" w:cs="Times New Roman"/>
          <w:sz w:val="24"/>
          <w:szCs w:val="24"/>
        </w:rPr>
        <w:t xml:space="preserve">.  </w:t>
      </w:r>
    </w:p>
    <w:p w14:paraId="0A8A1CA2" w14:textId="6F793469" w:rsidR="00301853" w:rsidRPr="00231475" w:rsidRDefault="00301853" w:rsidP="00532733">
      <w:pPr>
        <w:spacing w:after="0" w:line="240" w:lineRule="auto"/>
        <w:ind w:firstLine="709"/>
        <w:jc w:val="both"/>
        <w:rPr>
          <w:rFonts w:ascii="Times New Roman" w:hAnsi="Times New Roman" w:cs="Times New Roman"/>
          <w:sz w:val="24"/>
          <w:szCs w:val="24"/>
        </w:rPr>
      </w:pPr>
    </w:p>
    <w:p w14:paraId="17DC9DE1" w14:textId="05A16C6D" w:rsidR="00301853" w:rsidRPr="00231475" w:rsidRDefault="00301853" w:rsidP="00532733">
      <w:pPr>
        <w:spacing w:after="0" w:line="240" w:lineRule="auto"/>
        <w:ind w:firstLine="709"/>
        <w:jc w:val="both"/>
        <w:rPr>
          <w:rFonts w:ascii="Times New Roman" w:hAnsi="Times New Roman" w:cs="Times New Roman"/>
          <w:sz w:val="24"/>
          <w:szCs w:val="24"/>
        </w:rPr>
      </w:pPr>
    </w:p>
    <w:p w14:paraId="0F2D6EEB" w14:textId="6FBC7EAA" w:rsidR="00301853" w:rsidRPr="00231475" w:rsidRDefault="00301853" w:rsidP="00347FC8">
      <w:pPr>
        <w:spacing w:after="0" w:line="240" w:lineRule="auto"/>
        <w:rPr>
          <w:rFonts w:ascii="Times New Roman" w:hAnsi="Times New Roman" w:cs="Times New Roman"/>
          <w:sz w:val="24"/>
          <w:szCs w:val="24"/>
        </w:rPr>
      </w:pPr>
      <w:r w:rsidRPr="00231475">
        <w:rPr>
          <w:rFonts w:ascii="Times New Roman" w:hAnsi="Times New Roman" w:cs="Times New Roman"/>
          <w:sz w:val="24"/>
          <w:szCs w:val="24"/>
        </w:rPr>
        <w:t>Старший воспитатель</w:t>
      </w:r>
      <w:r w:rsidR="00301267">
        <w:rPr>
          <w:rFonts w:ascii="Times New Roman" w:hAnsi="Times New Roman" w:cs="Times New Roman"/>
          <w:sz w:val="24"/>
          <w:szCs w:val="24"/>
        </w:rPr>
        <w:t xml:space="preserve"> </w:t>
      </w:r>
      <w:r w:rsidRPr="00231475">
        <w:rPr>
          <w:rFonts w:ascii="Times New Roman" w:hAnsi="Times New Roman" w:cs="Times New Roman"/>
          <w:sz w:val="24"/>
          <w:szCs w:val="24"/>
        </w:rPr>
        <w:t>Мезенцева</w:t>
      </w:r>
      <w:r w:rsidR="00301267" w:rsidRPr="00301267">
        <w:rPr>
          <w:rFonts w:ascii="Times New Roman" w:hAnsi="Times New Roman" w:cs="Times New Roman"/>
          <w:sz w:val="24"/>
          <w:szCs w:val="24"/>
        </w:rPr>
        <w:t xml:space="preserve"> </w:t>
      </w:r>
      <w:r w:rsidR="00301267" w:rsidRPr="00231475">
        <w:rPr>
          <w:rFonts w:ascii="Times New Roman" w:hAnsi="Times New Roman" w:cs="Times New Roman"/>
          <w:sz w:val="24"/>
          <w:szCs w:val="24"/>
        </w:rPr>
        <w:t>Т.Н.</w:t>
      </w:r>
    </w:p>
    <w:sectPr w:rsidR="00301853" w:rsidRPr="00231475" w:rsidSect="005940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E5039"/>
    <w:multiLevelType w:val="hybridMultilevel"/>
    <w:tmpl w:val="27BA67A8"/>
    <w:lvl w:ilvl="0" w:tplc="1D220E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9141F2"/>
    <w:multiLevelType w:val="hybridMultilevel"/>
    <w:tmpl w:val="B9D0D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779A"/>
    <w:rsid w:val="00007FD7"/>
    <w:rsid w:val="00012085"/>
    <w:rsid w:val="000125C5"/>
    <w:rsid w:val="0001430A"/>
    <w:rsid w:val="00015F1E"/>
    <w:rsid w:val="000206E3"/>
    <w:rsid w:val="00023425"/>
    <w:rsid w:val="0002587F"/>
    <w:rsid w:val="000274B9"/>
    <w:rsid w:val="0004300D"/>
    <w:rsid w:val="000442C5"/>
    <w:rsid w:val="000532E5"/>
    <w:rsid w:val="000550AE"/>
    <w:rsid w:val="00057BCF"/>
    <w:rsid w:val="000647A0"/>
    <w:rsid w:val="00065EB5"/>
    <w:rsid w:val="00083DA1"/>
    <w:rsid w:val="000841A5"/>
    <w:rsid w:val="00096955"/>
    <w:rsid w:val="000C499E"/>
    <w:rsid w:val="000D082F"/>
    <w:rsid w:val="000D59BF"/>
    <w:rsid w:val="000D5CD7"/>
    <w:rsid w:val="000D6901"/>
    <w:rsid w:val="000E296B"/>
    <w:rsid w:val="000E73E2"/>
    <w:rsid w:val="000F063B"/>
    <w:rsid w:val="000F7381"/>
    <w:rsid w:val="000F7B14"/>
    <w:rsid w:val="001028EE"/>
    <w:rsid w:val="00105C98"/>
    <w:rsid w:val="0010712C"/>
    <w:rsid w:val="001116C2"/>
    <w:rsid w:val="00117EC5"/>
    <w:rsid w:val="001346CF"/>
    <w:rsid w:val="001365EE"/>
    <w:rsid w:val="001442B0"/>
    <w:rsid w:val="00151A42"/>
    <w:rsid w:val="001531B5"/>
    <w:rsid w:val="00155C7F"/>
    <w:rsid w:val="00165459"/>
    <w:rsid w:val="00165627"/>
    <w:rsid w:val="001718DA"/>
    <w:rsid w:val="00190A0A"/>
    <w:rsid w:val="00191107"/>
    <w:rsid w:val="001919FE"/>
    <w:rsid w:val="0019393D"/>
    <w:rsid w:val="00197084"/>
    <w:rsid w:val="001A2F0F"/>
    <w:rsid w:val="001B04BB"/>
    <w:rsid w:val="001B471C"/>
    <w:rsid w:val="001B56FB"/>
    <w:rsid w:val="001C0895"/>
    <w:rsid w:val="001C61D0"/>
    <w:rsid w:val="001D66A2"/>
    <w:rsid w:val="00214354"/>
    <w:rsid w:val="0021622B"/>
    <w:rsid w:val="0021779A"/>
    <w:rsid w:val="00225DF8"/>
    <w:rsid w:val="002273A5"/>
    <w:rsid w:val="00231475"/>
    <w:rsid w:val="00234B8D"/>
    <w:rsid w:val="00236FFA"/>
    <w:rsid w:val="002401FC"/>
    <w:rsid w:val="0024229A"/>
    <w:rsid w:val="00253437"/>
    <w:rsid w:val="002650CF"/>
    <w:rsid w:val="002659A7"/>
    <w:rsid w:val="0027206C"/>
    <w:rsid w:val="0027443A"/>
    <w:rsid w:val="00282289"/>
    <w:rsid w:val="0028403A"/>
    <w:rsid w:val="00286B3A"/>
    <w:rsid w:val="002A0562"/>
    <w:rsid w:val="002A4CAA"/>
    <w:rsid w:val="002B503E"/>
    <w:rsid w:val="002C6264"/>
    <w:rsid w:val="002D58FE"/>
    <w:rsid w:val="002E05C2"/>
    <w:rsid w:val="002E4E82"/>
    <w:rsid w:val="002F5E25"/>
    <w:rsid w:val="00301267"/>
    <w:rsid w:val="00301853"/>
    <w:rsid w:val="003030CB"/>
    <w:rsid w:val="0030495C"/>
    <w:rsid w:val="003144F5"/>
    <w:rsid w:val="003161CD"/>
    <w:rsid w:val="0032717A"/>
    <w:rsid w:val="0033174D"/>
    <w:rsid w:val="003372B9"/>
    <w:rsid w:val="003414FB"/>
    <w:rsid w:val="003433B0"/>
    <w:rsid w:val="0034673F"/>
    <w:rsid w:val="00347FC8"/>
    <w:rsid w:val="003523E0"/>
    <w:rsid w:val="00361E81"/>
    <w:rsid w:val="003627B7"/>
    <w:rsid w:val="0036363C"/>
    <w:rsid w:val="00371E4E"/>
    <w:rsid w:val="003A5663"/>
    <w:rsid w:val="003A6069"/>
    <w:rsid w:val="003A6BA1"/>
    <w:rsid w:val="003B0CAB"/>
    <w:rsid w:val="003B11BC"/>
    <w:rsid w:val="003B527C"/>
    <w:rsid w:val="003C281A"/>
    <w:rsid w:val="003C6D5D"/>
    <w:rsid w:val="003D650D"/>
    <w:rsid w:val="003D6F38"/>
    <w:rsid w:val="003E0BF5"/>
    <w:rsid w:val="003E4906"/>
    <w:rsid w:val="004029FE"/>
    <w:rsid w:val="004050B3"/>
    <w:rsid w:val="004170AF"/>
    <w:rsid w:val="004206CB"/>
    <w:rsid w:val="004308A0"/>
    <w:rsid w:val="00431353"/>
    <w:rsid w:val="0043177A"/>
    <w:rsid w:val="004411FA"/>
    <w:rsid w:val="00442142"/>
    <w:rsid w:val="00446AF5"/>
    <w:rsid w:val="00452281"/>
    <w:rsid w:val="00455835"/>
    <w:rsid w:val="00455E83"/>
    <w:rsid w:val="0046586A"/>
    <w:rsid w:val="00465F34"/>
    <w:rsid w:val="00466CD1"/>
    <w:rsid w:val="00466FA4"/>
    <w:rsid w:val="00470A8D"/>
    <w:rsid w:val="0047776D"/>
    <w:rsid w:val="004817E1"/>
    <w:rsid w:val="00483178"/>
    <w:rsid w:val="00484DDB"/>
    <w:rsid w:val="00484E95"/>
    <w:rsid w:val="00497DA1"/>
    <w:rsid w:val="004A0E9B"/>
    <w:rsid w:val="004B3EB4"/>
    <w:rsid w:val="004B54B6"/>
    <w:rsid w:val="004C306F"/>
    <w:rsid w:val="004C4709"/>
    <w:rsid w:val="004D5AC7"/>
    <w:rsid w:val="004D5B1C"/>
    <w:rsid w:val="004E573B"/>
    <w:rsid w:val="004F437D"/>
    <w:rsid w:val="00504A32"/>
    <w:rsid w:val="00506B70"/>
    <w:rsid w:val="005121A6"/>
    <w:rsid w:val="005121D0"/>
    <w:rsid w:val="0051343C"/>
    <w:rsid w:val="00514D12"/>
    <w:rsid w:val="00520ABC"/>
    <w:rsid w:val="00532733"/>
    <w:rsid w:val="00550CC8"/>
    <w:rsid w:val="0056638B"/>
    <w:rsid w:val="00566D13"/>
    <w:rsid w:val="00567790"/>
    <w:rsid w:val="00575395"/>
    <w:rsid w:val="0057541D"/>
    <w:rsid w:val="00577C96"/>
    <w:rsid w:val="005930A5"/>
    <w:rsid w:val="005940EC"/>
    <w:rsid w:val="00597CBC"/>
    <w:rsid w:val="005A44C8"/>
    <w:rsid w:val="005B1EA0"/>
    <w:rsid w:val="005C5C48"/>
    <w:rsid w:val="005D0568"/>
    <w:rsid w:val="005D3F85"/>
    <w:rsid w:val="005D6149"/>
    <w:rsid w:val="005F53BD"/>
    <w:rsid w:val="005F61D0"/>
    <w:rsid w:val="005F649F"/>
    <w:rsid w:val="00600551"/>
    <w:rsid w:val="006026E6"/>
    <w:rsid w:val="006071D9"/>
    <w:rsid w:val="00613A45"/>
    <w:rsid w:val="00646E05"/>
    <w:rsid w:val="006472EF"/>
    <w:rsid w:val="00656AA8"/>
    <w:rsid w:val="006574BB"/>
    <w:rsid w:val="00675B87"/>
    <w:rsid w:val="0069753A"/>
    <w:rsid w:val="006C1613"/>
    <w:rsid w:val="006E713C"/>
    <w:rsid w:val="006F1AD8"/>
    <w:rsid w:val="00710B0A"/>
    <w:rsid w:val="00710C6C"/>
    <w:rsid w:val="00712FCE"/>
    <w:rsid w:val="00716FC2"/>
    <w:rsid w:val="007467CF"/>
    <w:rsid w:val="00752808"/>
    <w:rsid w:val="00761020"/>
    <w:rsid w:val="00763C0F"/>
    <w:rsid w:val="007644B4"/>
    <w:rsid w:val="00781400"/>
    <w:rsid w:val="007828FA"/>
    <w:rsid w:val="00782A75"/>
    <w:rsid w:val="007954BA"/>
    <w:rsid w:val="007B219D"/>
    <w:rsid w:val="007C3CB1"/>
    <w:rsid w:val="007D2A3B"/>
    <w:rsid w:val="007D5999"/>
    <w:rsid w:val="007E76C0"/>
    <w:rsid w:val="00804A35"/>
    <w:rsid w:val="008134EF"/>
    <w:rsid w:val="00837E2A"/>
    <w:rsid w:val="008569A5"/>
    <w:rsid w:val="008600A8"/>
    <w:rsid w:val="00870424"/>
    <w:rsid w:val="00873B5F"/>
    <w:rsid w:val="0087441A"/>
    <w:rsid w:val="008755B6"/>
    <w:rsid w:val="008759B8"/>
    <w:rsid w:val="00892704"/>
    <w:rsid w:val="00896A0D"/>
    <w:rsid w:val="00896B80"/>
    <w:rsid w:val="008B2F65"/>
    <w:rsid w:val="008C1BB7"/>
    <w:rsid w:val="008C47D4"/>
    <w:rsid w:val="008D23A0"/>
    <w:rsid w:val="008D76BB"/>
    <w:rsid w:val="008E4027"/>
    <w:rsid w:val="008E6401"/>
    <w:rsid w:val="008F0444"/>
    <w:rsid w:val="008F1A4B"/>
    <w:rsid w:val="008F41B9"/>
    <w:rsid w:val="008F6B93"/>
    <w:rsid w:val="00914430"/>
    <w:rsid w:val="00920F93"/>
    <w:rsid w:val="009228C6"/>
    <w:rsid w:val="00926F80"/>
    <w:rsid w:val="00946F49"/>
    <w:rsid w:val="00952A35"/>
    <w:rsid w:val="00961D11"/>
    <w:rsid w:val="00971666"/>
    <w:rsid w:val="009822BC"/>
    <w:rsid w:val="0098487B"/>
    <w:rsid w:val="009856DE"/>
    <w:rsid w:val="0098625B"/>
    <w:rsid w:val="00992305"/>
    <w:rsid w:val="009A139B"/>
    <w:rsid w:val="009A49A0"/>
    <w:rsid w:val="009A6308"/>
    <w:rsid w:val="009B083A"/>
    <w:rsid w:val="009B4B5B"/>
    <w:rsid w:val="009C0AEB"/>
    <w:rsid w:val="009C7602"/>
    <w:rsid w:val="009D58CF"/>
    <w:rsid w:val="009E3204"/>
    <w:rsid w:val="009E4006"/>
    <w:rsid w:val="009E6EAB"/>
    <w:rsid w:val="009F2533"/>
    <w:rsid w:val="009F254C"/>
    <w:rsid w:val="00A06F35"/>
    <w:rsid w:val="00A0794D"/>
    <w:rsid w:val="00A11D1B"/>
    <w:rsid w:val="00A200E8"/>
    <w:rsid w:val="00A213A9"/>
    <w:rsid w:val="00A2706D"/>
    <w:rsid w:val="00A30881"/>
    <w:rsid w:val="00A30D36"/>
    <w:rsid w:val="00A31C59"/>
    <w:rsid w:val="00A32B1F"/>
    <w:rsid w:val="00A547FB"/>
    <w:rsid w:val="00A60334"/>
    <w:rsid w:val="00A74920"/>
    <w:rsid w:val="00A9604F"/>
    <w:rsid w:val="00A97B84"/>
    <w:rsid w:val="00AB06C9"/>
    <w:rsid w:val="00AB59C7"/>
    <w:rsid w:val="00AB71D1"/>
    <w:rsid w:val="00AB7DF4"/>
    <w:rsid w:val="00AD197F"/>
    <w:rsid w:val="00AD2F3C"/>
    <w:rsid w:val="00AD713F"/>
    <w:rsid w:val="00AE2D4A"/>
    <w:rsid w:val="00AE6A3F"/>
    <w:rsid w:val="00AF0A77"/>
    <w:rsid w:val="00AF0DD2"/>
    <w:rsid w:val="00B002E3"/>
    <w:rsid w:val="00B0278B"/>
    <w:rsid w:val="00B050E8"/>
    <w:rsid w:val="00B33A1F"/>
    <w:rsid w:val="00B42FFF"/>
    <w:rsid w:val="00B442C2"/>
    <w:rsid w:val="00B5529A"/>
    <w:rsid w:val="00B64210"/>
    <w:rsid w:val="00B64D02"/>
    <w:rsid w:val="00B65227"/>
    <w:rsid w:val="00B70241"/>
    <w:rsid w:val="00B71FA6"/>
    <w:rsid w:val="00B74986"/>
    <w:rsid w:val="00B83DCC"/>
    <w:rsid w:val="00B84D0B"/>
    <w:rsid w:val="00B85F37"/>
    <w:rsid w:val="00B9590F"/>
    <w:rsid w:val="00B96603"/>
    <w:rsid w:val="00B97C04"/>
    <w:rsid w:val="00BA4ED0"/>
    <w:rsid w:val="00BB0FE3"/>
    <w:rsid w:val="00BB1756"/>
    <w:rsid w:val="00BD0638"/>
    <w:rsid w:val="00BD7FF0"/>
    <w:rsid w:val="00BE3D1D"/>
    <w:rsid w:val="00BE530F"/>
    <w:rsid w:val="00BF0F88"/>
    <w:rsid w:val="00BF24FF"/>
    <w:rsid w:val="00BF5F85"/>
    <w:rsid w:val="00BF6A95"/>
    <w:rsid w:val="00C01E95"/>
    <w:rsid w:val="00C15636"/>
    <w:rsid w:val="00C24E91"/>
    <w:rsid w:val="00C31791"/>
    <w:rsid w:val="00C50E98"/>
    <w:rsid w:val="00C51BA2"/>
    <w:rsid w:val="00C62562"/>
    <w:rsid w:val="00C671C7"/>
    <w:rsid w:val="00C715FB"/>
    <w:rsid w:val="00C7312F"/>
    <w:rsid w:val="00C7795F"/>
    <w:rsid w:val="00C82E7A"/>
    <w:rsid w:val="00C90883"/>
    <w:rsid w:val="00C9121B"/>
    <w:rsid w:val="00C94BF3"/>
    <w:rsid w:val="00C956F7"/>
    <w:rsid w:val="00CA36C8"/>
    <w:rsid w:val="00CA68AB"/>
    <w:rsid w:val="00CB4F63"/>
    <w:rsid w:val="00CF00F5"/>
    <w:rsid w:val="00CF7417"/>
    <w:rsid w:val="00D0037F"/>
    <w:rsid w:val="00D018D0"/>
    <w:rsid w:val="00D01998"/>
    <w:rsid w:val="00D03358"/>
    <w:rsid w:val="00D0496C"/>
    <w:rsid w:val="00D07592"/>
    <w:rsid w:val="00D10CC7"/>
    <w:rsid w:val="00D200AE"/>
    <w:rsid w:val="00D21B9F"/>
    <w:rsid w:val="00D32365"/>
    <w:rsid w:val="00D341BB"/>
    <w:rsid w:val="00D473DE"/>
    <w:rsid w:val="00D63DAD"/>
    <w:rsid w:val="00D8502D"/>
    <w:rsid w:val="00D92E3A"/>
    <w:rsid w:val="00D969E4"/>
    <w:rsid w:val="00DA30CF"/>
    <w:rsid w:val="00DB0F0C"/>
    <w:rsid w:val="00DB6403"/>
    <w:rsid w:val="00DC3540"/>
    <w:rsid w:val="00DC5367"/>
    <w:rsid w:val="00DD3CF5"/>
    <w:rsid w:val="00DD482A"/>
    <w:rsid w:val="00DE408F"/>
    <w:rsid w:val="00DF2DC8"/>
    <w:rsid w:val="00E31C37"/>
    <w:rsid w:val="00E31D52"/>
    <w:rsid w:val="00E4235D"/>
    <w:rsid w:val="00E51D3C"/>
    <w:rsid w:val="00E5235D"/>
    <w:rsid w:val="00E53547"/>
    <w:rsid w:val="00E54179"/>
    <w:rsid w:val="00E660F7"/>
    <w:rsid w:val="00E6701E"/>
    <w:rsid w:val="00E67BDE"/>
    <w:rsid w:val="00E70EB0"/>
    <w:rsid w:val="00E858CA"/>
    <w:rsid w:val="00E93064"/>
    <w:rsid w:val="00E97AED"/>
    <w:rsid w:val="00EA184B"/>
    <w:rsid w:val="00EC540F"/>
    <w:rsid w:val="00ED133E"/>
    <w:rsid w:val="00ED5611"/>
    <w:rsid w:val="00EE0FD7"/>
    <w:rsid w:val="00EE4A61"/>
    <w:rsid w:val="00EE5051"/>
    <w:rsid w:val="00EF6F94"/>
    <w:rsid w:val="00F03EB3"/>
    <w:rsid w:val="00F14B21"/>
    <w:rsid w:val="00F20C1A"/>
    <w:rsid w:val="00F226AA"/>
    <w:rsid w:val="00F37045"/>
    <w:rsid w:val="00F40218"/>
    <w:rsid w:val="00F41535"/>
    <w:rsid w:val="00F51C24"/>
    <w:rsid w:val="00F661AC"/>
    <w:rsid w:val="00F74BE6"/>
    <w:rsid w:val="00F75157"/>
    <w:rsid w:val="00F81395"/>
    <w:rsid w:val="00F97E72"/>
    <w:rsid w:val="00FA148C"/>
    <w:rsid w:val="00FA58A7"/>
    <w:rsid w:val="00FB4073"/>
    <w:rsid w:val="00FB7824"/>
    <w:rsid w:val="00FD5FD4"/>
    <w:rsid w:val="00FE4038"/>
    <w:rsid w:val="00FE5358"/>
    <w:rsid w:val="00FF1F1B"/>
    <w:rsid w:val="00FF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C4DB"/>
  <w15:docId w15:val="{CB03E12D-7232-453A-93B8-A6A832B6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13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148C"/>
    <w:pPr>
      <w:ind w:left="720"/>
      <w:contextualSpacing/>
    </w:pPr>
  </w:style>
  <w:style w:type="paragraph" w:styleId="a4">
    <w:name w:val="Balloon Text"/>
    <w:basedOn w:val="a"/>
    <w:link w:val="a5"/>
    <w:uiPriority w:val="99"/>
    <w:semiHidden/>
    <w:unhideWhenUsed/>
    <w:rsid w:val="009C0AE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C0AEB"/>
    <w:rPr>
      <w:rFonts w:ascii="Segoe UI" w:hAnsi="Segoe UI" w:cs="Segoe UI"/>
      <w:sz w:val="18"/>
      <w:szCs w:val="18"/>
    </w:rPr>
  </w:style>
  <w:style w:type="paragraph" w:styleId="a6">
    <w:name w:val="Normal (Web)"/>
    <w:basedOn w:val="a"/>
    <w:uiPriority w:val="99"/>
    <w:unhideWhenUsed/>
    <w:rsid w:val="004C470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5940EC"/>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F41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59"/>
    <w:rsid w:val="00216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575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C82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7"/>
    <w:uiPriority w:val="59"/>
    <w:rsid w:val="003D6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7"/>
    <w:uiPriority w:val="59"/>
    <w:rsid w:val="00466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7"/>
    <w:uiPriority w:val="59"/>
    <w:rsid w:val="00A54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0"/>
    <w:basedOn w:val="a1"/>
    <w:next w:val="a7"/>
    <w:uiPriority w:val="59"/>
    <w:rsid w:val="005F6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B0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7"/>
    <w:uiPriority w:val="59"/>
    <w:rsid w:val="00105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7"/>
    <w:uiPriority w:val="59"/>
    <w:rsid w:val="000D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0702">
      <w:bodyDiv w:val="1"/>
      <w:marLeft w:val="0"/>
      <w:marRight w:val="0"/>
      <w:marTop w:val="0"/>
      <w:marBottom w:val="0"/>
      <w:divBdr>
        <w:top w:val="none" w:sz="0" w:space="0" w:color="auto"/>
        <w:left w:val="none" w:sz="0" w:space="0" w:color="auto"/>
        <w:bottom w:val="none" w:sz="0" w:space="0" w:color="auto"/>
        <w:right w:val="none" w:sz="0" w:space="0" w:color="auto"/>
      </w:divBdr>
    </w:div>
    <w:div w:id="543756395">
      <w:bodyDiv w:val="1"/>
      <w:marLeft w:val="0"/>
      <w:marRight w:val="0"/>
      <w:marTop w:val="0"/>
      <w:marBottom w:val="0"/>
      <w:divBdr>
        <w:top w:val="none" w:sz="0" w:space="0" w:color="auto"/>
        <w:left w:val="none" w:sz="0" w:space="0" w:color="auto"/>
        <w:bottom w:val="none" w:sz="0" w:space="0" w:color="auto"/>
        <w:right w:val="none" w:sz="0" w:space="0" w:color="auto"/>
      </w:divBdr>
    </w:div>
    <w:div w:id="559824050">
      <w:bodyDiv w:val="1"/>
      <w:marLeft w:val="0"/>
      <w:marRight w:val="0"/>
      <w:marTop w:val="0"/>
      <w:marBottom w:val="0"/>
      <w:divBdr>
        <w:top w:val="none" w:sz="0" w:space="0" w:color="auto"/>
        <w:left w:val="none" w:sz="0" w:space="0" w:color="auto"/>
        <w:bottom w:val="none" w:sz="0" w:space="0" w:color="auto"/>
        <w:right w:val="none" w:sz="0" w:space="0" w:color="auto"/>
      </w:divBdr>
    </w:div>
    <w:div w:id="630793090">
      <w:bodyDiv w:val="1"/>
      <w:marLeft w:val="0"/>
      <w:marRight w:val="0"/>
      <w:marTop w:val="0"/>
      <w:marBottom w:val="0"/>
      <w:divBdr>
        <w:top w:val="none" w:sz="0" w:space="0" w:color="auto"/>
        <w:left w:val="none" w:sz="0" w:space="0" w:color="auto"/>
        <w:bottom w:val="none" w:sz="0" w:space="0" w:color="auto"/>
        <w:right w:val="none" w:sz="0" w:space="0" w:color="auto"/>
      </w:divBdr>
    </w:div>
    <w:div w:id="645015569">
      <w:bodyDiv w:val="1"/>
      <w:marLeft w:val="0"/>
      <w:marRight w:val="0"/>
      <w:marTop w:val="0"/>
      <w:marBottom w:val="0"/>
      <w:divBdr>
        <w:top w:val="none" w:sz="0" w:space="0" w:color="auto"/>
        <w:left w:val="none" w:sz="0" w:space="0" w:color="auto"/>
        <w:bottom w:val="none" w:sz="0" w:space="0" w:color="auto"/>
        <w:right w:val="none" w:sz="0" w:space="0" w:color="auto"/>
      </w:divBdr>
    </w:div>
    <w:div w:id="912817537">
      <w:bodyDiv w:val="1"/>
      <w:marLeft w:val="0"/>
      <w:marRight w:val="0"/>
      <w:marTop w:val="0"/>
      <w:marBottom w:val="0"/>
      <w:divBdr>
        <w:top w:val="none" w:sz="0" w:space="0" w:color="auto"/>
        <w:left w:val="none" w:sz="0" w:space="0" w:color="auto"/>
        <w:bottom w:val="none" w:sz="0" w:space="0" w:color="auto"/>
        <w:right w:val="none" w:sz="0" w:space="0" w:color="auto"/>
      </w:divBdr>
    </w:div>
    <w:div w:id="1173103398">
      <w:bodyDiv w:val="1"/>
      <w:marLeft w:val="0"/>
      <w:marRight w:val="0"/>
      <w:marTop w:val="0"/>
      <w:marBottom w:val="0"/>
      <w:divBdr>
        <w:top w:val="none" w:sz="0" w:space="0" w:color="auto"/>
        <w:left w:val="none" w:sz="0" w:space="0" w:color="auto"/>
        <w:bottom w:val="none" w:sz="0" w:space="0" w:color="auto"/>
        <w:right w:val="none" w:sz="0" w:space="0" w:color="auto"/>
      </w:divBdr>
    </w:div>
    <w:div w:id="1576624779">
      <w:bodyDiv w:val="1"/>
      <w:marLeft w:val="0"/>
      <w:marRight w:val="0"/>
      <w:marTop w:val="0"/>
      <w:marBottom w:val="0"/>
      <w:divBdr>
        <w:top w:val="none" w:sz="0" w:space="0" w:color="auto"/>
        <w:left w:val="none" w:sz="0" w:space="0" w:color="auto"/>
        <w:bottom w:val="none" w:sz="0" w:space="0" w:color="auto"/>
        <w:right w:val="none" w:sz="0" w:space="0" w:color="auto"/>
      </w:divBdr>
    </w:div>
    <w:div w:id="1801652247">
      <w:bodyDiv w:val="1"/>
      <w:marLeft w:val="0"/>
      <w:marRight w:val="0"/>
      <w:marTop w:val="0"/>
      <w:marBottom w:val="0"/>
      <w:divBdr>
        <w:top w:val="none" w:sz="0" w:space="0" w:color="auto"/>
        <w:left w:val="none" w:sz="0" w:space="0" w:color="auto"/>
        <w:bottom w:val="none" w:sz="0" w:space="0" w:color="auto"/>
        <w:right w:val="none" w:sz="0" w:space="0" w:color="auto"/>
      </w:divBdr>
    </w:div>
    <w:div w:id="200501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ysClr val="windowText" lastClr="000000"/>
                </a:solidFill>
                <a:latin typeface="+mn-lt"/>
                <a:ea typeface="+mn-ea"/>
                <a:cs typeface="+mn-cs"/>
              </a:defRPr>
            </a:pPr>
            <a:r>
              <a:rPr lang="ru-RU" sz="1400">
                <a:solidFill>
                  <a:sysClr val="windowText" lastClr="000000"/>
                </a:solidFill>
              </a:rPr>
              <a:t>Анализ динамики </a:t>
            </a:r>
          </a:p>
          <a:p>
            <a:pPr algn="ctr">
              <a:defRPr>
                <a:solidFill>
                  <a:sysClr val="windowText" lastClr="000000"/>
                </a:solidFill>
              </a:defRPr>
            </a:pPr>
            <a:r>
              <a:rPr lang="ru-RU" sz="1400">
                <a:solidFill>
                  <a:sysClr val="windowText" lastClr="000000"/>
                </a:solidFill>
              </a:rPr>
              <a:t>индивидульного развития воспитанников</a:t>
            </a:r>
          </a:p>
          <a:p>
            <a:pPr algn="ctr">
              <a:defRPr>
                <a:solidFill>
                  <a:sysClr val="windowText" lastClr="000000"/>
                </a:solidFill>
              </a:defRPr>
            </a:pPr>
            <a:r>
              <a:rPr lang="ru-RU" sz="1400">
                <a:solidFill>
                  <a:sysClr val="windowText" lastClr="000000"/>
                </a:solidFill>
              </a:rPr>
              <a:t>(на начало года) </a:t>
            </a:r>
          </a:p>
        </c:rich>
      </c:tx>
      <c:layout>
        <c:manualLayout>
          <c:xMode val="edge"/>
          <c:yMode val="edge"/>
          <c:x val="0.20732629775444736"/>
          <c:y val="0"/>
        </c:manualLayout>
      </c:layout>
      <c:overlay val="0"/>
      <c:spPr>
        <a:noFill/>
        <a:ln>
          <a:noFill/>
        </a:ln>
        <a:effectLst/>
      </c:spPr>
      <c:txPr>
        <a:bodyPr rot="0" spcFirstLastPara="1" vertOverflow="ellipsis" vert="horz" wrap="square" anchor="ctr" anchorCtr="1"/>
        <a:lstStyle/>
        <a:p>
          <a:pPr algn="ctr">
            <a:defRPr sz="1800" b="1" i="0" u="none" strike="noStrike" kern="1200" baseline="0">
              <a:solidFill>
                <a:sysClr val="windowText" lastClr="000000"/>
              </a:solidFill>
              <a:latin typeface="+mn-lt"/>
              <a:ea typeface="+mn-ea"/>
              <a:cs typeface="+mn-cs"/>
            </a:defRPr>
          </a:pPr>
          <a:endParaRPr lang="ru-RU"/>
        </a:p>
      </c:txPr>
    </c:title>
    <c:autoTitleDeleted val="0"/>
    <c:plotArea>
      <c:layout>
        <c:manualLayout>
          <c:layoutTarget val="inner"/>
          <c:xMode val="edge"/>
          <c:yMode val="edge"/>
          <c:x val="0.44397947652376785"/>
          <c:y val="0.29075396825396821"/>
          <c:w val="0.50199857830271211"/>
          <c:h val="0.53435164354455689"/>
        </c:manualLayout>
      </c:layout>
      <c:barChart>
        <c:barDir val="bar"/>
        <c:grouping val="clustered"/>
        <c:varyColors val="0"/>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invertIfNegative val="0"/>
          <c:dLbls>
            <c:dLbl>
              <c:idx val="4"/>
              <c:layout>
                <c:manualLayout>
                  <c:x val="0"/>
                  <c:y val="3.4497628288055235E-2"/>
                </c:manualLayout>
              </c:layout>
              <c:tx>
                <c:rich>
                  <a:bodyPr/>
                  <a:lstStyle/>
                  <a:p>
                    <a:r>
                      <a:rPr lang="en-US"/>
                      <a:t>-</a:t>
                    </a:r>
                  </a:p>
                  <a:p>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formatCode="0.0">
                  <c:v>2.2000000000000002</c:v>
                </c:pt>
                <c:pt idx="1">
                  <c:v>11.6</c:v>
                </c:pt>
                <c:pt idx="2">
                  <c:v>0.9</c:v>
                </c:pt>
                <c:pt idx="3">
                  <c:v>7.3</c:v>
                </c:pt>
                <c:pt idx="4">
                  <c:v>0</c:v>
                </c:pt>
              </c:numCache>
            </c:numRef>
          </c:val>
          <c:extLst>
            <c:ext xmlns:c16="http://schemas.microsoft.com/office/drawing/2014/chart" uri="{C3380CC4-5D6E-409C-BE32-E72D297353CC}">
              <c16:uniqueId val="{00000000-DA68-4FCD-B67A-F26D1E1C4A34}"/>
            </c:ext>
          </c:extLst>
        </c:ser>
        <c:ser>
          <c:idx val="1"/>
          <c:order val="1"/>
          <c:tx>
            <c:strRef>
              <c:f>Лист1!$C$1</c:f>
              <c:strCache>
                <c:ptCount val="1"/>
                <c:pt idx="0">
                  <c:v>средний уровень</c:v>
                </c:pt>
              </c:strCache>
            </c:strRef>
          </c:tx>
          <c:spPr>
            <a:solidFill>
              <a:schemeClr val="accent2">
                <a:alpha val="85000"/>
              </a:schemeClr>
            </a:solidFill>
            <a:ln w="9525" cap="flat" cmpd="sng" algn="ctr">
              <a:solidFill>
                <a:schemeClr val="lt1">
                  <a:alpha val="50000"/>
                </a:schemeClr>
              </a:solidFill>
              <a:round/>
            </a:ln>
            <a:effectLst/>
          </c:spPr>
          <c:invertIfNegative val="0"/>
          <c:dLbls>
            <c:dLbl>
              <c:idx val="4"/>
              <c:tx>
                <c:rich>
                  <a:bodyPr/>
                  <a:lstStyle/>
                  <a:p>
                    <a:r>
                      <a:rPr lang="en-US"/>
                      <a:t>64,5</a:t>
                    </a:r>
                  </a:p>
                  <a:p>
                    <a:endParaRPr lang="en-US"/>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formatCode="0.0">
                  <c:v>78.2</c:v>
                </c:pt>
                <c:pt idx="1">
                  <c:v>64.2</c:v>
                </c:pt>
                <c:pt idx="2">
                  <c:v>65.599999999999994</c:v>
                </c:pt>
                <c:pt idx="3">
                  <c:v>51.5</c:v>
                </c:pt>
                <c:pt idx="4">
                  <c:v>64.5</c:v>
                </c:pt>
              </c:numCache>
            </c:numRef>
          </c:val>
          <c:extLst>
            <c:ext xmlns:c16="http://schemas.microsoft.com/office/drawing/2014/chart" uri="{C3380CC4-5D6E-409C-BE32-E72D297353CC}">
              <c16:uniqueId val="{00000001-DA68-4FCD-B67A-F26D1E1C4A34}"/>
            </c:ext>
          </c:extLst>
        </c:ser>
        <c:ser>
          <c:idx val="2"/>
          <c:order val="2"/>
          <c:tx>
            <c:strRef>
              <c:f>Лист1!$D$1</c:f>
              <c:strCache>
                <c:ptCount val="1"/>
                <c:pt idx="0">
                  <c:v>низкий уровень</c:v>
                </c:pt>
              </c:strCache>
            </c:strRef>
          </c:tx>
          <c:spPr>
            <a:solidFill>
              <a:schemeClr val="accent3">
                <a:alpha val="85000"/>
              </a:schemeClr>
            </a:solidFill>
            <a:ln w="9525" cap="flat" cmpd="sng" algn="ctr">
              <a:solidFill>
                <a:schemeClr val="lt1">
                  <a:alpha val="50000"/>
                </a:schemeClr>
              </a:solidFill>
              <a:round/>
            </a:ln>
            <a:effectLst/>
          </c:spPr>
          <c:invertIfNegative val="0"/>
          <c:dLbls>
            <c:dLbl>
              <c:idx val="4"/>
              <c:tx>
                <c:rich>
                  <a:bodyPr/>
                  <a:lstStyle/>
                  <a:p>
                    <a:r>
                      <a:rPr lang="en-US"/>
                      <a:t>35,5</a:t>
                    </a:r>
                  </a:p>
                  <a:p>
                    <a:endParaRPr lang="en-US"/>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DE-45F7-96B0-BB8F9281F01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19.600000000000001</c:v>
                </c:pt>
                <c:pt idx="1">
                  <c:v>24.2</c:v>
                </c:pt>
                <c:pt idx="2">
                  <c:v>33.5</c:v>
                </c:pt>
                <c:pt idx="3">
                  <c:v>41.2</c:v>
                </c:pt>
                <c:pt idx="4">
                  <c:v>35.5</c:v>
                </c:pt>
              </c:numCache>
            </c:numRef>
          </c:val>
          <c:extLst>
            <c:ext xmlns:c16="http://schemas.microsoft.com/office/drawing/2014/chart" uri="{C3380CC4-5D6E-409C-BE32-E72D297353CC}">
              <c16:uniqueId val="{00000002-DA68-4FCD-B67A-F26D1E1C4A34}"/>
            </c:ext>
          </c:extLst>
        </c:ser>
        <c:dLbls>
          <c:dLblPos val="inEnd"/>
          <c:showLegendKey val="0"/>
          <c:showVal val="1"/>
          <c:showCatName val="0"/>
          <c:showSerName val="0"/>
          <c:showPercent val="0"/>
          <c:showBubbleSize val="0"/>
        </c:dLbls>
        <c:gapWidth val="65"/>
        <c:axId val="106625664"/>
        <c:axId val="107360640"/>
      </c:barChart>
      <c:catAx>
        <c:axId val="1066256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107360640"/>
        <c:crosses val="autoZero"/>
        <c:auto val="1"/>
        <c:lblAlgn val="ctr"/>
        <c:lblOffset val="100"/>
        <c:noMultiLvlLbl val="0"/>
      </c:catAx>
      <c:valAx>
        <c:axId val="1073606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066256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ru-RU" sz="1400"/>
              <a:t>Анализ</a:t>
            </a:r>
            <a:r>
              <a:rPr lang="ru-RU" sz="1400" baseline="0"/>
              <a:t> динамики </a:t>
            </a:r>
          </a:p>
          <a:p>
            <a:pPr>
              <a:defRPr/>
            </a:pPr>
            <a:r>
              <a:rPr lang="ru-RU" sz="1400" baseline="0"/>
              <a:t>индивидульного развития воспитанников</a:t>
            </a:r>
          </a:p>
          <a:p>
            <a:pPr>
              <a:defRPr/>
            </a:pPr>
            <a:r>
              <a:rPr lang="ru-RU" sz="1400" baseline="0"/>
              <a:t>(на конец года) </a:t>
            </a:r>
            <a:endParaRPr lang="ru-RU"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высокий уровень</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Лист1!$B$2:$B$6</c:f>
              <c:numCache>
                <c:formatCode>General</c:formatCode>
                <c:ptCount val="5"/>
                <c:pt idx="0">
                  <c:v>60.2</c:v>
                </c:pt>
                <c:pt idx="1">
                  <c:v>61.8</c:v>
                </c:pt>
                <c:pt idx="2">
                  <c:v>56.3</c:v>
                </c:pt>
                <c:pt idx="3">
                  <c:v>45.3</c:v>
                </c:pt>
                <c:pt idx="4">
                  <c:v>38.6</c:v>
                </c:pt>
              </c:numCache>
            </c:numRef>
          </c:val>
          <c:extLst>
            <c:ext xmlns:c16="http://schemas.microsoft.com/office/drawing/2014/chart" uri="{C3380CC4-5D6E-409C-BE32-E72D297353CC}">
              <c16:uniqueId val="{00000000-7E6D-4A7A-93AF-A73D925C716B}"/>
            </c:ext>
          </c:extLst>
        </c:ser>
        <c:ser>
          <c:idx val="1"/>
          <c:order val="1"/>
          <c:tx>
            <c:strRef>
              <c:f>Лист1!$C$1</c:f>
              <c:strCache>
                <c:ptCount val="1"/>
                <c:pt idx="0">
                  <c:v>средний уровень</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Лист1!$C$2:$C$6</c:f>
              <c:numCache>
                <c:formatCode>General</c:formatCode>
                <c:ptCount val="5"/>
                <c:pt idx="0">
                  <c:v>35.700000000000003</c:v>
                </c:pt>
                <c:pt idx="1">
                  <c:v>35.4</c:v>
                </c:pt>
                <c:pt idx="2">
                  <c:v>40.9</c:v>
                </c:pt>
                <c:pt idx="3">
                  <c:v>45.4</c:v>
                </c:pt>
                <c:pt idx="4">
                  <c:v>52.3</c:v>
                </c:pt>
              </c:numCache>
            </c:numRef>
          </c:val>
          <c:extLst>
            <c:ext xmlns:c16="http://schemas.microsoft.com/office/drawing/2014/chart" uri="{C3380CC4-5D6E-409C-BE32-E72D297353CC}">
              <c16:uniqueId val="{00000001-7E6D-4A7A-93AF-A73D925C716B}"/>
            </c:ext>
          </c:extLst>
        </c:ser>
        <c:ser>
          <c:idx val="2"/>
          <c:order val="2"/>
          <c:tx>
            <c:strRef>
              <c:f>Лист1!$D$1</c:f>
              <c:strCache>
                <c:ptCount val="1"/>
                <c:pt idx="0">
                  <c:v>низкий уровень</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Физическое развитие </c:v>
                </c:pt>
                <c:pt idx="1">
                  <c:v>Социально-коммуникативное развитие</c:v>
                </c:pt>
                <c:pt idx="2">
                  <c:v>Познавательное развитие</c:v>
                </c:pt>
                <c:pt idx="3">
                  <c:v>Речевое развитие</c:v>
                </c:pt>
                <c:pt idx="4">
                  <c:v>Художественно-эстетическое развитие</c:v>
                </c:pt>
              </c:strCache>
            </c:strRef>
          </c:cat>
          <c:val>
            <c:numRef>
              <c:f>Лист1!$D$2:$D$6</c:f>
              <c:numCache>
                <c:formatCode>General</c:formatCode>
                <c:ptCount val="5"/>
                <c:pt idx="0">
                  <c:v>4.0999999999999996</c:v>
                </c:pt>
                <c:pt idx="1">
                  <c:v>2.8</c:v>
                </c:pt>
                <c:pt idx="2">
                  <c:v>2.8</c:v>
                </c:pt>
                <c:pt idx="3">
                  <c:v>9.3000000000000007</c:v>
                </c:pt>
                <c:pt idx="4">
                  <c:v>9.1</c:v>
                </c:pt>
              </c:numCache>
            </c:numRef>
          </c:val>
          <c:extLst>
            <c:ext xmlns:c16="http://schemas.microsoft.com/office/drawing/2014/chart" uri="{C3380CC4-5D6E-409C-BE32-E72D297353CC}">
              <c16:uniqueId val="{00000003-7E6D-4A7A-93AF-A73D925C716B}"/>
            </c:ext>
          </c:extLst>
        </c:ser>
        <c:dLbls>
          <c:dLblPos val="inEnd"/>
          <c:showLegendKey val="0"/>
          <c:showVal val="1"/>
          <c:showCatName val="0"/>
          <c:showSerName val="0"/>
          <c:showPercent val="0"/>
          <c:showBubbleSize val="0"/>
        </c:dLbls>
        <c:gapWidth val="65"/>
        <c:axId val="107404672"/>
        <c:axId val="107435136"/>
      </c:barChart>
      <c:catAx>
        <c:axId val="10740467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ru-RU"/>
          </a:p>
        </c:txPr>
        <c:crossAx val="107435136"/>
        <c:crosses val="autoZero"/>
        <c:auto val="1"/>
        <c:lblAlgn val="ctr"/>
        <c:lblOffset val="100"/>
        <c:noMultiLvlLbl val="0"/>
      </c:catAx>
      <c:valAx>
        <c:axId val="10743513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crossAx val="107404672"/>
        <c:crosses val="autoZero"/>
        <c:crossBetween val="between"/>
      </c:valAx>
      <c:spPr>
        <a:solidFill>
          <a:schemeClr val="bg1"/>
        </a:solid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dk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57CD5-084E-417B-8A9B-E5607F0A5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5040</TotalTime>
  <Pages>22</Pages>
  <Words>9095</Words>
  <Characters>51843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85</cp:revision>
  <cp:lastPrinted>2021-09-22T10:53:00Z</cp:lastPrinted>
  <dcterms:created xsi:type="dcterms:W3CDTF">2021-06-04T05:01:00Z</dcterms:created>
  <dcterms:modified xsi:type="dcterms:W3CDTF">2023-06-19T12:14:00Z</dcterms:modified>
</cp:coreProperties>
</file>